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3A" w:rsidRDefault="00095A3A" w:rsidP="00095A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Objednávky 2019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Číslo objednávky, IČO, Obchodný názov, Adresa, Suma s DPH v €, Predmet, 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62/2019, 47192941, Galileo Corporation s.r.o., Čierna voda 468, 696 €, Objednávame si u Vás výrobu moduly balíček GDPR+SSL certifikát a ročná prevádzka za obdobie 1.5.2019-30.04.2020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10/63/2019, 47196157, Pohostinství Obecník, Lhotka 163, 760 €, Objednávame si u Vás stravu pre účastníkov mikroprojektu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7/64/2019, 51998190, Penzion Beskydy, Sihelné 361, 1 342,32 €, Objednávame si u Vás stravu pre účastníkov mikroprojektu Poznaj a chráň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65/2019, 51998190, Penzion Beskydy, Sihelné 361, 379,60 €, Objednávame si u Vás stravu pre účastníkov 40 osôb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66/2019, 46128026, Albín Franek</w:t>
      </w:r>
      <w:r w:rsidRPr="00816034">
        <w:t>, Oravs</w:t>
      </w:r>
      <w:r>
        <w:t>ké Veselé 604, Námestovo,  97,51</w:t>
      </w:r>
      <w:r w:rsidRPr="00816034">
        <w:t xml:space="preserve"> €, Objednávame si u Vás kancelárske potr</w:t>
      </w:r>
      <w:r>
        <w:t>eby pri osobnom odbere pre MŠ</w:t>
      </w:r>
      <w:r w:rsidRPr="00816034">
        <w:t xml:space="preserve">              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67/2019</w:t>
      </w:r>
      <w:r w:rsidRPr="00816034">
        <w:t xml:space="preserve">, 36241903, PYROTEAM GROUP, </w:t>
      </w:r>
      <w:r>
        <w:t xml:space="preserve">s.r.o., Čáčov 292, Senica, 118,50 €, </w:t>
      </w:r>
      <w:r w:rsidRPr="00816034">
        <w:t>Objednávame si u Vás kontrolu a opravu hasiacich prístrojov</w:t>
      </w:r>
      <w:r>
        <w:t xml:space="preserve"> v OcÚ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68/2019</w:t>
      </w:r>
      <w:r w:rsidRPr="00816034">
        <w:t xml:space="preserve">, 36241903, PYROTEAM GROUP, </w:t>
      </w:r>
      <w:r>
        <w:t xml:space="preserve">s.r.o., Čáčov 292, Senica, 74,15 €, </w:t>
      </w:r>
      <w:r w:rsidRPr="00816034">
        <w:t>Objednávame si u Vás kontrolu a</w:t>
      </w:r>
      <w:r>
        <w:t> tlakovú skúšku hydrantov podľa ML bytovky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69/2019</w:t>
      </w:r>
      <w:r w:rsidRPr="00816034">
        <w:t xml:space="preserve">, 36241903, PYROTEAM GROUP, </w:t>
      </w:r>
      <w:r>
        <w:t xml:space="preserve">s.r.o., Čáčov 292, Senica, 130,80 €, </w:t>
      </w:r>
      <w:r w:rsidRPr="00816034">
        <w:t>Objednávame si u Vás kontrolu a</w:t>
      </w:r>
      <w:r>
        <w:t> tlakovú skúšku hydrantov podľa ML materská škôlka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70/2019,</w:t>
      </w:r>
      <w:r w:rsidRPr="00816034">
        <w:t xml:space="preserve"> 36383171, UNIPAL KNM, spol. s r</w:t>
      </w:r>
      <w:r>
        <w:t>. o., 029 51 Lokca, 338,44</w:t>
      </w:r>
      <w:r w:rsidRPr="00816034">
        <w:t xml:space="preserve"> €, Objednávame si u Vás štrk a</w:t>
      </w:r>
      <w:r>
        <w:t> </w:t>
      </w:r>
      <w:r w:rsidRPr="00816034">
        <w:t>dopravu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71/2019, 36373249, Stavebný podnik s. r. o., Ulica miestneho priemyslu 561, Námestovo, 1 767,60 €, Objednávame si u Vás dodávku betónu C12/15 – 4m</w:t>
      </w:r>
      <w:r>
        <w:rPr>
          <w:vertAlign w:val="superscript"/>
        </w:rPr>
        <w:t>3</w:t>
      </w:r>
      <w:r>
        <w:t>, C16/20 – 18,5</w:t>
      </w:r>
      <w:r w:rsidRPr="00AB2696">
        <w:t xml:space="preserve"> </w:t>
      </w:r>
      <w:r>
        <w:t>m</w:t>
      </w:r>
      <w:r>
        <w:rPr>
          <w:vertAlign w:val="superscript"/>
        </w:rPr>
        <w:t>3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72/2019</w:t>
      </w:r>
      <w:r w:rsidRPr="00816034">
        <w:t>,</w:t>
      </w:r>
      <w:r>
        <w:t xml:space="preserve"> MŠ</w:t>
      </w:r>
      <w:r w:rsidRPr="00816034">
        <w:t xml:space="preserve"> 35908718, RAABE Slovensko, s.r.o., Trnavská</w:t>
      </w:r>
      <w:r>
        <w:t xml:space="preserve"> cesta 84, 821 02 Bratislava, 37,20 </w:t>
      </w:r>
      <w:r w:rsidRPr="00816034">
        <w:t>€, Objednávame si u </w:t>
      </w:r>
      <w:r>
        <w:t>Vás časopis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 xml:space="preserve">73/2019, 52337847, Work stav s.r.o., Goborova 1247/9, Rabča, 7 582 €, Objednávame si u Vás práce na chodníky </w:t>
      </w:r>
    </w:p>
    <w:p w:rsidR="00095A3A" w:rsidRPr="00816034" w:rsidRDefault="00095A3A" w:rsidP="00095A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5/74/2019</w:t>
      </w:r>
      <w:r w:rsidRPr="00816034">
        <w:rPr>
          <w:rFonts w:ascii="Times New Roman" w:hAnsi="Times New Roman" w:cs="Times New Roman"/>
          <w:sz w:val="24"/>
          <w:szCs w:val="24"/>
        </w:rPr>
        <w:t>, 40986411, Jaroslav R</w:t>
      </w:r>
      <w:r>
        <w:rPr>
          <w:rFonts w:ascii="Times New Roman" w:hAnsi="Times New Roman" w:cs="Times New Roman"/>
          <w:sz w:val="24"/>
          <w:szCs w:val="24"/>
        </w:rPr>
        <w:t>andják, Radová 443, Rabča, 919,20</w:t>
      </w:r>
      <w:r w:rsidRPr="00816034">
        <w:rPr>
          <w:rFonts w:ascii="Times New Roman" w:hAnsi="Times New Roman" w:cs="Times New Roman"/>
          <w:sz w:val="24"/>
          <w:szCs w:val="24"/>
        </w:rPr>
        <w:t xml:space="preserve"> €, Objedn</w:t>
      </w:r>
      <w:r>
        <w:rPr>
          <w:rFonts w:ascii="Times New Roman" w:hAnsi="Times New Roman" w:cs="Times New Roman"/>
          <w:sz w:val="24"/>
          <w:szCs w:val="24"/>
        </w:rPr>
        <w:t>ávame si u Vás smart 1ks, projekčné plátno 1ks, HP 15-BS154NE 1ks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75/2019, 33247421, Garbiar Stavebniny, Školská 366, Liesek, 2 064</w:t>
      </w:r>
      <w:r w:rsidRPr="00816034">
        <w:t xml:space="preserve"> €, Objednávame si u Vás stavebný materiál</w:t>
      </w:r>
      <w:r>
        <w:t xml:space="preserve"> na chodníky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76/2019, 36373249, Stavebný podnik s. r. o., Ulica miestneho priemyslu 561, Námestovo, 1 267,20 €, Objednávame si u Vás dodávku betónu C16/20 – 16</w:t>
      </w:r>
      <w:r w:rsidRPr="00AB2696">
        <w:t xml:space="preserve"> </w:t>
      </w:r>
      <w:r>
        <w:t>m</w:t>
      </w:r>
      <w:r>
        <w:rPr>
          <w:vertAlign w:val="superscript"/>
        </w:rPr>
        <w:t>3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 xml:space="preserve">77/2019, 31348262, Wolters Kluwer SR s.r.o., Mlynské nivy 48, Bratislava 2, 53,20 €, </w:t>
      </w:r>
      <w:r w:rsidRPr="00816034">
        <w:t>Objednávame si u</w:t>
      </w:r>
      <w:r>
        <w:t> </w:t>
      </w:r>
      <w:r w:rsidRPr="00816034">
        <w:t>Vás</w:t>
      </w:r>
      <w:r>
        <w:t xml:space="preserve"> časopis PRÁVO PRE ROPO PRE OBCE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78/2019, 33247421, Garbiar Stavebniny, Školská 366, Liesek, 847,75</w:t>
      </w:r>
      <w:r w:rsidRPr="00816034">
        <w:t xml:space="preserve"> €, Objednávame si u Vás stavebný materiál</w:t>
      </w:r>
      <w:r>
        <w:t xml:space="preserve"> na chodníky</w:t>
      </w:r>
    </w:p>
    <w:p w:rsidR="00095A3A" w:rsidRPr="00B15842" w:rsidRDefault="00095A3A" w:rsidP="00095A3A">
      <w:pPr>
        <w:pStyle w:val="Normlnywebov"/>
        <w:shd w:val="clear" w:color="auto" w:fill="FFFFFF"/>
        <w:spacing w:line="360" w:lineRule="atLeast"/>
      </w:pPr>
      <w:r>
        <w:lastRenderedPageBreak/>
        <w:t xml:space="preserve">79/2019, </w:t>
      </w:r>
      <w:r w:rsidRPr="00B15842">
        <w:t xml:space="preserve">36822574, Jakob SK, </w:t>
      </w:r>
      <w:r>
        <w:t>s.r.o., Hlavná 715, Rabča, 105,48</w:t>
      </w:r>
      <w:r w:rsidRPr="00B15842">
        <w:t xml:space="preserve"> €,  Objedn</w:t>
      </w:r>
      <w:r>
        <w:t xml:space="preserve">ávame si u Vás materiál 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80/2019</w:t>
      </w:r>
      <w:r w:rsidRPr="00816034">
        <w:t>,</w:t>
      </w:r>
      <w:r>
        <w:t xml:space="preserve"> ŠJ</w:t>
      </w:r>
      <w:r w:rsidRPr="00816034">
        <w:t xml:space="preserve"> 35908718, RAABE Slovensko, s.r.o., Trnavská</w:t>
      </w:r>
      <w:r>
        <w:t xml:space="preserve"> cesta 84, 821 02 Bratislava, 98 </w:t>
      </w:r>
      <w:r w:rsidRPr="00816034">
        <w:t>€, Objednávame si u </w:t>
      </w:r>
      <w:r>
        <w:t>Vás časopis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 xml:space="preserve">81/2019, 46325778, Bc. A. Cibuláková, Podbiel 471, 60 €, Objednávame si u Vás lektorské služby </w:t>
      </w:r>
    </w:p>
    <w:p w:rsidR="00095A3A" w:rsidRDefault="00095A3A" w:rsidP="00095A3A">
      <w:pPr>
        <w:pStyle w:val="Normlnywebov"/>
        <w:shd w:val="clear" w:color="auto" w:fill="FFFFFF"/>
        <w:spacing w:line="276" w:lineRule="auto"/>
      </w:pPr>
      <w:r>
        <w:t>82/2019, 50910612, DH fire &amp; safety s. r. o., Stebník 54, Stebník, 160,50 €, Objednávame si u Vás tričko 13 ks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83/2019, 47196157, Pohostinství Obecník, Lhotka 163, 380 €, Objednávame si u Vás stravu pre 40 účastníkov mikroprojektu „Poznaj a chráň“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84/2019, 31628192, DUO-MIXTOVAR, spol. r. r. o., Oravská Polhora 35, 555,30 €, Objednávame si u Vás potraviny pre deti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85/2019, 45240841, Elarin, s.r.o. Slovenský autor a predajca uč. pomôcok, Trnkov 44, 415 €, Objednávame si u Vás učebné pomôcky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86/2019, 33247421, Garbiar Stavebniny, Školská 366, Liesek, 263,06</w:t>
      </w:r>
      <w:r w:rsidRPr="00816034">
        <w:t xml:space="preserve"> €, Objednávame si u Vás stavebný materiál</w:t>
      </w:r>
      <w:r>
        <w:t xml:space="preserve"> na chodníky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87/2019, 48316130, Autoškola Beňuš, s.r.o., ČSA 1852/6, Dolný Kubín, 150 €, Objednávame si u Vás školenie vodičov na KKV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88/2019</w:t>
      </w:r>
      <w:r w:rsidRPr="00816034">
        <w:t>, ŠJ 2022503626, GASTRO VRÁBEĽ, s. r. o., Milana Rastislava Štefánika 1832,</w:t>
      </w:r>
      <w:r>
        <w:t xml:space="preserve"> Dolný Kubín, 63,12</w:t>
      </w:r>
      <w:r w:rsidRPr="00816034">
        <w:t xml:space="preserve"> €, Objednávame si u Vás </w:t>
      </w:r>
      <w:r>
        <w:t>čistiace potreby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89/2019, 87879212, Bc. Pavel Zygmont, Alšova 738, Frýdlant nad Ostravicí, 385 €, Objednávame si u Vás dopravu pre mikroprojekt Lhotka-Sihelné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 xml:space="preserve">90/2019, 52337847, Work stav s.r.o., Goborova 1247/9, Rabča, 8 124 €, Objednávame si u Vás práce na chodníky 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  <w:r>
        <w:t>91/2019, 41354982, Anton Skurčák, Oravská Polhora 920, 107,13 €, Objednávame si u Vás mäsové výrobky na deň detí</w:t>
      </w:r>
    </w:p>
    <w:p w:rsidR="00095A3A" w:rsidRDefault="00095A3A" w:rsidP="00095A3A">
      <w:pPr>
        <w:pStyle w:val="Normlnywebov"/>
        <w:shd w:val="clear" w:color="auto" w:fill="FFFFFF"/>
        <w:spacing w:line="360" w:lineRule="atLeast"/>
      </w:pPr>
    </w:p>
    <w:p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95A3A"/>
    <w:rsid w:val="00095A3A"/>
    <w:rsid w:val="001D1085"/>
    <w:rsid w:val="0027027F"/>
    <w:rsid w:val="003448B8"/>
    <w:rsid w:val="0046678D"/>
    <w:rsid w:val="00790B03"/>
    <w:rsid w:val="00BF324D"/>
    <w:rsid w:val="00F0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A3A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95A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2019-09-22T18:12:00Z</dcterms:created>
  <dcterms:modified xsi:type="dcterms:W3CDTF">2019-09-22T18:12:00Z</dcterms:modified>
</cp:coreProperties>
</file>