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32"/>
          <w:szCs w:val="32"/>
          <w:u w:val="single"/>
          <w:lang w:eastAsia="zh-CN"/>
        </w:rPr>
      </w:pPr>
      <w:r w:rsidRPr="006B37EC">
        <w:rPr>
          <w:rFonts w:cs="Calibri"/>
          <w:b/>
          <w:kern w:val="3"/>
          <w:sz w:val="32"/>
          <w:szCs w:val="32"/>
          <w:u w:val="single"/>
          <w:lang w:eastAsia="zh-CN"/>
        </w:rPr>
        <w:t>Zasadanie Obecného zastupiteľstva v Sihelnom</w:t>
      </w:r>
    </w:p>
    <w:p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32"/>
          <w:szCs w:val="32"/>
          <w:lang w:eastAsia="zh-CN"/>
        </w:rPr>
      </w:pPr>
    </w:p>
    <w:p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32"/>
          <w:szCs w:val="32"/>
          <w:lang w:eastAsia="zh-CN"/>
        </w:rPr>
      </w:pPr>
    </w:p>
    <w:p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28"/>
          <w:szCs w:val="28"/>
          <w:lang w:eastAsia="zh-CN"/>
        </w:rPr>
      </w:pPr>
    </w:p>
    <w:p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28"/>
          <w:szCs w:val="28"/>
          <w:lang w:eastAsia="zh-CN"/>
        </w:rPr>
      </w:pPr>
    </w:p>
    <w:p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28"/>
          <w:szCs w:val="28"/>
          <w:lang w:eastAsia="zh-CN"/>
        </w:rPr>
      </w:pPr>
    </w:p>
    <w:p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28"/>
          <w:szCs w:val="28"/>
          <w:lang w:eastAsia="zh-CN"/>
        </w:rPr>
      </w:pPr>
    </w:p>
    <w:p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28"/>
          <w:szCs w:val="28"/>
          <w:lang w:eastAsia="zh-CN"/>
        </w:rPr>
      </w:pPr>
    </w:p>
    <w:p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28"/>
          <w:szCs w:val="28"/>
          <w:lang w:eastAsia="zh-CN"/>
        </w:rPr>
      </w:pPr>
    </w:p>
    <w:p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28"/>
          <w:szCs w:val="28"/>
          <w:lang w:eastAsia="zh-CN"/>
        </w:rPr>
      </w:pPr>
    </w:p>
    <w:p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28"/>
          <w:szCs w:val="28"/>
          <w:lang w:eastAsia="zh-CN"/>
        </w:rPr>
      </w:pPr>
    </w:p>
    <w:p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28"/>
          <w:szCs w:val="28"/>
          <w:lang w:eastAsia="zh-CN"/>
        </w:rPr>
      </w:pPr>
    </w:p>
    <w:p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28"/>
          <w:szCs w:val="28"/>
          <w:lang w:eastAsia="zh-CN"/>
        </w:rPr>
      </w:pPr>
    </w:p>
    <w:p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28"/>
          <w:szCs w:val="28"/>
          <w:lang w:eastAsia="zh-CN"/>
        </w:rPr>
      </w:pPr>
    </w:p>
    <w:p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28"/>
          <w:szCs w:val="28"/>
          <w:lang w:eastAsia="zh-CN"/>
        </w:rPr>
      </w:pPr>
    </w:p>
    <w:p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32"/>
          <w:szCs w:val="32"/>
          <w:lang w:eastAsia="zh-CN"/>
        </w:rPr>
      </w:pPr>
      <w:r w:rsidRPr="006B37EC">
        <w:rPr>
          <w:rFonts w:cs="Calibri"/>
          <w:b/>
          <w:kern w:val="3"/>
          <w:sz w:val="32"/>
          <w:szCs w:val="32"/>
          <w:lang w:eastAsia="zh-CN"/>
        </w:rPr>
        <w:t>Z á p i s n i c a</w:t>
      </w:r>
    </w:p>
    <w:p w:rsidR="00D1680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32"/>
          <w:szCs w:val="32"/>
          <w:lang w:eastAsia="zh-CN"/>
        </w:rPr>
      </w:pPr>
      <w:r>
        <w:rPr>
          <w:rFonts w:cs="Calibri"/>
          <w:b/>
          <w:kern w:val="3"/>
          <w:sz w:val="32"/>
          <w:szCs w:val="32"/>
          <w:lang w:eastAsia="zh-CN"/>
        </w:rPr>
        <w:t>z</w:t>
      </w:r>
      <w:r w:rsidR="00AD5CB6">
        <w:rPr>
          <w:rFonts w:cs="Calibri"/>
          <w:b/>
          <w:kern w:val="3"/>
          <w:sz w:val="32"/>
          <w:szCs w:val="32"/>
          <w:lang w:eastAsia="zh-CN"/>
        </w:rPr>
        <w:t>o</w:t>
      </w:r>
      <w:r>
        <w:rPr>
          <w:rFonts w:cs="Calibri"/>
          <w:b/>
          <w:kern w:val="3"/>
          <w:sz w:val="32"/>
          <w:szCs w:val="32"/>
          <w:lang w:eastAsia="zh-CN"/>
        </w:rPr>
        <w:t> zasadania obecného zastupiteľstva v Sihelnom</w:t>
      </w:r>
    </w:p>
    <w:p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kern w:val="3"/>
          <w:lang w:eastAsia="zh-CN"/>
        </w:rPr>
      </w:pPr>
      <w:r>
        <w:rPr>
          <w:rFonts w:cs="Calibri"/>
          <w:b/>
          <w:kern w:val="3"/>
          <w:sz w:val="32"/>
          <w:szCs w:val="32"/>
          <w:lang w:eastAsia="zh-CN"/>
        </w:rPr>
        <w:t xml:space="preserve"> konaného dňa </w:t>
      </w:r>
      <w:r w:rsidR="00AD5CB6">
        <w:rPr>
          <w:rFonts w:cs="Calibri"/>
          <w:b/>
          <w:kern w:val="3"/>
          <w:sz w:val="32"/>
          <w:szCs w:val="32"/>
          <w:lang w:eastAsia="zh-CN"/>
        </w:rPr>
        <w:t>8</w:t>
      </w:r>
      <w:r>
        <w:rPr>
          <w:rFonts w:cs="Calibri"/>
          <w:b/>
          <w:kern w:val="3"/>
          <w:sz w:val="32"/>
          <w:szCs w:val="32"/>
          <w:lang w:eastAsia="zh-CN"/>
        </w:rPr>
        <w:t xml:space="preserve">. </w:t>
      </w:r>
      <w:r w:rsidR="00AD5CB6">
        <w:rPr>
          <w:rFonts w:cs="Calibri"/>
          <w:b/>
          <w:kern w:val="3"/>
          <w:sz w:val="32"/>
          <w:szCs w:val="32"/>
          <w:lang w:eastAsia="zh-CN"/>
        </w:rPr>
        <w:t>2</w:t>
      </w:r>
      <w:r>
        <w:rPr>
          <w:rFonts w:cs="Calibri"/>
          <w:b/>
          <w:kern w:val="3"/>
          <w:sz w:val="32"/>
          <w:szCs w:val="32"/>
          <w:lang w:eastAsia="zh-CN"/>
        </w:rPr>
        <w:t>. 201</w:t>
      </w:r>
      <w:r w:rsidR="00AD5CB6">
        <w:rPr>
          <w:rFonts w:cs="Calibri"/>
          <w:b/>
          <w:kern w:val="3"/>
          <w:sz w:val="32"/>
          <w:szCs w:val="32"/>
          <w:lang w:eastAsia="zh-CN"/>
        </w:rPr>
        <w:t>9</w:t>
      </w:r>
      <w:r>
        <w:rPr>
          <w:rFonts w:cs="Calibri"/>
          <w:b/>
          <w:kern w:val="3"/>
          <w:sz w:val="32"/>
          <w:szCs w:val="32"/>
          <w:lang w:eastAsia="zh-CN"/>
        </w:rPr>
        <w:t xml:space="preserve"> o 16</w:t>
      </w:r>
      <w:r w:rsidRPr="006B37EC">
        <w:rPr>
          <w:rFonts w:cs="Calibri"/>
          <w:b/>
          <w:kern w:val="3"/>
          <w:sz w:val="32"/>
          <w:szCs w:val="32"/>
          <w:vertAlign w:val="superscript"/>
          <w:lang w:eastAsia="zh-CN"/>
        </w:rPr>
        <w:t>00</w:t>
      </w:r>
      <w:r w:rsidRPr="006B37EC">
        <w:rPr>
          <w:rFonts w:cs="Calibri"/>
          <w:b/>
          <w:kern w:val="3"/>
          <w:sz w:val="32"/>
          <w:szCs w:val="32"/>
          <w:lang w:eastAsia="zh-CN"/>
        </w:rPr>
        <w:t xml:space="preserve"> hodine</w:t>
      </w:r>
    </w:p>
    <w:p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32"/>
          <w:szCs w:val="32"/>
          <w:lang w:eastAsia="zh-CN"/>
        </w:rPr>
      </w:pPr>
      <w:r w:rsidRPr="006B37EC">
        <w:rPr>
          <w:rFonts w:cs="Calibri"/>
          <w:b/>
          <w:kern w:val="3"/>
          <w:sz w:val="32"/>
          <w:szCs w:val="32"/>
          <w:lang w:eastAsia="zh-CN"/>
        </w:rPr>
        <w:t>v zasadačke OcÚ Sihelné</w:t>
      </w:r>
    </w:p>
    <w:p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32"/>
          <w:szCs w:val="32"/>
          <w:lang w:eastAsia="zh-CN"/>
        </w:rPr>
      </w:pPr>
    </w:p>
    <w:p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32"/>
          <w:szCs w:val="32"/>
          <w:lang w:eastAsia="zh-CN"/>
        </w:rPr>
      </w:pPr>
    </w:p>
    <w:p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32"/>
          <w:szCs w:val="32"/>
          <w:lang w:eastAsia="zh-CN"/>
        </w:rPr>
      </w:pPr>
    </w:p>
    <w:p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32"/>
          <w:szCs w:val="32"/>
          <w:lang w:eastAsia="zh-CN"/>
        </w:rPr>
      </w:pPr>
    </w:p>
    <w:p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32"/>
          <w:szCs w:val="32"/>
          <w:lang w:eastAsia="zh-CN"/>
        </w:rPr>
      </w:pPr>
    </w:p>
    <w:p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32"/>
          <w:szCs w:val="32"/>
          <w:lang w:eastAsia="zh-CN"/>
        </w:rPr>
      </w:pPr>
    </w:p>
    <w:p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32"/>
          <w:szCs w:val="32"/>
          <w:lang w:eastAsia="zh-CN"/>
        </w:rPr>
      </w:pPr>
    </w:p>
    <w:p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32"/>
          <w:szCs w:val="32"/>
          <w:lang w:eastAsia="zh-CN"/>
        </w:rPr>
      </w:pPr>
    </w:p>
    <w:p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32"/>
          <w:szCs w:val="32"/>
          <w:lang w:eastAsia="zh-CN"/>
        </w:rPr>
      </w:pPr>
    </w:p>
    <w:p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32"/>
          <w:szCs w:val="32"/>
          <w:lang w:eastAsia="zh-CN"/>
        </w:rPr>
      </w:pPr>
    </w:p>
    <w:p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32"/>
          <w:szCs w:val="32"/>
          <w:lang w:eastAsia="zh-CN"/>
        </w:rPr>
      </w:pPr>
    </w:p>
    <w:p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32"/>
          <w:szCs w:val="32"/>
          <w:lang w:eastAsia="zh-CN"/>
        </w:rPr>
      </w:pPr>
    </w:p>
    <w:p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32"/>
          <w:szCs w:val="32"/>
          <w:lang w:eastAsia="zh-CN"/>
        </w:rPr>
      </w:pPr>
    </w:p>
    <w:p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32"/>
          <w:szCs w:val="32"/>
          <w:lang w:eastAsia="zh-CN"/>
        </w:rPr>
      </w:pPr>
    </w:p>
    <w:p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32"/>
          <w:szCs w:val="32"/>
          <w:lang w:eastAsia="zh-CN"/>
        </w:rPr>
      </w:pPr>
    </w:p>
    <w:p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32"/>
          <w:szCs w:val="32"/>
          <w:lang w:eastAsia="zh-CN"/>
        </w:rPr>
      </w:pPr>
    </w:p>
    <w:p w:rsidR="00D1680C" w:rsidRPr="006B37EC" w:rsidRDefault="00D1680C" w:rsidP="00D1680C">
      <w:pPr>
        <w:suppressAutoHyphens/>
        <w:autoSpaceDN w:val="0"/>
        <w:textAlignment w:val="baseline"/>
        <w:rPr>
          <w:rFonts w:cs="Calibri"/>
          <w:b/>
          <w:kern w:val="3"/>
          <w:sz w:val="32"/>
          <w:szCs w:val="32"/>
          <w:lang w:eastAsia="zh-CN"/>
        </w:rPr>
      </w:pPr>
    </w:p>
    <w:p w:rsidR="00D1680C" w:rsidRPr="006B37EC" w:rsidRDefault="00D1680C" w:rsidP="00D1680C">
      <w:pPr>
        <w:widowControl w:val="0"/>
        <w:suppressAutoHyphens/>
        <w:autoSpaceDN w:val="0"/>
        <w:textAlignment w:val="baseline"/>
        <w:rPr>
          <w:rFonts w:eastAsia="SimSun" w:cs="Mangal"/>
          <w:kern w:val="3"/>
          <w:szCs w:val="21"/>
          <w:lang w:eastAsia="zh-CN" w:bidi="hi-IN"/>
        </w:rPr>
        <w:sectPr w:rsidR="00D1680C" w:rsidRPr="006B37EC" w:rsidSect="00B045F2">
          <w:pgSz w:w="12240" w:h="15840"/>
          <w:pgMar w:top="1417" w:right="1417" w:bottom="1417" w:left="1417" w:header="708" w:footer="708" w:gutter="0"/>
          <w:cols w:space="708"/>
        </w:sectPr>
      </w:pPr>
    </w:p>
    <w:p w:rsidR="00D1680C" w:rsidRPr="006B37EC" w:rsidRDefault="00D1680C" w:rsidP="00D1680C">
      <w:pPr>
        <w:suppressAutoHyphens/>
        <w:autoSpaceDN w:val="0"/>
        <w:textAlignment w:val="baseline"/>
        <w:rPr>
          <w:rFonts w:cs="Calibri"/>
          <w:kern w:val="3"/>
          <w:lang w:eastAsia="zh-CN"/>
        </w:rPr>
      </w:pPr>
    </w:p>
    <w:p w:rsidR="00D1680C" w:rsidRPr="006B37EC" w:rsidRDefault="00D1680C" w:rsidP="00D1680C">
      <w:pPr>
        <w:widowControl w:val="0"/>
        <w:suppressAutoHyphens/>
        <w:autoSpaceDN w:val="0"/>
        <w:textAlignment w:val="baseline"/>
        <w:rPr>
          <w:rFonts w:eastAsia="SimSun" w:cs="Mangal"/>
          <w:kern w:val="3"/>
          <w:szCs w:val="21"/>
          <w:lang w:eastAsia="zh-CN" w:bidi="hi-IN"/>
        </w:rPr>
        <w:sectPr w:rsidR="00D1680C" w:rsidRPr="006B37EC">
          <w:type w:val="continuous"/>
          <w:pgSz w:w="12240" w:h="15840"/>
          <w:pgMar w:top="1417" w:right="1417" w:bottom="1417" w:left="1417" w:header="708" w:footer="708" w:gutter="0"/>
          <w:cols w:space="708"/>
        </w:sectPr>
      </w:pPr>
    </w:p>
    <w:p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28"/>
          <w:szCs w:val="28"/>
          <w:lang w:eastAsia="zh-CN"/>
        </w:rPr>
      </w:pPr>
      <w:r w:rsidRPr="006B37EC">
        <w:rPr>
          <w:rFonts w:cs="Calibri"/>
          <w:b/>
          <w:kern w:val="3"/>
          <w:sz w:val="28"/>
          <w:szCs w:val="28"/>
          <w:lang w:eastAsia="zh-CN"/>
        </w:rPr>
        <w:lastRenderedPageBreak/>
        <w:t>Zápisnica</w:t>
      </w:r>
    </w:p>
    <w:p w:rsidR="00D1680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28"/>
          <w:szCs w:val="28"/>
          <w:lang w:eastAsia="zh-CN"/>
        </w:rPr>
      </w:pPr>
      <w:r>
        <w:rPr>
          <w:rFonts w:cs="Calibri"/>
          <w:b/>
          <w:kern w:val="3"/>
          <w:sz w:val="28"/>
          <w:szCs w:val="28"/>
          <w:lang w:eastAsia="zh-CN"/>
        </w:rPr>
        <w:t>z</w:t>
      </w:r>
      <w:r w:rsidR="00AD5CB6">
        <w:rPr>
          <w:rFonts w:cs="Calibri"/>
          <w:b/>
          <w:kern w:val="3"/>
          <w:sz w:val="28"/>
          <w:szCs w:val="28"/>
          <w:lang w:eastAsia="zh-CN"/>
        </w:rPr>
        <w:t>o</w:t>
      </w:r>
      <w:r>
        <w:rPr>
          <w:rFonts w:cs="Calibri"/>
          <w:b/>
          <w:kern w:val="3"/>
          <w:sz w:val="28"/>
          <w:szCs w:val="28"/>
          <w:lang w:eastAsia="zh-CN"/>
        </w:rPr>
        <w:t> zasadania obecného zastupiteľstva</w:t>
      </w:r>
    </w:p>
    <w:p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28"/>
          <w:szCs w:val="28"/>
          <w:lang w:eastAsia="zh-CN"/>
        </w:rPr>
      </w:pPr>
      <w:r>
        <w:rPr>
          <w:rFonts w:cs="Calibri"/>
          <w:b/>
          <w:kern w:val="3"/>
          <w:sz w:val="28"/>
          <w:szCs w:val="28"/>
          <w:lang w:eastAsia="zh-CN"/>
        </w:rPr>
        <w:t xml:space="preserve"> konaného dňa </w:t>
      </w:r>
      <w:r w:rsidR="00AD5CB6">
        <w:rPr>
          <w:rFonts w:cs="Calibri"/>
          <w:b/>
          <w:kern w:val="3"/>
          <w:sz w:val="28"/>
          <w:szCs w:val="28"/>
          <w:lang w:eastAsia="zh-CN"/>
        </w:rPr>
        <w:t>8</w:t>
      </w:r>
      <w:r w:rsidRPr="006B37EC">
        <w:rPr>
          <w:rFonts w:cs="Calibri"/>
          <w:b/>
          <w:kern w:val="3"/>
          <w:sz w:val="28"/>
          <w:szCs w:val="28"/>
          <w:lang w:eastAsia="zh-CN"/>
        </w:rPr>
        <w:t xml:space="preserve">. </w:t>
      </w:r>
      <w:r>
        <w:rPr>
          <w:rFonts w:cs="Calibri"/>
          <w:b/>
          <w:kern w:val="3"/>
          <w:sz w:val="28"/>
          <w:szCs w:val="28"/>
          <w:lang w:eastAsia="zh-CN"/>
        </w:rPr>
        <w:t>2</w:t>
      </w:r>
      <w:r w:rsidRPr="006B37EC">
        <w:rPr>
          <w:rFonts w:cs="Calibri"/>
          <w:b/>
          <w:kern w:val="3"/>
          <w:sz w:val="28"/>
          <w:szCs w:val="28"/>
          <w:lang w:eastAsia="zh-CN"/>
        </w:rPr>
        <w:t>. 201</w:t>
      </w:r>
      <w:r w:rsidR="00AD5CB6">
        <w:rPr>
          <w:rFonts w:cs="Calibri"/>
          <w:b/>
          <w:kern w:val="3"/>
          <w:sz w:val="28"/>
          <w:szCs w:val="28"/>
          <w:lang w:eastAsia="zh-CN"/>
        </w:rPr>
        <w:t>9</w:t>
      </w:r>
      <w:r w:rsidRPr="006B37EC">
        <w:rPr>
          <w:rFonts w:cs="Calibri"/>
          <w:b/>
          <w:kern w:val="3"/>
          <w:sz w:val="28"/>
          <w:szCs w:val="28"/>
          <w:lang w:eastAsia="zh-CN"/>
        </w:rPr>
        <w:t xml:space="preserve"> v zasadačke OcÚ Sihelné</w:t>
      </w:r>
    </w:p>
    <w:p w:rsidR="00D1680C" w:rsidRPr="006B37EC" w:rsidRDefault="00D1680C" w:rsidP="00D1680C">
      <w:pPr>
        <w:suppressAutoHyphens/>
        <w:autoSpaceDN w:val="0"/>
        <w:jc w:val="both"/>
        <w:textAlignment w:val="baseline"/>
        <w:rPr>
          <w:rFonts w:cs="Calibri"/>
          <w:b/>
          <w:kern w:val="3"/>
          <w:sz w:val="28"/>
          <w:szCs w:val="28"/>
          <w:lang w:eastAsia="zh-CN"/>
        </w:rPr>
      </w:pPr>
    </w:p>
    <w:p w:rsidR="00D1680C" w:rsidRPr="006B37EC" w:rsidRDefault="00D1680C" w:rsidP="00D1680C">
      <w:pPr>
        <w:suppressAutoHyphens/>
        <w:autoSpaceDN w:val="0"/>
        <w:jc w:val="both"/>
        <w:textAlignment w:val="baseline"/>
        <w:rPr>
          <w:rFonts w:cs="Calibri"/>
          <w:b/>
          <w:kern w:val="3"/>
          <w:sz w:val="28"/>
          <w:szCs w:val="28"/>
          <w:lang w:eastAsia="zh-CN"/>
        </w:rPr>
      </w:pPr>
    </w:p>
    <w:p w:rsidR="00D1680C" w:rsidRPr="006B37EC" w:rsidRDefault="00D1680C" w:rsidP="00D1680C">
      <w:pPr>
        <w:suppressAutoHyphens/>
        <w:autoSpaceDN w:val="0"/>
        <w:jc w:val="both"/>
        <w:textAlignment w:val="baseline"/>
        <w:rPr>
          <w:rFonts w:cs="Calibri"/>
          <w:b/>
          <w:kern w:val="3"/>
          <w:lang w:eastAsia="zh-CN"/>
        </w:rPr>
      </w:pPr>
      <w:r w:rsidRPr="006B37EC">
        <w:rPr>
          <w:rFonts w:cs="Calibri"/>
          <w:b/>
          <w:kern w:val="3"/>
          <w:lang w:eastAsia="zh-CN"/>
        </w:rPr>
        <w:t>Prítomní:</w:t>
      </w:r>
    </w:p>
    <w:p w:rsidR="00D1680C" w:rsidRDefault="00D1680C" w:rsidP="00D1680C">
      <w:pPr>
        <w:suppressAutoHyphens/>
        <w:autoSpaceDN w:val="0"/>
        <w:jc w:val="both"/>
        <w:textAlignment w:val="baseline"/>
        <w:rPr>
          <w:rFonts w:cs="Calibri"/>
          <w:kern w:val="3"/>
          <w:lang w:eastAsia="zh-CN"/>
        </w:rPr>
      </w:pPr>
      <w:r w:rsidRPr="006B37EC">
        <w:rPr>
          <w:rFonts w:cs="Calibri"/>
          <w:kern w:val="3"/>
          <w:lang w:eastAsia="zh-CN"/>
        </w:rPr>
        <w:t xml:space="preserve">Mgr. Ľubomír Piták, </w:t>
      </w:r>
      <w:bookmarkStart w:id="0" w:name="_Hlk531720566"/>
      <w:r>
        <w:rPr>
          <w:rFonts w:cs="Calibri"/>
          <w:kern w:val="3"/>
          <w:lang w:eastAsia="zh-CN"/>
        </w:rPr>
        <w:t xml:space="preserve">Jozef Brandis, Jozef Brišák, Mgr. Oľga Hajdučáková, Dáša Chudiaková, Mgr. art. Peter Kolčák, Martin Kovalíček, </w:t>
      </w:r>
      <w:r w:rsidRPr="006B37EC">
        <w:rPr>
          <w:rFonts w:cs="Calibri"/>
          <w:kern w:val="3"/>
          <w:lang w:eastAsia="zh-CN"/>
        </w:rPr>
        <w:t xml:space="preserve">Mgr. Ľubomír Luscoň, </w:t>
      </w:r>
      <w:r>
        <w:rPr>
          <w:rFonts w:cs="Calibri"/>
          <w:kern w:val="3"/>
          <w:lang w:eastAsia="zh-CN"/>
        </w:rPr>
        <w:t xml:space="preserve">František Mazurák, </w:t>
      </w:r>
    </w:p>
    <w:p w:rsidR="00D1680C" w:rsidRPr="006B37EC" w:rsidRDefault="00D1680C" w:rsidP="00D1680C">
      <w:pPr>
        <w:suppressAutoHyphens/>
        <w:autoSpaceDN w:val="0"/>
        <w:jc w:val="both"/>
        <w:textAlignment w:val="baseline"/>
        <w:rPr>
          <w:rFonts w:cs="Calibri"/>
          <w:kern w:val="3"/>
          <w:lang w:eastAsia="zh-CN"/>
        </w:rPr>
      </w:pPr>
      <w:r>
        <w:rPr>
          <w:rFonts w:cs="Calibri"/>
          <w:kern w:val="3"/>
          <w:lang w:eastAsia="zh-CN"/>
        </w:rPr>
        <w:t>Mgr. Ľubomíra Nováková</w:t>
      </w:r>
    </w:p>
    <w:bookmarkEnd w:id="0"/>
    <w:p w:rsidR="00C9294F" w:rsidRDefault="00C9294F" w:rsidP="00D1680C">
      <w:pPr>
        <w:suppressAutoHyphens/>
        <w:autoSpaceDN w:val="0"/>
        <w:jc w:val="both"/>
        <w:textAlignment w:val="baseline"/>
        <w:rPr>
          <w:rFonts w:cs="Calibri"/>
          <w:b/>
          <w:kern w:val="3"/>
          <w:lang w:eastAsia="zh-CN"/>
        </w:rPr>
      </w:pPr>
    </w:p>
    <w:p w:rsidR="00D1680C" w:rsidRPr="006B37EC" w:rsidRDefault="00D1680C" w:rsidP="00D1680C">
      <w:pPr>
        <w:suppressAutoHyphens/>
        <w:autoSpaceDN w:val="0"/>
        <w:jc w:val="both"/>
        <w:textAlignment w:val="baseline"/>
        <w:rPr>
          <w:rFonts w:cs="Calibri"/>
          <w:kern w:val="3"/>
          <w:lang w:eastAsia="zh-CN"/>
        </w:rPr>
      </w:pPr>
      <w:r w:rsidRPr="006B37EC">
        <w:rPr>
          <w:rFonts w:cs="Calibri"/>
          <w:b/>
          <w:kern w:val="3"/>
          <w:lang w:eastAsia="zh-CN"/>
        </w:rPr>
        <w:t>Neprítomní:</w:t>
      </w:r>
    </w:p>
    <w:p w:rsidR="00C9294F" w:rsidRDefault="00C9294F" w:rsidP="00D1680C">
      <w:pPr>
        <w:suppressAutoHyphens/>
        <w:autoSpaceDN w:val="0"/>
        <w:textAlignment w:val="baseline"/>
        <w:rPr>
          <w:rFonts w:cs="Calibri"/>
          <w:b/>
          <w:kern w:val="3"/>
          <w:lang w:eastAsia="zh-CN"/>
        </w:rPr>
      </w:pPr>
    </w:p>
    <w:p w:rsidR="00D1680C" w:rsidRPr="00C9294F" w:rsidRDefault="00C9294F" w:rsidP="00D1680C">
      <w:pPr>
        <w:suppressAutoHyphens/>
        <w:autoSpaceDN w:val="0"/>
        <w:textAlignment w:val="baseline"/>
        <w:rPr>
          <w:rFonts w:cs="Calibri"/>
          <w:kern w:val="3"/>
          <w:lang w:eastAsia="zh-CN"/>
        </w:rPr>
      </w:pPr>
      <w:r>
        <w:rPr>
          <w:rFonts w:cs="Calibri"/>
          <w:b/>
          <w:kern w:val="3"/>
          <w:lang w:eastAsia="zh-CN"/>
        </w:rPr>
        <w:t xml:space="preserve">Ostatní prítomní:  </w:t>
      </w:r>
      <w:r w:rsidRPr="00C9294F">
        <w:rPr>
          <w:rFonts w:cs="Calibri"/>
          <w:kern w:val="3"/>
          <w:lang w:eastAsia="zh-CN"/>
        </w:rPr>
        <w:t>Mgr. Beata Grižáková</w:t>
      </w:r>
    </w:p>
    <w:p w:rsidR="00D1680C" w:rsidRPr="00C9294F" w:rsidRDefault="00C9294F" w:rsidP="00D1680C">
      <w:pPr>
        <w:suppressAutoHyphens/>
        <w:autoSpaceDN w:val="0"/>
        <w:jc w:val="both"/>
        <w:textAlignment w:val="baseline"/>
        <w:rPr>
          <w:rFonts w:cs="Calibri"/>
          <w:kern w:val="3"/>
          <w:lang w:eastAsia="zh-CN"/>
        </w:rPr>
      </w:pPr>
      <w:r>
        <w:rPr>
          <w:rFonts w:cs="Calibri"/>
          <w:kern w:val="3"/>
          <w:lang w:eastAsia="zh-CN"/>
        </w:rPr>
        <w:t xml:space="preserve">                                Ivana Stašová</w:t>
      </w:r>
    </w:p>
    <w:p w:rsidR="00C9294F" w:rsidRDefault="00C9294F" w:rsidP="00D1680C">
      <w:pPr>
        <w:suppressAutoHyphens/>
        <w:autoSpaceDN w:val="0"/>
        <w:jc w:val="both"/>
        <w:textAlignment w:val="baseline"/>
        <w:rPr>
          <w:rFonts w:cs="Calibri"/>
          <w:b/>
          <w:kern w:val="3"/>
          <w:lang w:eastAsia="zh-CN"/>
        </w:rPr>
      </w:pPr>
    </w:p>
    <w:p w:rsidR="00D1680C" w:rsidRPr="006B37EC" w:rsidRDefault="00D1680C" w:rsidP="00D1680C">
      <w:pPr>
        <w:suppressAutoHyphens/>
        <w:autoSpaceDN w:val="0"/>
        <w:jc w:val="both"/>
        <w:textAlignment w:val="baseline"/>
        <w:rPr>
          <w:rFonts w:cs="Calibri"/>
          <w:b/>
          <w:kern w:val="3"/>
          <w:lang w:eastAsia="zh-CN"/>
        </w:rPr>
      </w:pPr>
      <w:r w:rsidRPr="006B37EC">
        <w:rPr>
          <w:rFonts w:cs="Calibri"/>
          <w:b/>
          <w:kern w:val="3"/>
          <w:lang w:eastAsia="zh-CN"/>
        </w:rPr>
        <w:t>PROGRAM:</w:t>
      </w:r>
    </w:p>
    <w:p w:rsidR="00D1680C" w:rsidRPr="006B37EC" w:rsidRDefault="00D1680C" w:rsidP="00D1680C">
      <w:pPr>
        <w:suppressAutoHyphens/>
        <w:autoSpaceDN w:val="0"/>
        <w:textAlignment w:val="baseline"/>
        <w:rPr>
          <w:rFonts w:cs="Calibri"/>
          <w:kern w:val="3"/>
          <w:lang w:eastAsia="zh-CN"/>
        </w:rPr>
      </w:pPr>
    </w:p>
    <w:p w:rsidR="00D1680C" w:rsidRPr="004B1526" w:rsidRDefault="00D1680C" w:rsidP="00D1680C">
      <w:pPr>
        <w:jc w:val="both"/>
      </w:pPr>
    </w:p>
    <w:p w:rsidR="00D1680C" w:rsidRDefault="00D1680C" w:rsidP="00D1680C">
      <w:pPr>
        <w:jc w:val="both"/>
      </w:pPr>
      <w:r>
        <w:t>Program:</w:t>
      </w:r>
    </w:p>
    <w:p w:rsidR="00D1680C" w:rsidRDefault="00D1680C" w:rsidP="00D1680C">
      <w:pPr>
        <w:jc w:val="both"/>
      </w:pPr>
    </w:p>
    <w:p w:rsidR="00D1680C" w:rsidRDefault="00D1680C" w:rsidP="00D1680C">
      <w:pPr>
        <w:numPr>
          <w:ilvl w:val="0"/>
          <w:numId w:val="1"/>
        </w:numPr>
        <w:tabs>
          <w:tab w:val="num" w:pos="644"/>
        </w:tabs>
        <w:ind w:left="644"/>
      </w:pPr>
      <w:r>
        <w:t>Otvorenie zasadnutia</w:t>
      </w:r>
    </w:p>
    <w:p w:rsidR="00D1680C" w:rsidRDefault="00AD5CB6" w:rsidP="00D1680C">
      <w:pPr>
        <w:numPr>
          <w:ilvl w:val="0"/>
          <w:numId w:val="1"/>
        </w:numPr>
        <w:tabs>
          <w:tab w:val="num" w:pos="644"/>
        </w:tabs>
        <w:ind w:left="644"/>
      </w:pPr>
      <w:r>
        <w:t xml:space="preserve">Kontrola </w:t>
      </w:r>
      <w:r w:rsidR="00FA108D">
        <w:t>uznesení</w:t>
      </w:r>
    </w:p>
    <w:p w:rsidR="00D1680C" w:rsidRDefault="00FA108D" w:rsidP="00D1680C">
      <w:pPr>
        <w:numPr>
          <w:ilvl w:val="0"/>
          <w:numId w:val="1"/>
        </w:numPr>
        <w:tabs>
          <w:tab w:val="num" w:pos="644"/>
        </w:tabs>
        <w:ind w:left="644"/>
      </w:pPr>
      <w:r>
        <w:t>Prevádzková poriadok KD</w:t>
      </w:r>
    </w:p>
    <w:p w:rsidR="00D1680C" w:rsidRDefault="00FA108D" w:rsidP="00D1680C">
      <w:pPr>
        <w:numPr>
          <w:ilvl w:val="0"/>
          <w:numId w:val="1"/>
        </w:numPr>
        <w:tabs>
          <w:tab w:val="num" w:pos="644"/>
        </w:tabs>
        <w:ind w:left="644"/>
      </w:pPr>
      <w:r>
        <w:t xml:space="preserve">Polročná správa a vyhodnotenie plánu kontrolnej činnosti hlavnej kontrolórky za obdobie od júna do decembra </w:t>
      </w:r>
    </w:p>
    <w:p w:rsidR="00D1680C" w:rsidRDefault="00FA108D" w:rsidP="00D1680C">
      <w:pPr>
        <w:numPr>
          <w:ilvl w:val="0"/>
          <w:numId w:val="1"/>
        </w:numPr>
        <w:tabs>
          <w:tab w:val="num" w:pos="644"/>
        </w:tabs>
        <w:ind w:left="644"/>
      </w:pPr>
      <w:r>
        <w:t>Prehľad a správy kontrolóra o vykonaných kontrolách za obdobie IV. štvrťroka 2018</w:t>
      </w:r>
    </w:p>
    <w:p w:rsidR="00D1680C" w:rsidRDefault="00FA108D" w:rsidP="00FA108D">
      <w:pPr>
        <w:numPr>
          <w:ilvl w:val="0"/>
          <w:numId w:val="1"/>
        </w:numPr>
        <w:tabs>
          <w:tab w:val="num" w:pos="644"/>
        </w:tabs>
        <w:ind w:left="644"/>
      </w:pPr>
      <w:r>
        <w:t>Schválenie projektu</w:t>
      </w:r>
      <w:r w:rsidR="00E807DB">
        <w:t xml:space="preserve"> na</w:t>
      </w:r>
      <w:bookmarkStart w:id="1" w:name="_GoBack"/>
      <w:bookmarkEnd w:id="1"/>
      <w:r>
        <w:t xml:space="preserve"> kamerový systém</w:t>
      </w:r>
    </w:p>
    <w:p w:rsidR="00D1680C" w:rsidRDefault="00FA108D" w:rsidP="00D1680C">
      <w:pPr>
        <w:numPr>
          <w:ilvl w:val="0"/>
          <w:numId w:val="1"/>
        </w:numPr>
        <w:tabs>
          <w:tab w:val="num" w:pos="644"/>
        </w:tabs>
        <w:ind w:left="644"/>
      </w:pPr>
      <w:r>
        <w:t>Schválenie koncepcie práce s mládežou v obci Sihelné na roky 2019-2026</w:t>
      </w:r>
    </w:p>
    <w:p w:rsidR="00D1680C" w:rsidRDefault="00FA108D" w:rsidP="00D1680C">
      <w:pPr>
        <w:numPr>
          <w:ilvl w:val="0"/>
          <w:numId w:val="1"/>
        </w:numPr>
        <w:tabs>
          <w:tab w:val="num" w:pos="644"/>
        </w:tabs>
        <w:ind w:left="644"/>
      </w:pPr>
      <w:r>
        <w:t>Podpora Memoranda prorodinnej samosprávy</w:t>
      </w:r>
    </w:p>
    <w:p w:rsidR="00D1680C" w:rsidRDefault="00FA108D" w:rsidP="00D1680C">
      <w:pPr>
        <w:numPr>
          <w:ilvl w:val="0"/>
          <w:numId w:val="1"/>
        </w:numPr>
        <w:tabs>
          <w:tab w:val="num" w:pos="644"/>
        </w:tabs>
        <w:ind w:left="644"/>
      </w:pPr>
      <w:r>
        <w:t>Rôzne</w:t>
      </w:r>
    </w:p>
    <w:p w:rsidR="00D1680C" w:rsidRDefault="00FA108D" w:rsidP="00D1680C">
      <w:pPr>
        <w:numPr>
          <w:ilvl w:val="0"/>
          <w:numId w:val="1"/>
        </w:numPr>
        <w:tabs>
          <w:tab w:val="num" w:pos="644"/>
        </w:tabs>
        <w:ind w:left="644"/>
      </w:pPr>
      <w:r>
        <w:t>Interpelácia poslancov</w:t>
      </w:r>
    </w:p>
    <w:p w:rsidR="00D1680C" w:rsidRDefault="00FA108D" w:rsidP="00D1680C">
      <w:pPr>
        <w:numPr>
          <w:ilvl w:val="0"/>
          <w:numId w:val="1"/>
        </w:numPr>
        <w:tabs>
          <w:tab w:val="num" w:pos="644"/>
        </w:tabs>
        <w:ind w:left="644"/>
      </w:pPr>
      <w:r>
        <w:t>Záver</w:t>
      </w:r>
    </w:p>
    <w:p w:rsidR="00D1680C" w:rsidRDefault="00D1680C" w:rsidP="00D1680C">
      <w:pPr>
        <w:suppressAutoHyphens/>
        <w:autoSpaceDN w:val="0"/>
        <w:textAlignment w:val="baseline"/>
        <w:rPr>
          <w:rFonts w:cs="Calibri"/>
          <w:b/>
          <w:kern w:val="3"/>
          <w:lang w:eastAsia="zh-CN"/>
        </w:rPr>
      </w:pPr>
    </w:p>
    <w:p w:rsidR="00D1680C" w:rsidRDefault="00D1680C" w:rsidP="00D1680C">
      <w:pPr>
        <w:suppressAutoHyphens/>
        <w:autoSpaceDN w:val="0"/>
        <w:textAlignment w:val="baseline"/>
        <w:rPr>
          <w:rFonts w:cs="Calibri"/>
          <w:b/>
          <w:kern w:val="3"/>
          <w:lang w:eastAsia="zh-CN"/>
        </w:rPr>
      </w:pPr>
    </w:p>
    <w:p w:rsidR="00D1680C" w:rsidRDefault="00D1680C" w:rsidP="00D1680C">
      <w:pPr>
        <w:suppressAutoHyphens/>
        <w:autoSpaceDN w:val="0"/>
        <w:textAlignment w:val="baseline"/>
        <w:rPr>
          <w:rFonts w:cs="Calibri"/>
          <w:b/>
          <w:kern w:val="3"/>
          <w:lang w:eastAsia="zh-CN"/>
        </w:rPr>
      </w:pPr>
    </w:p>
    <w:p w:rsidR="00D1680C" w:rsidRDefault="00D1680C" w:rsidP="00D1680C">
      <w:pPr>
        <w:suppressAutoHyphens/>
        <w:autoSpaceDN w:val="0"/>
        <w:textAlignment w:val="baseline"/>
        <w:rPr>
          <w:rFonts w:cs="Calibri"/>
          <w:b/>
          <w:kern w:val="3"/>
          <w:lang w:eastAsia="zh-CN"/>
        </w:rPr>
      </w:pPr>
    </w:p>
    <w:p w:rsidR="00D1680C" w:rsidRDefault="00D1680C" w:rsidP="00D1680C">
      <w:pPr>
        <w:suppressAutoHyphens/>
        <w:autoSpaceDN w:val="0"/>
        <w:textAlignment w:val="baseline"/>
        <w:rPr>
          <w:rFonts w:cs="Calibri"/>
          <w:b/>
          <w:kern w:val="3"/>
          <w:lang w:eastAsia="zh-CN"/>
        </w:rPr>
      </w:pPr>
    </w:p>
    <w:p w:rsidR="00D1680C" w:rsidRDefault="00D1680C" w:rsidP="00D1680C">
      <w:pPr>
        <w:suppressAutoHyphens/>
        <w:autoSpaceDN w:val="0"/>
        <w:textAlignment w:val="baseline"/>
        <w:rPr>
          <w:rFonts w:cs="Calibri"/>
          <w:b/>
          <w:kern w:val="3"/>
          <w:lang w:eastAsia="zh-CN"/>
        </w:rPr>
      </w:pPr>
    </w:p>
    <w:p w:rsidR="00D1680C" w:rsidRDefault="00D1680C" w:rsidP="00D1680C">
      <w:pPr>
        <w:suppressAutoHyphens/>
        <w:autoSpaceDN w:val="0"/>
        <w:textAlignment w:val="baseline"/>
        <w:rPr>
          <w:rFonts w:cs="Calibri"/>
          <w:b/>
          <w:kern w:val="3"/>
          <w:lang w:eastAsia="zh-CN"/>
        </w:rPr>
      </w:pPr>
    </w:p>
    <w:p w:rsidR="00D1680C" w:rsidRDefault="00D1680C" w:rsidP="00D1680C">
      <w:pPr>
        <w:suppressAutoHyphens/>
        <w:autoSpaceDN w:val="0"/>
        <w:textAlignment w:val="baseline"/>
        <w:rPr>
          <w:rFonts w:cs="Calibri"/>
          <w:b/>
          <w:kern w:val="3"/>
          <w:lang w:eastAsia="zh-CN"/>
        </w:rPr>
      </w:pPr>
    </w:p>
    <w:p w:rsidR="00D1680C" w:rsidRDefault="00D1680C" w:rsidP="00D1680C">
      <w:pPr>
        <w:suppressAutoHyphens/>
        <w:autoSpaceDN w:val="0"/>
        <w:textAlignment w:val="baseline"/>
        <w:rPr>
          <w:rFonts w:cs="Calibri"/>
          <w:b/>
          <w:kern w:val="3"/>
          <w:lang w:eastAsia="zh-CN"/>
        </w:rPr>
      </w:pPr>
    </w:p>
    <w:p w:rsidR="00D1680C" w:rsidRDefault="00D1680C" w:rsidP="00D1680C">
      <w:pPr>
        <w:suppressAutoHyphens/>
        <w:autoSpaceDN w:val="0"/>
        <w:textAlignment w:val="baseline"/>
        <w:rPr>
          <w:rFonts w:cs="Calibri"/>
          <w:b/>
          <w:kern w:val="3"/>
          <w:lang w:eastAsia="zh-CN"/>
        </w:rPr>
      </w:pPr>
    </w:p>
    <w:p w:rsidR="00D1680C" w:rsidRDefault="00D1680C" w:rsidP="00D1680C">
      <w:pPr>
        <w:suppressAutoHyphens/>
        <w:autoSpaceDN w:val="0"/>
        <w:textAlignment w:val="baseline"/>
        <w:rPr>
          <w:rFonts w:cs="Calibri"/>
          <w:b/>
          <w:kern w:val="3"/>
          <w:lang w:eastAsia="zh-CN"/>
        </w:rPr>
      </w:pPr>
    </w:p>
    <w:p w:rsidR="00D1680C" w:rsidRDefault="00D1680C" w:rsidP="00D1680C">
      <w:pPr>
        <w:suppressAutoHyphens/>
        <w:autoSpaceDN w:val="0"/>
        <w:textAlignment w:val="baseline"/>
        <w:rPr>
          <w:rFonts w:cs="Calibri"/>
          <w:b/>
          <w:kern w:val="3"/>
          <w:lang w:eastAsia="zh-CN"/>
        </w:rPr>
      </w:pPr>
    </w:p>
    <w:p w:rsidR="00D1680C" w:rsidRDefault="00D1680C" w:rsidP="00D1680C">
      <w:pPr>
        <w:suppressAutoHyphens/>
        <w:autoSpaceDN w:val="0"/>
        <w:textAlignment w:val="baseline"/>
        <w:rPr>
          <w:rFonts w:cs="Calibri"/>
          <w:b/>
          <w:kern w:val="3"/>
          <w:lang w:eastAsia="zh-CN"/>
        </w:rPr>
      </w:pPr>
    </w:p>
    <w:p w:rsidR="00D1680C" w:rsidRDefault="00D1680C" w:rsidP="00D1680C">
      <w:pPr>
        <w:suppressAutoHyphens/>
        <w:autoSpaceDN w:val="0"/>
        <w:textAlignment w:val="baseline"/>
        <w:rPr>
          <w:rFonts w:cs="Calibri"/>
          <w:b/>
          <w:kern w:val="3"/>
          <w:lang w:eastAsia="zh-CN"/>
        </w:rPr>
      </w:pPr>
    </w:p>
    <w:p w:rsidR="00D1680C" w:rsidRDefault="00D1680C" w:rsidP="00D1680C">
      <w:pPr>
        <w:suppressAutoHyphens/>
        <w:autoSpaceDN w:val="0"/>
        <w:textAlignment w:val="baseline"/>
        <w:rPr>
          <w:rFonts w:cs="Calibri"/>
          <w:b/>
          <w:kern w:val="3"/>
          <w:lang w:eastAsia="zh-CN"/>
        </w:rPr>
      </w:pPr>
    </w:p>
    <w:p w:rsidR="00D1680C" w:rsidRDefault="00D1680C" w:rsidP="00D1680C">
      <w:pPr>
        <w:suppressAutoHyphens/>
        <w:autoSpaceDN w:val="0"/>
        <w:textAlignment w:val="baseline"/>
        <w:rPr>
          <w:rFonts w:cs="Calibri"/>
          <w:b/>
          <w:kern w:val="3"/>
          <w:lang w:eastAsia="zh-CN"/>
        </w:rPr>
      </w:pPr>
    </w:p>
    <w:p w:rsidR="00D1680C" w:rsidRDefault="00D1680C" w:rsidP="00D1680C">
      <w:pPr>
        <w:suppressAutoHyphens/>
        <w:autoSpaceDN w:val="0"/>
        <w:textAlignment w:val="baseline"/>
        <w:rPr>
          <w:rFonts w:cs="Calibri"/>
          <w:b/>
          <w:kern w:val="3"/>
          <w:lang w:eastAsia="zh-CN"/>
        </w:rPr>
      </w:pPr>
    </w:p>
    <w:p w:rsidR="00D1680C" w:rsidRPr="0023255D" w:rsidRDefault="00D1680C" w:rsidP="00D1680C">
      <w:pPr>
        <w:suppressAutoHyphens/>
        <w:autoSpaceDN w:val="0"/>
        <w:jc w:val="both"/>
        <w:textAlignment w:val="baseline"/>
        <w:rPr>
          <w:b/>
          <w:kern w:val="3"/>
          <w:sz w:val="28"/>
          <w:szCs w:val="28"/>
          <w:lang w:eastAsia="zh-CN"/>
        </w:rPr>
      </w:pPr>
      <w:r w:rsidRPr="0023255D">
        <w:rPr>
          <w:b/>
          <w:kern w:val="3"/>
          <w:sz w:val="28"/>
          <w:szCs w:val="28"/>
          <w:lang w:eastAsia="zh-CN"/>
        </w:rPr>
        <w:t xml:space="preserve">1. </w:t>
      </w:r>
      <w:r>
        <w:rPr>
          <w:b/>
          <w:kern w:val="3"/>
          <w:sz w:val="28"/>
          <w:szCs w:val="28"/>
          <w:lang w:eastAsia="zh-CN"/>
        </w:rPr>
        <w:t>Otvorenie zasadnutia</w:t>
      </w:r>
    </w:p>
    <w:p w:rsidR="00B300C6" w:rsidRDefault="00B300C6" w:rsidP="00B300C6">
      <w:pPr>
        <w:jc w:val="both"/>
        <w:textAlignment w:val="baseline"/>
      </w:pPr>
      <w:r>
        <w:t>Na úvod starosta obce Mgr. Ľubomír Piták privítal poslancov na zasadaní Obecného zastupiteľstva a oboznámil prítomných s programom zasadnutia. Za</w:t>
      </w:r>
      <w:r w:rsidR="00C9294F">
        <w:t xml:space="preserve"> overovateľov zápisnice navrhol </w:t>
      </w:r>
      <w:r>
        <w:t>poslan</w:t>
      </w:r>
      <w:r w:rsidR="00C9294F">
        <w:t xml:space="preserve">kyňu Mgr. Oľgu Hajdučákovú </w:t>
      </w:r>
      <w:r>
        <w:t>a</w:t>
      </w:r>
      <w:r w:rsidR="001C5A80">
        <w:t> poslankyňu Dášu Chudiakov</w:t>
      </w:r>
      <w:r w:rsidR="00C15B1B">
        <w:t>ú,</w:t>
      </w:r>
      <w:r w:rsidR="001C5A80">
        <w:t xml:space="preserve"> z</w:t>
      </w:r>
      <w:r>
        <w:t>a zapisovateľku Mgr. Alenu Vojtašákovú. K uvedenému programu neboli žiadne pripomienky, preto starosta nechal za uvedený program hlasovať. Program bol jednomyseľné schválený.</w:t>
      </w:r>
      <w:r w:rsidR="00C9294F" w:rsidRPr="00C9294F">
        <w:t xml:space="preserve"> </w:t>
      </w:r>
      <w:r w:rsidR="00C9294F">
        <w:t>Poslanci, ktorí schvaľujú program rokovania:</w:t>
      </w:r>
    </w:p>
    <w:p w:rsidR="001C5A80" w:rsidRPr="00365A67" w:rsidRDefault="001C5A80" w:rsidP="001C5A80">
      <w:pPr>
        <w:suppressAutoHyphens/>
        <w:autoSpaceDN w:val="0"/>
        <w:jc w:val="both"/>
        <w:textAlignment w:val="baseline"/>
        <w:rPr>
          <w:rFonts w:cs="Calibri"/>
          <w:kern w:val="3"/>
          <w:lang w:eastAsia="zh-CN"/>
        </w:rPr>
      </w:pPr>
      <w:r w:rsidRPr="00365A67">
        <w:rPr>
          <w:rFonts w:cs="Calibri"/>
          <w:kern w:val="3"/>
          <w:lang w:eastAsia="zh-CN"/>
        </w:rPr>
        <w:t>Jozef Brandis, Jozef Brišák, Mgr. Oľga Hajdučáková, Dáša Chudiaková, Mgr. art. Peter Kolčák, Martin Kovalíček, Mgr. Ľubomír Luscoň, František Mazurák, Mgr. Ľubomíra Nováková</w:t>
      </w:r>
    </w:p>
    <w:p w:rsidR="00D1680C" w:rsidRDefault="00D1680C" w:rsidP="00D1680C">
      <w:pPr>
        <w:jc w:val="both"/>
        <w:textAlignment w:val="baseline"/>
        <w:rPr>
          <w:kern w:val="2"/>
        </w:rPr>
      </w:pPr>
    </w:p>
    <w:p w:rsidR="00D1680C" w:rsidRDefault="00D1680C" w:rsidP="00D1680C">
      <w:pPr>
        <w:suppressAutoHyphens/>
        <w:autoSpaceDN w:val="0"/>
        <w:jc w:val="both"/>
        <w:textAlignment w:val="baseline"/>
        <w:rPr>
          <w:b/>
          <w:kern w:val="3"/>
          <w:sz w:val="28"/>
          <w:szCs w:val="28"/>
          <w:lang w:eastAsia="zh-CN"/>
        </w:rPr>
      </w:pPr>
      <w:r>
        <w:rPr>
          <w:b/>
          <w:kern w:val="3"/>
          <w:sz w:val="28"/>
          <w:szCs w:val="28"/>
          <w:lang w:eastAsia="zh-CN"/>
        </w:rPr>
        <w:t>2</w:t>
      </w:r>
      <w:r w:rsidRPr="00246CF8">
        <w:rPr>
          <w:b/>
          <w:kern w:val="3"/>
          <w:sz w:val="28"/>
          <w:szCs w:val="28"/>
          <w:lang w:eastAsia="zh-CN"/>
        </w:rPr>
        <w:t xml:space="preserve">. </w:t>
      </w:r>
      <w:r w:rsidR="00FA108D">
        <w:rPr>
          <w:b/>
          <w:kern w:val="3"/>
          <w:sz w:val="28"/>
          <w:szCs w:val="28"/>
          <w:lang w:eastAsia="zh-CN"/>
        </w:rPr>
        <w:t>Kontrola uznesení</w:t>
      </w:r>
    </w:p>
    <w:p w:rsidR="002C7425" w:rsidRPr="00365A67" w:rsidRDefault="002C7425" w:rsidP="00D1680C">
      <w:pPr>
        <w:suppressAutoHyphens/>
        <w:autoSpaceDN w:val="0"/>
        <w:jc w:val="both"/>
        <w:textAlignment w:val="baseline"/>
        <w:rPr>
          <w:kern w:val="3"/>
          <w:lang w:eastAsia="zh-CN"/>
        </w:rPr>
      </w:pPr>
      <w:r w:rsidRPr="00365A67">
        <w:rPr>
          <w:kern w:val="3"/>
          <w:lang w:eastAsia="zh-CN"/>
        </w:rPr>
        <w:t xml:space="preserve">Na poslednom zasadaní </w:t>
      </w:r>
      <w:r w:rsidR="00FE0A73" w:rsidRPr="00365A67">
        <w:rPr>
          <w:kern w:val="3"/>
          <w:lang w:eastAsia="zh-CN"/>
        </w:rPr>
        <w:t xml:space="preserve"> bolo u</w:t>
      </w:r>
      <w:r w:rsidRPr="00365A67">
        <w:rPr>
          <w:kern w:val="3"/>
          <w:lang w:eastAsia="zh-CN"/>
        </w:rPr>
        <w:t xml:space="preserve">ložené </w:t>
      </w:r>
      <w:r w:rsidR="00365A67" w:rsidRPr="00365A67">
        <w:rPr>
          <w:kern w:val="3"/>
          <w:lang w:eastAsia="zh-CN"/>
        </w:rPr>
        <w:t>pripraviť</w:t>
      </w:r>
      <w:r w:rsidR="00C9294F">
        <w:rPr>
          <w:kern w:val="3"/>
          <w:lang w:eastAsia="zh-CN"/>
        </w:rPr>
        <w:t xml:space="preserve">, </w:t>
      </w:r>
      <w:r w:rsidRPr="00365A67">
        <w:rPr>
          <w:kern w:val="3"/>
          <w:lang w:eastAsia="zh-CN"/>
        </w:rPr>
        <w:t>aké komisie by mohli pracovať</w:t>
      </w:r>
      <w:r w:rsidR="00FE0A73" w:rsidRPr="00365A67">
        <w:rPr>
          <w:kern w:val="3"/>
          <w:lang w:eastAsia="zh-CN"/>
        </w:rPr>
        <w:t xml:space="preserve"> v dedine </w:t>
      </w:r>
      <w:r w:rsidRPr="00365A67">
        <w:rPr>
          <w:kern w:val="3"/>
          <w:lang w:eastAsia="zh-CN"/>
        </w:rPr>
        <w:t>a v akom zložení. Boli vytvorené tieto</w:t>
      </w:r>
      <w:r w:rsidR="00FE0A73" w:rsidRPr="00365A67">
        <w:rPr>
          <w:kern w:val="3"/>
          <w:lang w:eastAsia="zh-CN"/>
        </w:rPr>
        <w:t xml:space="preserve"> </w:t>
      </w:r>
      <w:r w:rsidR="00C9294F">
        <w:rPr>
          <w:kern w:val="3"/>
          <w:lang w:eastAsia="zh-CN"/>
        </w:rPr>
        <w:t xml:space="preserve">nové </w:t>
      </w:r>
      <w:r w:rsidR="00FE0A73" w:rsidRPr="00365A67">
        <w:rPr>
          <w:kern w:val="3"/>
          <w:lang w:eastAsia="zh-CN"/>
        </w:rPr>
        <w:t>komisie</w:t>
      </w:r>
      <w:r w:rsidR="00365A67" w:rsidRPr="00365A67">
        <w:rPr>
          <w:kern w:val="3"/>
          <w:lang w:eastAsia="zh-CN"/>
        </w:rPr>
        <w:t>:</w:t>
      </w:r>
    </w:p>
    <w:p w:rsidR="00CE632A" w:rsidRPr="00365A67" w:rsidRDefault="00365A67" w:rsidP="00D1680C">
      <w:pPr>
        <w:suppressAutoHyphens/>
        <w:autoSpaceDN w:val="0"/>
        <w:jc w:val="both"/>
        <w:textAlignment w:val="baseline"/>
        <w:rPr>
          <w:kern w:val="3"/>
          <w:lang w:eastAsia="zh-CN"/>
        </w:rPr>
      </w:pPr>
      <w:r w:rsidRPr="00365A67">
        <w:rPr>
          <w:kern w:val="3"/>
          <w:lang w:eastAsia="zh-CN"/>
        </w:rPr>
        <w:t>m</w:t>
      </w:r>
      <w:r w:rsidR="00CE632A" w:rsidRPr="00365A67">
        <w:rPr>
          <w:kern w:val="3"/>
          <w:lang w:eastAsia="zh-CN"/>
        </w:rPr>
        <w:t>ajetková komisia</w:t>
      </w:r>
      <w:r w:rsidRPr="00365A67">
        <w:rPr>
          <w:kern w:val="3"/>
          <w:lang w:eastAsia="zh-CN"/>
        </w:rPr>
        <w:t>:</w:t>
      </w:r>
      <w:r w:rsidR="00FE0A73" w:rsidRPr="00365A67">
        <w:rPr>
          <w:kern w:val="3"/>
          <w:lang w:eastAsia="zh-CN"/>
        </w:rPr>
        <w:t xml:space="preserve"> členmi sú všetci </w:t>
      </w:r>
      <w:r w:rsidR="00CE632A" w:rsidRPr="00365A67">
        <w:rPr>
          <w:kern w:val="3"/>
          <w:lang w:eastAsia="zh-CN"/>
        </w:rPr>
        <w:t>poslanci</w:t>
      </w:r>
    </w:p>
    <w:p w:rsidR="00CE632A" w:rsidRPr="00365A67" w:rsidRDefault="00365A67" w:rsidP="00D1680C">
      <w:pPr>
        <w:suppressAutoHyphens/>
        <w:autoSpaceDN w:val="0"/>
        <w:jc w:val="both"/>
        <w:textAlignment w:val="baseline"/>
        <w:rPr>
          <w:kern w:val="3"/>
          <w:lang w:eastAsia="zh-CN"/>
        </w:rPr>
      </w:pPr>
      <w:r w:rsidRPr="00365A67">
        <w:rPr>
          <w:kern w:val="3"/>
          <w:lang w:eastAsia="zh-CN"/>
        </w:rPr>
        <w:t>s</w:t>
      </w:r>
      <w:r w:rsidR="00FE0A73" w:rsidRPr="00365A67">
        <w:rPr>
          <w:kern w:val="3"/>
          <w:lang w:eastAsia="zh-CN"/>
        </w:rPr>
        <w:t xml:space="preserve">tavebná </w:t>
      </w:r>
      <w:r w:rsidRPr="00365A67">
        <w:rPr>
          <w:kern w:val="3"/>
          <w:lang w:eastAsia="zh-CN"/>
        </w:rPr>
        <w:t>k</w:t>
      </w:r>
      <w:r w:rsidR="00C9294F">
        <w:rPr>
          <w:kern w:val="3"/>
          <w:lang w:eastAsia="zh-CN"/>
        </w:rPr>
        <w:t xml:space="preserve">omisia: </w:t>
      </w:r>
      <w:r w:rsidR="005A3E28">
        <w:rPr>
          <w:kern w:val="3"/>
          <w:lang w:eastAsia="zh-CN"/>
        </w:rPr>
        <w:t xml:space="preserve">František </w:t>
      </w:r>
      <w:r w:rsidR="00C9294F">
        <w:rPr>
          <w:kern w:val="3"/>
          <w:lang w:eastAsia="zh-CN"/>
        </w:rPr>
        <w:t xml:space="preserve">Mazurák, </w:t>
      </w:r>
      <w:r w:rsidR="00F204DD">
        <w:rPr>
          <w:kern w:val="3"/>
          <w:lang w:eastAsia="zh-CN"/>
        </w:rPr>
        <w:t xml:space="preserve">Dáša </w:t>
      </w:r>
      <w:r w:rsidR="00C9294F">
        <w:rPr>
          <w:kern w:val="3"/>
          <w:lang w:eastAsia="zh-CN"/>
        </w:rPr>
        <w:t xml:space="preserve">Chudiaková, </w:t>
      </w:r>
      <w:r w:rsidR="00F204DD">
        <w:rPr>
          <w:kern w:val="3"/>
          <w:lang w:eastAsia="zh-CN"/>
        </w:rPr>
        <w:t xml:space="preserve">Jozef </w:t>
      </w:r>
      <w:r w:rsidR="00C9294F">
        <w:rPr>
          <w:kern w:val="3"/>
          <w:lang w:eastAsia="zh-CN"/>
        </w:rPr>
        <w:t xml:space="preserve">Brandis, </w:t>
      </w:r>
      <w:r w:rsidR="00F204DD">
        <w:rPr>
          <w:kern w:val="3"/>
          <w:lang w:eastAsia="zh-CN"/>
        </w:rPr>
        <w:t xml:space="preserve">Jozef </w:t>
      </w:r>
      <w:r w:rsidR="00C9294F">
        <w:rPr>
          <w:kern w:val="3"/>
          <w:lang w:eastAsia="zh-CN"/>
        </w:rPr>
        <w:t xml:space="preserve">Brišák, </w:t>
      </w:r>
      <w:r w:rsidR="00F204DD">
        <w:rPr>
          <w:kern w:val="3"/>
          <w:lang w:eastAsia="zh-CN"/>
        </w:rPr>
        <w:t xml:space="preserve">Martin </w:t>
      </w:r>
      <w:r w:rsidR="00FE0A73" w:rsidRPr="00365A67">
        <w:rPr>
          <w:kern w:val="3"/>
          <w:lang w:eastAsia="zh-CN"/>
        </w:rPr>
        <w:t>Kovalíček</w:t>
      </w:r>
    </w:p>
    <w:p w:rsidR="00FE0A73" w:rsidRPr="00365A67" w:rsidRDefault="00365A67" w:rsidP="00D1680C">
      <w:pPr>
        <w:suppressAutoHyphens/>
        <w:autoSpaceDN w:val="0"/>
        <w:jc w:val="both"/>
        <w:textAlignment w:val="baseline"/>
        <w:rPr>
          <w:kern w:val="3"/>
          <w:lang w:eastAsia="zh-CN"/>
        </w:rPr>
      </w:pPr>
      <w:r w:rsidRPr="00365A67">
        <w:rPr>
          <w:kern w:val="3"/>
          <w:lang w:eastAsia="zh-CN"/>
        </w:rPr>
        <w:t>k</w:t>
      </w:r>
      <w:r w:rsidR="00FE0A73" w:rsidRPr="00365A67">
        <w:rPr>
          <w:kern w:val="3"/>
          <w:lang w:eastAsia="zh-CN"/>
        </w:rPr>
        <w:t>ultúrna kom</w:t>
      </w:r>
      <w:r w:rsidR="00D95A74">
        <w:rPr>
          <w:kern w:val="3"/>
          <w:lang w:eastAsia="zh-CN"/>
        </w:rPr>
        <w:t>i</w:t>
      </w:r>
      <w:r w:rsidR="00C9294F">
        <w:rPr>
          <w:kern w:val="3"/>
          <w:lang w:eastAsia="zh-CN"/>
        </w:rPr>
        <w:t xml:space="preserve">sia: </w:t>
      </w:r>
      <w:r w:rsidR="00FE0A73" w:rsidRPr="00365A67">
        <w:rPr>
          <w:kern w:val="3"/>
          <w:lang w:eastAsia="zh-CN"/>
        </w:rPr>
        <w:t>Mgr. Art. Peter Kolčák, Mgr. Olga</w:t>
      </w:r>
      <w:r w:rsidR="00FF12BA">
        <w:rPr>
          <w:kern w:val="3"/>
          <w:lang w:eastAsia="zh-CN"/>
        </w:rPr>
        <w:t xml:space="preserve"> </w:t>
      </w:r>
      <w:r w:rsidR="00FE0A73" w:rsidRPr="00365A67">
        <w:rPr>
          <w:kern w:val="3"/>
          <w:lang w:eastAsia="zh-CN"/>
        </w:rPr>
        <w:t>Hajd</w:t>
      </w:r>
      <w:r w:rsidRPr="00365A67">
        <w:rPr>
          <w:kern w:val="3"/>
          <w:lang w:eastAsia="zh-CN"/>
        </w:rPr>
        <w:t>u</w:t>
      </w:r>
      <w:r w:rsidR="00FE0A73" w:rsidRPr="00365A67">
        <w:rPr>
          <w:kern w:val="3"/>
          <w:lang w:eastAsia="zh-CN"/>
        </w:rPr>
        <w:t>čáková,</w:t>
      </w:r>
      <w:r w:rsidR="00C9294F">
        <w:rPr>
          <w:kern w:val="3"/>
          <w:lang w:eastAsia="zh-CN"/>
        </w:rPr>
        <w:t xml:space="preserve"> </w:t>
      </w:r>
      <w:r w:rsidR="00FE0A73" w:rsidRPr="00365A67">
        <w:rPr>
          <w:kern w:val="3"/>
          <w:lang w:eastAsia="zh-CN"/>
        </w:rPr>
        <w:t>Mgr. Ľ</w:t>
      </w:r>
      <w:r w:rsidR="00F204DD">
        <w:rPr>
          <w:kern w:val="3"/>
          <w:lang w:eastAsia="zh-CN"/>
        </w:rPr>
        <w:t>ubomíra</w:t>
      </w:r>
      <w:r w:rsidR="00FE0A73" w:rsidRPr="00365A67">
        <w:rPr>
          <w:kern w:val="3"/>
          <w:lang w:eastAsia="zh-CN"/>
        </w:rPr>
        <w:t xml:space="preserve"> Nováková, Paulína Fernezová</w:t>
      </w:r>
    </w:p>
    <w:p w:rsidR="00FE0A73" w:rsidRDefault="00365A67" w:rsidP="00D1680C">
      <w:pPr>
        <w:suppressAutoHyphens/>
        <w:autoSpaceDN w:val="0"/>
        <w:jc w:val="both"/>
        <w:textAlignment w:val="baseline"/>
        <w:rPr>
          <w:kern w:val="3"/>
          <w:lang w:eastAsia="zh-CN"/>
        </w:rPr>
      </w:pPr>
      <w:r w:rsidRPr="00365A67">
        <w:rPr>
          <w:kern w:val="3"/>
          <w:lang w:eastAsia="zh-CN"/>
        </w:rPr>
        <w:t>š</w:t>
      </w:r>
      <w:r w:rsidR="00FE0A73" w:rsidRPr="00365A67">
        <w:rPr>
          <w:kern w:val="3"/>
          <w:lang w:eastAsia="zh-CN"/>
        </w:rPr>
        <w:t>portová: Mgr. Ľ</w:t>
      </w:r>
      <w:r w:rsidR="00D95A74">
        <w:rPr>
          <w:kern w:val="3"/>
          <w:lang w:eastAsia="zh-CN"/>
        </w:rPr>
        <w:t>ubomír</w:t>
      </w:r>
      <w:r w:rsidR="00C9294F">
        <w:rPr>
          <w:kern w:val="3"/>
          <w:lang w:eastAsia="zh-CN"/>
        </w:rPr>
        <w:t xml:space="preserve"> Luscoň, Martin Kovalíček, </w:t>
      </w:r>
      <w:r w:rsidR="00FE0A73" w:rsidRPr="00365A67">
        <w:rPr>
          <w:kern w:val="3"/>
          <w:lang w:eastAsia="zh-CN"/>
        </w:rPr>
        <w:t>Martin Ferneza, Peter Vonšák, Ladislav Chudiak</w:t>
      </w:r>
    </w:p>
    <w:p w:rsidR="00C854DC" w:rsidRPr="00365A67" w:rsidRDefault="00C854DC" w:rsidP="00D1680C">
      <w:pPr>
        <w:suppressAutoHyphens/>
        <w:autoSpaceDN w:val="0"/>
        <w:jc w:val="both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t>Poslanci navrhli, aby sa do týchto komisii p</w:t>
      </w:r>
      <w:r w:rsidR="00D95A74">
        <w:rPr>
          <w:kern w:val="3"/>
          <w:lang w:eastAsia="zh-CN"/>
        </w:rPr>
        <w:t xml:space="preserve">rizvali </w:t>
      </w:r>
      <w:r>
        <w:rPr>
          <w:kern w:val="3"/>
          <w:lang w:eastAsia="zh-CN"/>
        </w:rPr>
        <w:t>aj ďalší mladí ľudia</w:t>
      </w:r>
      <w:r w:rsidR="00D95A74">
        <w:rPr>
          <w:kern w:val="3"/>
          <w:lang w:eastAsia="zh-CN"/>
        </w:rPr>
        <w:t>.</w:t>
      </w:r>
    </w:p>
    <w:p w:rsidR="00560A7A" w:rsidRPr="00365A67" w:rsidRDefault="00560A7A" w:rsidP="00D1680C">
      <w:pPr>
        <w:suppressAutoHyphens/>
        <w:autoSpaceDN w:val="0"/>
        <w:jc w:val="both"/>
        <w:textAlignment w:val="baseline"/>
        <w:rPr>
          <w:kern w:val="3"/>
          <w:lang w:eastAsia="zh-CN"/>
        </w:rPr>
      </w:pPr>
      <w:r w:rsidRPr="00365A67">
        <w:rPr>
          <w:kern w:val="3"/>
          <w:lang w:eastAsia="zh-CN"/>
        </w:rPr>
        <w:t>Poslanci, ktorí schvaľujú tieto komisie:</w:t>
      </w:r>
    </w:p>
    <w:p w:rsidR="00E02788" w:rsidRPr="00365A67" w:rsidRDefault="00E02788" w:rsidP="00E02788">
      <w:pPr>
        <w:suppressAutoHyphens/>
        <w:autoSpaceDN w:val="0"/>
        <w:jc w:val="both"/>
        <w:textAlignment w:val="baseline"/>
        <w:rPr>
          <w:rFonts w:cs="Calibri"/>
          <w:kern w:val="3"/>
          <w:lang w:eastAsia="zh-CN"/>
        </w:rPr>
      </w:pPr>
      <w:r w:rsidRPr="00365A67">
        <w:rPr>
          <w:rFonts w:cs="Calibri"/>
          <w:kern w:val="3"/>
          <w:lang w:eastAsia="zh-CN"/>
        </w:rPr>
        <w:t>Jozef Brandis, Jozef Brišák, Mgr. Oľga Hajdučáková, Dáša Chudiaková, Mgr. art. Peter Kolčák, Martin Kovalíček, Mgr. Ľubomír Luscoň, František Mazurák, Mgr. Ľubomíra Nováková</w:t>
      </w:r>
    </w:p>
    <w:p w:rsidR="00FA108D" w:rsidRDefault="00FA108D" w:rsidP="00D1680C">
      <w:pPr>
        <w:suppressAutoHyphens/>
        <w:autoSpaceDN w:val="0"/>
        <w:jc w:val="both"/>
        <w:textAlignment w:val="baseline"/>
        <w:rPr>
          <w:b/>
          <w:kern w:val="3"/>
          <w:sz w:val="28"/>
          <w:szCs w:val="28"/>
          <w:lang w:eastAsia="zh-CN"/>
        </w:rPr>
      </w:pPr>
    </w:p>
    <w:p w:rsidR="00D1680C" w:rsidRPr="00300335" w:rsidRDefault="00D1680C" w:rsidP="00FA108D">
      <w:pPr>
        <w:suppressAutoHyphens/>
        <w:autoSpaceDN w:val="0"/>
        <w:jc w:val="both"/>
        <w:textAlignment w:val="baseline"/>
        <w:rPr>
          <w:b/>
          <w:kern w:val="3"/>
          <w:sz w:val="28"/>
          <w:szCs w:val="28"/>
          <w:lang w:eastAsia="zh-CN"/>
        </w:rPr>
      </w:pPr>
      <w:bookmarkStart w:id="2" w:name="_Hlk531720965"/>
      <w:r w:rsidRPr="00300335">
        <w:rPr>
          <w:b/>
          <w:kern w:val="3"/>
          <w:sz w:val="28"/>
          <w:szCs w:val="28"/>
          <w:lang w:eastAsia="zh-CN"/>
        </w:rPr>
        <w:t xml:space="preserve">3. </w:t>
      </w:r>
      <w:r w:rsidR="00FA108D" w:rsidRPr="00300335">
        <w:rPr>
          <w:b/>
          <w:kern w:val="3"/>
          <w:sz w:val="28"/>
          <w:szCs w:val="28"/>
          <w:lang w:eastAsia="zh-CN"/>
        </w:rPr>
        <w:t xml:space="preserve">Prevádzkový poriadok </w:t>
      </w:r>
      <w:bookmarkEnd w:id="2"/>
    </w:p>
    <w:p w:rsidR="00560A7A" w:rsidRPr="00365A67" w:rsidRDefault="00560A7A" w:rsidP="00FA108D">
      <w:pPr>
        <w:suppressAutoHyphens/>
        <w:autoSpaceDN w:val="0"/>
        <w:jc w:val="both"/>
        <w:textAlignment w:val="baseline"/>
        <w:rPr>
          <w:kern w:val="3"/>
          <w:lang w:eastAsia="zh-CN"/>
        </w:rPr>
      </w:pPr>
      <w:r w:rsidRPr="00365A67">
        <w:rPr>
          <w:kern w:val="3"/>
          <w:lang w:eastAsia="zh-CN"/>
        </w:rPr>
        <w:t xml:space="preserve">Novovytvorené </w:t>
      </w:r>
      <w:r w:rsidR="00E06A3F">
        <w:rPr>
          <w:kern w:val="3"/>
          <w:lang w:eastAsia="zh-CN"/>
        </w:rPr>
        <w:t xml:space="preserve">priestory v kultúrnom dome sú </w:t>
      </w:r>
      <w:r w:rsidRPr="00365A67">
        <w:rPr>
          <w:kern w:val="3"/>
          <w:lang w:eastAsia="zh-CN"/>
        </w:rPr>
        <w:t>určené na svadby</w:t>
      </w:r>
      <w:r w:rsidR="00C9294F">
        <w:rPr>
          <w:kern w:val="3"/>
          <w:lang w:eastAsia="zh-CN"/>
        </w:rPr>
        <w:t>, plesy, stužkové a oslavy.</w:t>
      </w:r>
    </w:p>
    <w:p w:rsidR="00C9294F" w:rsidRPr="00C9294F" w:rsidRDefault="00E06A3F" w:rsidP="00C9294F">
      <w:pPr>
        <w:pStyle w:val="Normlnywebov"/>
        <w:spacing w:before="0" w:beforeAutospacing="0" w:after="0" w:afterAutospacing="0" w:line="276" w:lineRule="auto"/>
      </w:pPr>
      <w:r>
        <w:rPr>
          <w:bCs/>
          <w:color w:val="000000"/>
        </w:rPr>
        <w:t xml:space="preserve">V prevádzkovom poriadku sú </w:t>
      </w:r>
      <w:r w:rsidR="00C9294F" w:rsidRPr="00C9294F">
        <w:rPr>
          <w:bCs/>
          <w:color w:val="000000"/>
        </w:rPr>
        <w:t xml:space="preserve">určené </w:t>
      </w:r>
      <w:r>
        <w:rPr>
          <w:bCs/>
          <w:color w:val="000000"/>
        </w:rPr>
        <w:t xml:space="preserve">nové </w:t>
      </w:r>
      <w:r w:rsidR="00C9294F" w:rsidRPr="00C9294F">
        <w:rPr>
          <w:bCs/>
          <w:color w:val="000000"/>
        </w:rPr>
        <w:t>ceny prenájmu KD</w:t>
      </w:r>
      <w:r w:rsidR="00C9294F">
        <w:rPr>
          <w:bCs/>
          <w:color w:val="000000"/>
        </w:rPr>
        <w:t xml:space="preserve"> a malej sály.</w:t>
      </w:r>
    </w:p>
    <w:p w:rsidR="00C9294F" w:rsidRPr="00964D65" w:rsidRDefault="00C9294F" w:rsidP="00C9294F">
      <w:r w:rsidRPr="00964D65">
        <w:rPr>
          <w:b/>
        </w:rPr>
        <w:t>Malá sála</w:t>
      </w:r>
      <w:r w:rsidRPr="00964D65">
        <w:rPr>
          <w:b/>
        </w:rPr>
        <w:br/>
      </w:r>
      <w:r w:rsidRPr="00964D65">
        <w:t>- prenájom malej sály (oslavy, svadby, kar):</w:t>
      </w:r>
      <w:r w:rsidRPr="00964D65">
        <w:rPr>
          <w:b/>
        </w:rPr>
        <w:t xml:space="preserve">  60 €                                                                                                 </w:t>
      </w:r>
      <w:r w:rsidRPr="00964D65">
        <w:t xml:space="preserve">- poplatok za priestor kuchyne na 1 deň: </w:t>
      </w:r>
      <w:r>
        <w:rPr>
          <w:b/>
        </w:rPr>
        <w:t>2</w:t>
      </w:r>
      <w:r w:rsidRPr="00964D65">
        <w:rPr>
          <w:b/>
        </w:rPr>
        <w:t>0 €</w:t>
      </w:r>
      <w:r w:rsidRPr="00964D65">
        <w:t xml:space="preserve">                                                                                                                                                                                                                                               - voda </w:t>
      </w:r>
      <w:r w:rsidRPr="00964D65">
        <w:rPr>
          <w:b/>
        </w:rPr>
        <w:t>7 €</w:t>
      </w:r>
      <w:r w:rsidRPr="00964D65">
        <w:t xml:space="preserve"> + spotreba energie                                                                                                                                        </w:t>
      </w:r>
    </w:p>
    <w:p w:rsidR="00C9294F" w:rsidRPr="00964D65" w:rsidRDefault="00C9294F" w:rsidP="00C9294F">
      <w:pPr>
        <w:pStyle w:val="Normlnywebov"/>
        <w:spacing w:before="0" w:beforeAutospacing="0" w:after="0" w:afterAutospacing="0"/>
        <w:jc w:val="both"/>
        <w:rPr>
          <w:b/>
          <w:bCs/>
          <w:color w:val="000000"/>
        </w:rPr>
      </w:pPr>
      <w:r w:rsidRPr="00964D65">
        <w:rPr>
          <w:b/>
          <w:bCs/>
          <w:color w:val="000000"/>
        </w:rPr>
        <w:t>Veľká sála</w:t>
      </w:r>
    </w:p>
    <w:p w:rsidR="00C9294F" w:rsidRPr="00964D65" w:rsidRDefault="00C9294F" w:rsidP="00C9294F">
      <w:r w:rsidRPr="00964D65">
        <w:t xml:space="preserve">- predajné akcie: </w:t>
      </w:r>
      <w:r>
        <w:rPr>
          <w:b/>
        </w:rPr>
        <w:t>10</w:t>
      </w:r>
      <w:r w:rsidRPr="00964D65">
        <w:rPr>
          <w:b/>
        </w:rPr>
        <w:t xml:space="preserve">0 € </w:t>
      </w:r>
      <w:r w:rsidRPr="00964D65">
        <w:t xml:space="preserve">                                                                                                                               </w:t>
      </w:r>
      <w:r>
        <w:t xml:space="preserve">   - základný poplatok (svadby, plesy, stužkové, kultúrne podujatia):</w:t>
      </w:r>
      <w:r w:rsidRPr="00964D65">
        <w:t xml:space="preserve"> </w:t>
      </w:r>
      <w:r>
        <w:rPr>
          <w:b/>
        </w:rPr>
        <w:t>22</w:t>
      </w:r>
      <w:r w:rsidRPr="00964D65">
        <w:rPr>
          <w:b/>
        </w:rPr>
        <w:t xml:space="preserve">0 €, </w:t>
      </w:r>
      <w:r w:rsidRPr="00964D65">
        <w:t xml:space="preserve">voda </w:t>
      </w:r>
      <w:r w:rsidRPr="00964D65">
        <w:rPr>
          <w:b/>
        </w:rPr>
        <w:t>7 €</w:t>
      </w:r>
      <w:r w:rsidRPr="00964D65">
        <w:t xml:space="preserve"> + spotreba energie</w:t>
      </w:r>
      <w:r w:rsidRPr="00964D65">
        <w:rPr>
          <w:b/>
        </w:rPr>
        <w:t xml:space="preserve">  </w:t>
      </w:r>
      <w:r w:rsidRPr="00964D65">
        <w:t xml:space="preserve">                                                                                        </w:t>
      </w:r>
      <w:r>
        <w:t xml:space="preserve">                                                                  </w:t>
      </w:r>
      <w:r w:rsidRPr="00964D65">
        <w:t xml:space="preserve">  - poplatok za priestor kuchyne, pečenie 1 deň</w:t>
      </w:r>
      <w:r>
        <w:rPr>
          <w:b/>
        </w:rPr>
        <w:t xml:space="preserve"> 2</w:t>
      </w:r>
      <w:r w:rsidRPr="00964D65">
        <w:rPr>
          <w:b/>
        </w:rPr>
        <w:t>0 €</w:t>
      </w:r>
      <w:r w:rsidRPr="00964D65">
        <w:t xml:space="preserve">, voda </w:t>
      </w:r>
      <w:r w:rsidRPr="00964D65">
        <w:rPr>
          <w:b/>
        </w:rPr>
        <w:t>7 €</w:t>
      </w:r>
      <w:r w:rsidRPr="00964D65">
        <w:t xml:space="preserve"> + spotreba energie                                                                                                                                        </w:t>
      </w:r>
    </w:p>
    <w:p w:rsidR="0000234A" w:rsidRPr="00B508E9" w:rsidRDefault="00C9294F" w:rsidP="00B508E9">
      <w:pPr>
        <w:rPr>
          <w:b/>
        </w:rPr>
      </w:pPr>
      <w:r w:rsidRPr="00964D65">
        <w:rPr>
          <w:b/>
        </w:rPr>
        <w:t xml:space="preserve">Svadobka                                                                                                                                                     </w:t>
      </w:r>
      <w:r w:rsidRPr="00964D65">
        <w:t xml:space="preserve">- vypožičanie inventára, taniere, príbory </w:t>
      </w:r>
      <w:r w:rsidRPr="00964D65">
        <w:rPr>
          <w:b/>
        </w:rPr>
        <w:t xml:space="preserve">20 € </w:t>
      </w:r>
      <w:r w:rsidRPr="00964D65">
        <w:t xml:space="preserve">+ poškodenie inventára                                                                                                                    - vypožičanie obrusov (podľa počtu kusov)                      </w:t>
      </w:r>
      <w:r w:rsidRPr="00964D65">
        <w:rPr>
          <w:b/>
        </w:rPr>
        <w:t xml:space="preserve">                                                                </w:t>
      </w:r>
      <w:r w:rsidRPr="00964D65">
        <w:t xml:space="preserve">- 140x145cm </w:t>
      </w:r>
      <w:r w:rsidRPr="00964D65">
        <w:rPr>
          <w:b/>
        </w:rPr>
        <w:t xml:space="preserve">1 €                                                                                                                                               </w:t>
      </w:r>
      <w:r w:rsidRPr="00964D65">
        <w:t xml:space="preserve">- 145x220cm </w:t>
      </w:r>
      <w:r w:rsidRPr="00964D65">
        <w:rPr>
          <w:b/>
        </w:rPr>
        <w:t xml:space="preserve">1,70 €    </w:t>
      </w:r>
      <w:r>
        <w:rPr>
          <w:b/>
        </w:rPr>
        <w:t xml:space="preserve">                                                                                                                       </w:t>
      </w:r>
      <w:r>
        <w:rPr>
          <w:b/>
          <w:bCs/>
          <w:color w:val="000000"/>
        </w:rPr>
        <w:t>Záloha je 10</w:t>
      </w:r>
      <w:r w:rsidRPr="00964D65">
        <w:rPr>
          <w:b/>
          <w:bCs/>
          <w:color w:val="000000"/>
        </w:rPr>
        <w:t>0 € za svadby,</w:t>
      </w:r>
      <w:r>
        <w:rPr>
          <w:b/>
          <w:bCs/>
          <w:color w:val="000000"/>
        </w:rPr>
        <w:t xml:space="preserve"> plesy, stužkové</w:t>
      </w:r>
      <w:r w:rsidRPr="00964D65">
        <w:rPr>
          <w:b/>
          <w:bCs/>
          <w:color w:val="000000"/>
        </w:rPr>
        <w:t xml:space="preserve"> a pod.</w:t>
      </w:r>
      <w:r w:rsidR="00687B73">
        <w:rPr>
          <w:b/>
          <w:bCs/>
          <w:color w:val="000000"/>
        </w:rPr>
        <w:t xml:space="preserve">, </w:t>
      </w:r>
      <w:r w:rsidRPr="00964D65">
        <w:rPr>
          <w:b/>
          <w:bCs/>
          <w:color w:val="000000"/>
        </w:rPr>
        <w:t>platí</w:t>
      </w:r>
      <w:r w:rsidR="00687B73">
        <w:rPr>
          <w:b/>
          <w:bCs/>
          <w:color w:val="000000"/>
        </w:rPr>
        <w:t xml:space="preserve"> sa</w:t>
      </w:r>
      <w:r w:rsidRPr="00964D65">
        <w:rPr>
          <w:b/>
          <w:bCs/>
          <w:color w:val="000000"/>
        </w:rPr>
        <w:t xml:space="preserve"> vopred. </w:t>
      </w:r>
      <w:r>
        <w:rPr>
          <w:b/>
          <w:bCs/>
          <w:color w:val="000000"/>
        </w:rPr>
        <w:t xml:space="preserve">                     </w:t>
      </w:r>
      <w:r w:rsidRPr="00964D65">
        <w:rPr>
          <w:b/>
          <w:bCs/>
          <w:color w:val="000000"/>
        </w:rPr>
        <w:t xml:space="preserve">                             </w:t>
      </w:r>
      <w:r w:rsidRPr="00964D65">
        <w:rPr>
          <w:bCs/>
          <w:iCs/>
          <w:color w:val="000000"/>
          <w:shd w:val="clear" w:color="auto" w:fill="FFFFFF"/>
        </w:rPr>
        <w:t>Od poplatku sú oslobodené všetky akcie, podujatia or</w:t>
      </w:r>
      <w:r>
        <w:rPr>
          <w:bCs/>
          <w:iCs/>
          <w:color w:val="000000"/>
          <w:shd w:val="clear" w:color="auto" w:fill="FFFFFF"/>
        </w:rPr>
        <w:t>ganizované obcou Sihelné.</w:t>
      </w:r>
      <w:r w:rsidRPr="00964D65">
        <w:rPr>
          <w:bCs/>
          <w:iCs/>
          <w:color w:val="000000"/>
          <w:shd w:val="clear" w:color="auto" w:fill="FFFFFF"/>
        </w:rPr>
        <w:t xml:space="preserve"> </w:t>
      </w:r>
      <w:r w:rsidRPr="00964D65">
        <w:rPr>
          <w:color w:val="000000"/>
          <w:shd w:val="clear" w:color="auto" w:fill="FFFFFF"/>
        </w:rPr>
        <w:t>Výšku prenájmu KD v jednotlivých prípadoch je oprávnený zmeniť na základe žiadosti iba starosta obce Sihelné</w:t>
      </w:r>
      <w:r>
        <w:rPr>
          <w:color w:val="000000"/>
          <w:shd w:val="clear" w:color="auto" w:fill="FFFFFF"/>
        </w:rPr>
        <w:t xml:space="preserve"> a Obecné zastupiteľstvo.</w:t>
      </w:r>
      <w:r w:rsidR="00F64B5A">
        <w:rPr>
          <w:color w:val="000000"/>
          <w:shd w:val="clear" w:color="auto" w:fill="FFFFFF"/>
        </w:rPr>
        <w:t xml:space="preserve"> </w:t>
      </w:r>
      <w:r w:rsidR="00162EB6" w:rsidRPr="00365A67">
        <w:rPr>
          <w:kern w:val="3"/>
          <w:lang w:eastAsia="zh-CN"/>
        </w:rPr>
        <w:t xml:space="preserve">V kultúrnom dome je </w:t>
      </w:r>
      <w:r w:rsidR="00560A7A" w:rsidRPr="00365A67">
        <w:rPr>
          <w:kern w:val="3"/>
          <w:lang w:eastAsia="zh-CN"/>
        </w:rPr>
        <w:t xml:space="preserve">nutné </w:t>
      </w:r>
      <w:r w:rsidR="00162EB6" w:rsidRPr="00365A67">
        <w:rPr>
          <w:kern w:val="3"/>
          <w:lang w:eastAsia="zh-CN"/>
        </w:rPr>
        <w:t>udržiavať poriadok a separovať odpad.</w:t>
      </w:r>
    </w:p>
    <w:p w:rsidR="00D01BD4" w:rsidRPr="00365A67" w:rsidRDefault="00D01BD4" w:rsidP="00D01BD4">
      <w:pPr>
        <w:suppressAutoHyphens/>
        <w:autoSpaceDN w:val="0"/>
        <w:jc w:val="both"/>
        <w:textAlignment w:val="baseline"/>
        <w:rPr>
          <w:kern w:val="3"/>
          <w:lang w:eastAsia="zh-CN"/>
        </w:rPr>
      </w:pPr>
      <w:r w:rsidRPr="00365A67">
        <w:rPr>
          <w:kern w:val="3"/>
          <w:lang w:eastAsia="zh-CN"/>
        </w:rPr>
        <w:t xml:space="preserve">Poslanci, ktorí </w:t>
      </w:r>
      <w:r w:rsidR="0000234A" w:rsidRPr="00365A67">
        <w:rPr>
          <w:kern w:val="3"/>
          <w:lang w:eastAsia="zh-CN"/>
        </w:rPr>
        <w:t>schvaľujú tieto poplatky</w:t>
      </w:r>
      <w:r w:rsidRPr="00365A67">
        <w:rPr>
          <w:kern w:val="3"/>
          <w:lang w:eastAsia="zh-CN"/>
        </w:rPr>
        <w:t>:</w:t>
      </w:r>
    </w:p>
    <w:p w:rsidR="00D01BD4" w:rsidRPr="00365A67" w:rsidRDefault="00D01BD4" w:rsidP="00D01BD4">
      <w:pPr>
        <w:suppressAutoHyphens/>
        <w:autoSpaceDN w:val="0"/>
        <w:jc w:val="both"/>
        <w:textAlignment w:val="baseline"/>
        <w:rPr>
          <w:rFonts w:cs="Calibri"/>
          <w:kern w:val="3"/>
          <w:lang w:eastAsia="zh-CN"/>
        </w:rPr>
      </w:pPr>
      <w:r w:rsidRPr="00365A67">
        <w:rPr>
          <w:rFonts w:cs="Calibri"/>
          <w:kern w:val="3"/>
          <w:lang w:eastAsia="zh-CN"/>
        </w:rPr>
        <w:t>Jozef Brandis, Jozef Brišák, Mgr. Oľga Hajdučáková, Dáša Chudiaková, Mgr. art. Peter Kolčák, Martin Kovalíček, Mgr. Ľubomír Luscoň, František Mazurák, Mgr. Ľubomíra Nováková</w:t>
      </w:r>
    </w:p>
    <w:p w:rsidR="00B508E9" w:rsidRDefault="00B508E9" w:rsidP="00FA108D">
      <w:pPr>
        <w:suppressAutoHyphens/>
        <w:autoSpaceDN w:val="0"/>
        <w:jc w:val="both"/>
        <w:textAlignment w:val="baseline"/>
        <w:rPr>
          <w:b/>
          <w:kern w:val="3"/>
          <w:sz w:val="28"/>
          <w:szCs w:val="28"/>
          <w:lang w:eastAsia="zh-CN"/>
        </w:rPr>
      </w:pPr>
    </w:p>
    <w:p w:rsidR="00D1680C" w:rsidRPr="0080014E" w:rsidRDefault="00D1680C" w:rsidP="00FA108D">
      <w:pPr>
        <w:suppressAutoHyphens/>
        <w:autoSpaceDN w:val="0"/>
        <w:jc w:val="both"/>
        <w:textAlignment w:val="baseline"/>
        <w:rPr>
          <w:color w:val="00000A"/>
        </w:rPr>
      </w:pPr>
      <w:r>
        <w:rPr>
          <w:b/>
          <w:kern w:val="3"/>
          <w:sz w:val="28"/>
          <w:szCs w:val="28"/>
          <w:lang w:eastAsia="zh-CN"/>
        </w:rPr>
        <w:t>4</w:t>
      </w:r>
      <w:r w:rsidRPr="0023255D">
        <w:rPr>
          <w:b/>
          <w:kern w:val="3"/>
          <w:sz w:val="28"/>
          <w:szCs w:val="28"/>
          <w:lang w:eastAsia="zh-CN"/>
        </w:rPr>
        <w:t xml:space="preserve">. </w:t>
      </w:r>
      <w:r w:rsidR="00FA108D">
        <w:rPr>
          <w:b/>
          <w:kern w:val="3"/>
          <w:sz w:val="28"/>
          <w:szCs w:val="28"/>
          <w:lang w:eastAsia="zh-CN"/>
        </w:rPr>
        <w:t xml:space="preserve">Polročná správa a vyhodnotenie plánu </w:t>
      </w:r>
      <w:r w:rsidR="00133664">
        <w:rPr>
          <w:b/>
          <w:kern w:val="3"/>
          <w:sz w:val="28"/>
          <w:szCs w:val="28"/>
          <w:lang w:eastAsia="zh-CN"/>
        </w:rPr>
        <w:t>kontrolnej</w:t>
      </w:r>
      <w:r w:rsidR="00FA108D">
        <w:rPr>
          <w:b/>
          <w:kern w:val="3"/>
          <w:sz w:val="28"/>
          <w:szCs w:val="28"/>
          <w:lang w:eastAsia="zh-CN"/>
        </w:rPr>
        <w:t xml:space="preserve"> činnosti hlavnej kontrolórky za obdobie od júna do decembra </w:t>
      </w:r>
    </w:p>
    <w:p w:rsidR="00B508E9" w:rsidRPr="00740342" w:rsidRDefault="00B508E9" w:rsidP="00B508E9">
      <w:pPr>
        <w:jc w:val="both"/>
      </w:pPr>
      <w:r w:rsidRPr="00740342">
        <w:t>Hlavná kontrolórka Obce Sihelné predložila a obozná</w:t>
      </w:r>
      <w:r>
        <w:t>mila poslancov OZ s vyhodnotením</w:t>
      </w:r>
      <w:r w:rsidRPr="00740342">
        <w:t xml:space="preserve"> kontrolnej</w:t>
      </w:r>
      <w:r>
        <w:t xml:space="preserve"> činnosti za obdobie od júna do decembra</w:t>
      </w:r>
      <w:r w:rsidRPr="00740342">
        <w:t xml:space="preserve"> 201</w:t>
      </w:r>
      <w:r>
        <w:t>8</w:t>
      </w:r>
      <w:r w:rsidRPr="00740342">
        <w:t>. Kontrola bola vykonaná počas pracovného času na obecnom úrade a v príspevkovej organizácii.</w:t>
      </w:r>
    </w:p>
    <w:p w:rsidR="00B508E9" w:rsidRDefault="00B508E9" w:rsidP="00B508E9">
      <w:pPr>
        <w:jc w:val="both"/>
      </w:pPr>
      <w:r>
        <w:t>Polročná s</w:t>
      </w:r>
      <w:r w:rsidRPr="00740342">
        <w:t>práva a vyhodnotenie plánu kontrolnej činnosti hlavnej kontrolórky z</w:t>
      </w:r>
      <w:r>
        <w:t>a obdobie od júna do decembra 2018 je</w:t>
      </w:r>
      <w:r w:rsidRPr="00740342">
        <w:t xml:space="preserve"> v prílohe.</w:t>
      </w:r>
    </w:p>
    <w:p w:rsidR="00B508E9" w:rsidRDefault="00B508E9" w:rsidP="00B508E9">
      <w:pPr>
        <w:jc w:val="both"/>
        <w:textAlignment w:val="baseline"/>
      </w:pPr>
      <w:r>
        <w:rPr>
          <w:bCs/>
          <w:kern w:val="1"/>
        </w:rPr>
        <w:t xml:space="preserve">Poslanci, ktorí berú na vedomie </w:t>
      </w:r>
      <w:r>
        <w:t>polročnú správu</w:t>
      </w:r>
      <w:r w:rsidRPr="00740342">
        <w:t xml:space="preserve"> a vyhodnotenie plánu kontrolnej činnosti hlavnej kontrolórky z</w:t>
      </w:r>
      <w:r>
        <w:t>a obdobie od júna do decembra 2018</w:t>
      </w:r>
      <w:r>
        <w:rPr>
          <w:bCs/>
          <w:kern w:val="1"/>
        </w:rPr>
        <w:t>:</w:t>
      </w:r>
    </w:p>
    <w:p w:rsidR="00D1680C" w:rsidRPr="0080014E" w:rsidRDefault="00D1680C" w:rsidP="00D1680C">
      <w:pPr>
        <w:suppressAutoHyphens/>
        <w:autoSpaceDN w:val="0"/>
        <w:jc w:val="both"/>
        <w:textAlignment w:val="baseline"/>
        <w:rPr>
          <w:rFonts w:cs="Calibri"/>
          <w:kern w:val="3"/>
          <w:lang w:eastAsia="zh-CN"/>
        </w:rPr>
      </w:pPr>
      <w:r w:rsidRPr="0080014E">
        <w:rPr>
          <w:rFonts w:cs="Calibri"/>
          <w:kern w:val="3"/>
          <w:lang w:eastAsia="zh-CN"/>
        </w:rPr>
        <w:t>Jozef Brandis, Jozef Brišák, Mgr. Oľga Hajdučáková, Dáša Chudiaková, Mgr. art. Peter Kolčák, Martin Kovalíček, Mgr. Ľubomír Luscoň, František Mazurák, Mgr.</w:t>
      </w:r>
      <w:r w:rsidR="005B2553">
        <w:rPr>
          <w:rFonts w:cs="Calibri"/>
          <w:kern w:val="3"/>
          <w:lang w:eastAsia="zh-CN"/>
        </w:rPr>
        <w:t xml:space="preserve"> Ľubomíra</w:t>
      </w:r>
      <w:r w:rsidRPr="0080014E">
        <w:rPr>
          <w:rFonts w:cs="Calibri"/>
          <w:kern w:val="3"/>
          <w:lang w:eastAsia="zh-CN"/>
        </w:rPr>
        <w:t xml:space="preserve"> Nováková</w:t>
      </w:r>
    </w:p>
    <w:p w:rsidR="00D1680C" w:rsidRDefault="00D1680C" w:rsidP="00D1680C">
      <w:pPr>
        <w:suppressAutoHyphens/>
        <w:autoSpaceDN w:val="0"/>
        <w:jc w:val="both"/>
        <w:textAlignment w:val="baseline"/>
        <w:rPr>
          <w:b/>
          <w:kern w:val="3"/>
          <w:sz w:val="28"/>
          <w:szCs w:val="28"/>
          <w:lang w:eastAsia="zh-CN"/>
        </w:rPr>
      </w:pPr>
    </w:p>
    <w:p w:rsidR="00D1680C" w:rsidRDefault="00D1680C" w:rsidP="00D1680C">
      <w:pPr>
        <w:rPr>
          <w:b/>
          <w:sz w:val="28"/>
          <w:szCs w:val="28"/>
          <w:lang w:eastAsia="zh-CN"/>
        </w:rPr>
      </w:pPr>
      <w:r w:rsidRPr="00151B51">
        <w:rPr>
          <w:b/>
          <w:lang w:eastAsia="zh-CN"/>
        </w:rPr>
        <w:t>5</w:t>
      </w:r>
      <w:r w:rsidRPr="00151B51">
        <w:rPr>
          <w:b/>
          <w:sz w:val="28"/>
          <w:szCs w:val="28"/>
          <w:lang w:eastAsia="zh-CN"/>
        </w:rPr>
        <w:t xml:space="preserve">. </w:t>
      </w:r>
      <w:r w:rsidR="00FA108D">
        <w:rPr>
          <w:b/>
          <w:sz w:val="28"/>
          <w:szCs w:val="28"/>
          <w:lang w:eastAsia="zh-CN"/>
        </w:rPr>
        <w:t>Prehľad a správy kontrolóra o vykonaných kontrolách za obdobie IV. štvrťroka 2018</w:t>
      </w:r>
    </w:p>
    <w:p w:rsidR="00B508E9" w:rsidRPr="00B508E9" w:rsidRDefault="00B508E9" w:rsidP="00133664">
      <w:pPr>
        <w:jc w:val="both"/>
        <w:textAlignment w:val="baseline"/>
        <w:rPr>
          <w:color w:val="00000A"/>
        </w:rPr>
      </w:pPr>
      <w:r w:rsidRPr="00B508E9">
        <w:t>Hlavná kontrolórka Obce Sihelné p. Bc. Anna Luscoňová predložila a oboznámila poslancov OZ s prehľadom a správach o vykonaných kontrolách za obdobie IV. štvrťroka 2018</w:t>
      </w:r>
      <w:r w:rsidR="00564A21">
        <w:t>, ktoré sú v prílohe zápisnice.</w:t>
      </w:r>
      <w:r w:rsidRPr="00B508E9">
        <w:t xml:space="preserve"> Prehľad kontrolóra Obce Sihelné o vykonaných kontrolách za obdobie IV. štvrťroka 2018.</w:t>
      </w:r>
    </w:p>
    <w:p w:rsidR="00B508E9" w:rsidRPr="00B508E9" w:rsidRDefault="00B508E9" w:rsidP="00B508E9">
      <w:r w:rsidRPr="00B508E9">
        <w:rPr>
          <w:b/>
        </w:rPr>
        <w:t>Súpis najvyšších a najzaujímavejších príjmov a výdavkov obce za IV. štvrťrok</w:t>
      </w:r>
      <w:r w:rsidRPr="00B508E9">
        <w:t xml:space="preserve">                         </w:t>
      </w:r>
      <w:r w:rsidRPr="00B508E9">
        <w:rPr>
          <w:b/>
        </w:rPr>
        <w:t xml:space="preserve">príjem                                                                                                                                                   </w:t>
      </w:r>
      <w:r w:rsidRPr="00B508E9">
        <w:t xml:space="preserve"> výnos dane od štátu                                                                                                                                           október:      62 601 €                                                                                                                                             november:  62 573 €   + dotácia na MŠ  2 528 €                                                                                                                                                  december:   65 120 €</w:t>
      </w:r>
    </w:p>
    <w:p w:rsidR="00B508E9" w:rsidRPr="00B508E9" w:rsidRDefault="00B508E9" w:rsidP="00B508E9">
      <w:r w:rsidRPr="00B508E9">
        <w:rPr>
          <w:b/>
        </w:rPr>
        <w:t>Výdavky</w:t>
      </w:r>
      <w:r w:rsidRPr="00B508E9">
        <w:t xml:space="preserve">                                                                                                                                             </w:t>
      </w:r>
    </w:p>
    <w:p w:rsidR="00B508E9" w:rsidRPr="00B508E9" w:rsidRDefault="00B508E9" w:rsidP="00B508E9">
      <w:r w:rsidRPr="00B508E9">
        <w:t xml:space="preserve">ELSPOL elekt. inštalačný materiál                                2 047,80 €                                                            Jagelka dovoz makadamu                                               5 813,62 €                                                                 RAŠUB maliarsky materiál             </w:t>
      </w:r>
      <w:r>
        <w:t xml:space="preserve">                               </w:t>
      </w:r>
      <w:r w:rsidRPr="00B508E9">
        <w:t>2 553,55 €</w:t>
      </w:r>
    </w:p>
    <w:p w:rsidR="00B508E9" w:rsidRPr="00B508E9" w:rsidRDefault="00B508E9" w:rsidP="00B508E9">
      <w:r w:rsidRPr="00B508E9">
        <w:t xml:space="preserve">Čierne uhlie hrášok                          </w:t>
      </w:r>
      <w:r>
        <w:t xml:space="preserve">                               </w:t>
      </w:r>
      <w:r w:rsidRPr="00B508E9">
        <w:t>2 111,80 €</w:t>
      </w:r>
    </w:p>
    <w:p w:rsidR="00B508E9" w:rsidRPr="00B508E9" w:rsidRDefault="00B508E9" w:rsidP="00B508E9">
      <w:r w:rsidRPr="00B508E9">
        <w:t xml:space="preserve">Materiál chodníky                                               </w:t>
      </w:r>
      <w:r>
        <w:t xml:space="preserve">            </w:t>
      </w:r>
      <w:r w:rsidRPr="00B508E9">
        <w:t>1 260,93 €</w:t>
      </w:r>
    </w:p>
    <w:p w:rsidR="00B508E9" w:rsidRPr="00B508E9" w:rsidRDefault="00B508E9" w:rsidP="00B508E9">
      <w:r w:rsidRPr="00B508E9">
        <w:t>Jakob materiál do KD                                                         782,42 €</w:t>
      </w:r>
    </w:p>
    <w:p w:rsidR="00B508E9" w:rsidRPr="00B508E9" w:rsidRDefault="00B508E9" w:rsidP="00B508E9">
      <w:r w:rsidRPr="00B508E9">
        <w:t>Poskytnutá záujmová činnosť CZŠ                                 5 400 €</w:t>
      </w:r>
    </w:p>
    <w:p w:rsidR="00B508E9" w:rsidRPr="00B508E9" w:rsidRDefault="00B508E9" w:rsidP="00B508E9">
      <w:r w:rsidRPr="00B508E9">
        <w:t>Sivka/10 mesiac                                                                  693 €</w:t>
      </w:r>
    </w:p>
    <w:p w:rsidR="00B508E9" w:rsidRPr="00B508E9" w:rsidRDefault="00B508E9" w:rsidP="00B508E9">
      <w:r w:rsidRPr="00B508E9">
        <w:t xml:space="preserve">Z – Projekt, projektová dokumentácia na ihrisko               990 €  </w:t>
      </w:r>
    </w:p>
    <w:p w:rsidR="00B508E9" w:rsidRPr="00B508E9" w:rsidRDefault="00B508E9" w:rsidP="00B508E9">
      <w:r w:rsidRPr="00B508E9">
        <w:t>0cÚ, stavaná skriňa                                                          1 525 €</w:t>
      </w:r>
    </w:p>
    <w:p w:rsidR="00B508E9" w:rsidRPr="00B508E9" w:rsidRDefault="00B508E9" w:rsidP="00B508E9">
      <w:r w:rsidRPr="00B508E9">
        <w:t>Pucko, projekt stavebné úpravy bytovky 485                     650 €</w:t>
      </w:r>
    </w:p>
    <w:p w:rsidR="00B508E9" w:rsidRPr="00B508E9" w:rsidRDefault="00484847" w:rsidP="00B508E9">
      <w:r w:rsidRPr="00B508E9">
        <w:t>Audítorské</w:t>
      </w:r>
      <w:r w:rsidR="00B508E9" w:rsidRPr="00B508E9">
        <w:t xml:space="preserve"> overenie uzávierok                                            840 €</w:t>
      </w:r>
    </w:p>
    <w:p w:rsidR="00B508E9" w:rsidRPr="00B508E9" w:rsidRDefault="00B508E9" w:rsidP="00B508E9">
      <w:r w:rsidRPr="00B508E9">
        <w:t>Dôchodci dáždnik, reflexná páska 222 ks                        1 118,88 €</w:t>
      </w:r>
    </w:p>
    <w:p w:rsidR="00B508E9" w:rsidRPr="00B508E9" w:rsidRDefault="00B508E9" w:rsidP="00B508E9">
      <w:r w:rsidRPr="00B508E9">
        <w:t xml:space="preserve">Stavaná skriňa                                   </w:t>
      </w:r>
      <w:r>
        <w:t xml:space="preserve">                                </w:t>
      </w:r>
      <w:r w:rsidRPr="00B508E9">
        <w:t xml:space="preserve">1 010 € </w:t>
      </w:r>
    </w:p>
    <w:p w:rsidR="00B508E9" w:rsidRPr="00B508E9" w:rsidRDefault="00B508E9" w:rsidP="00B508E9">
      <w:r w:rsidRPr="00B508E9">
        <w:t>Kúrenárske práce KD                                                        3 642,14 €</w:t>
      </w:r>
    </w:p>
    <w:p w:rsidR="00B508E9" w:rsidRPr="00B508E9" w:rsidRDefault="00B508E9" w:rsidP="00B508E9">
      <w:r w:rsidRPr="00B508E9">
        <w:t>Vývoz odpadu –technické služby NO                               1 288,82 €</w:t>
      </w:r>
    </w:p>
    <w:p w:rsidR="00B508E9" w:rsidRPr="00B508E9" w:rsidRDefault="00B508E9" w:rsidP="00B508E9">
      <w:pPr>
        <w:tabs>
          <w:tab w:val="center" w:pos="4536"/>
        </w:tabs>
      </w:pPr>
      <w:r w:rsidRPr="00B508E9">
        <w:t>Osvetlenie končina – ORAVA SK</w:t>
      </w:r>
      <w:r w:rsidRPr="00B508E9">
        <w:tab/>
        <w:t xml:space="preserve">                                  </w:t>
      </w:r>
      <w:r>
        <w:t xml:space="preserve"> </w:t>
      </w:r>
      <w:r w:rsidRPr="00B508E9">
        <w:t xml:space="preserve"> 3 264,26 €</w:t>
      </w:r>
    </w:p>
    <w:p w:rsidR="00B508E9" w:rsidRPr="00B508E9" w:rsidRDefault="00B508E9" w:rsidP="00B508E9">
      <w:pPr>
        <w:tabs>
          <w:tab w:val="center" w:pos="4536"/>
        </w:tabs>
      </w:pPr>
      <w:r w:rsidRPr="00B508E9">
        <w:t>Nábytok MŠ                                                                       1 594,30 €</w:t>
      </w:r>
    </w:p>
    <w:p w:rsidR="00B508E9" w:rsidRPr="00B508E9" w:rsidRDefault="00B508E9" w:rsidP="00B508E9">
      <w:pPr>
        <w:tabs>
          <w:tab w:val="center" w:pos="4536"/>
        </w:tabs>
      </w:pPr>
      <w:r w:rsidRPr="00B508E9">
        <w:t>Tarčák, kameninovo</w:t>
      </w:r>
      <w:r w:rsidRPr="00B508E9">
        <w:tab/>
        <w:t xml:space="preserve">                                       </w:t>
      </w:r>
      <w:r>
        <w:t xml:space="preserve">            </w:t>
      </w:r>
      <w:r w:rsidRPr="00B508E9">
        <w:t>691,56 €</w:t>
      </w:r>
    </w:p>
    <w:p w:rsidR="00B508E9" w:rsidRPr="00B508E9" w:rsidRDefault="00B508E9" w:rsidP="00B508E9">
      <w:pPr>
        <w:tabs>
          <w:tab w:val="center" w:pos="4536"/>
        </w:tabs>
      </w:pPr>
      <w:r w:rsidRPr="00B508E9">
        <w:t>Tarčák, kameninovo IBV Nižný koniec</w:t>
      </w:r>
      <w:r w:rsidRPr="00B508E9">
        <w:tab/>
        <w:t xml:space="preserve">                            2 872,33 €</w:t>
      </w:r>
    </w:p>
    <w:p w:rsidR="00B508E9" w:rsidRPr="00B508E9" w:rsidRDefault="00B508E9" w:rsidP="00B508E9">
      <w:pPr>
        <w:tabs>
          <w:tab w:val="center" w:pos="4536"/>
        </w:tabs>
      </w:pPr>
      <w:r w:rsidRPr="00B508E9">
        <w:t>Tarčák, kameninovo                                                           1 836,06 €</w:t>
      </w:r>
    </w:p>
    <w:p w:rsidR="00B508E9" w:rsidRPr="00B508E9" w:rsidRDefault="00B508E9" w:rsidP="00B508E9">
      <w:r w:rsidRPr="00B508E9">
        <w:t>Čierne uhlie hrášok                                                             2 355,46 €</w:t>
      </w:r>
    </w:p>
    <w:p w:rsidR="00B508E9" w:rsidRPr="00B508E9" w:rsidRDefault="00B508E9" w:rsidP="00B508E9">
      <w:r w:rsidRPr="00B508E9">
        <w:t>Jagelka, odvoz smeti Ružomberok                                        824,20 €</w:t>
      </w:r>
    </w:p>
    <w:p w:rsidR="00B508E9" w:rsidRPr="00B508E9" w:rsidRDefault="00B508E9" w:rsidP="00B508E9">
      <w:r w:rsidRPr="00B508E9">
        <w:t>Jurčák, oprava KD                                                              1 484 €</w:t>
      </w:r>
    </w:p>
    <w:p w:rsidR="00B508E9" w:rsidRPr="00B508E9" w:rsidRDefault="00B508E9" w:rsidP="00B508E9">
      <w:r w:rsidRPr="00B508E9">
        <w:t>Jurčák, oprava KD                                                              2 443 €</w:t>
      </w:r>
    </w:p>
    <w:p w:rsidR="00B508E9" w:rsidRPr="00B508E9" w:rsidRDefault="00B508E9" w:rsidP="00B508E9">
      <w:r w:rsidRPr="00B508E9">
        <w:t>Jurčák, oprava KD                                                              2 748 €</w:t>
      </w:r>
    </w:p>
    <w:p w:rsidR="00B508E9" w:rsidRPr="00B508E9" w:rsidRDefault="00B508E9" w:rsidP="00B508E9">
      <w:pPr>
        <w:tabs>
          <w:tab w:val="center" w:pos="4536"/>
        </w:tabs>
      </w:pPr>
      <w:r w:rsidRPr="00B508E9">
        <w:t>Tarčák, kameninovo                                                           1 545,12 €</w:t>
      </w:r>
    </w:p>
    <w:p w:rsidR="00B508E9" w:rsidRPr="00B508E9" w:rsidRDefault="00B508E9" w:rsidP="00B508E9">
      <w:pPr>
        <w:tabs>
          <w:tab w:val="center" w:pos="4536"/>
        </w:tabs>
      </w:pPr>
      <w:r w:rsidRPr="00B508E9">
        <w:t>Tarčák, kameninovo                                                              825,60 €</w:t>
      </w:r>
    </w:p>
    <w:p w:rsidR="00B508E9" w:rsidRPr="00B508E9" w:rsidRDefault="00B508E9" w:rsidP="00B508E9">
      <w:r w:rsidRPr="00B508E9">
        <w:t>Mrocek, oprava KD                                                            4 212,24 €</w:t>
      </w:r>
    </w:p>
    <w:p w:rsidR="00B508E9" w:rsidRPr="00B508E9" w:rsidRDefault="00B508E9" w:rsidP="00B508E9">
      <w:r w:rsidRPr="00B508E9">
        <w:t>Strakuľák, oprava KD                                                         4 206,16 €</w:t>
      </w:r>
    </w:p>
    <w:p w:rsidR="00B508E9" w:rsidRPr="00B508E9" w:rsidRDefault="00B508E9" w:rsidP="00B508E9">
      <w:r w:rsidRPr="00B508E9">
        <w:t>Oleš, oprava KD                                                                  2 345,31 €</w:t>
      </w:r>
    </w:p>
    <w:p w:rsidR="00B508E9" w:rsidRPr="00B508E9" w:rsidRDefault="00B508E9" w:rsidP="00B508E9">
      <w:r w:rsidRPr="00B508E9">
        <w:t>Harbut, oprava KD                                                              1 689,65 €</w:t>
      </w:r>
    </w:p>
    <w:p w:rsidR="00B508E9" w:rsidRPr="00B508E9" w:rsidRDefault="00B508E9" w:rsidP="00B508E9">
      <w:r w:rsidRPr="00B508E9">
        <w:t xml:space="preserve">Kutlák, oprava KD                               </w:t>
      </w:r>
      <w:r>
        <w:t xml:space="preserve">                               </w:t>
      </w:r>
      <w:r w:rsidRPr="00B508E9">
        <w:t>5 234,92 €</w:t>
      </w:r>
    </w:p>
    <w:p w:rsidR="00B508E9" w:rsidRPr="00B508E9" w:rsidRDefault="00B508E9" w:rsidP="00B508E9">
      <w:r w:rsidRPr="00B508E9">
        <w:t xml:space="preserve">Lacek, oprava KD                                </w:t>
      </w:r>
      <w:r>
        <w:t xml:space="preserve">                               </w:t>
      </w:r>
      <w:r w:rsidRPr="00B508E9">
        <w:t>5 681 €</w:t>
      </w:r>
    </w:p>
    <w:p w:rsidR="00B508E9" w:rsidRPr="00B508E9" w:rsidRDefault="00B508E9" w:rsidP="00B508E9">
      <w:r w:rsidRPr="00B508E9">
        <w:t>Kohutiar, oprava KD                                                            5 976,41 €</w:t>
      </w:r>
    </w:p>
    <w:p w:rsidR="00B508E9" w:rsidRPr="00B508E9" w:rsidRDefault="00B508E9" w:rsidP="00B508E9">
      <w:r w:rsidRPr="00B508E9">
        <w:t xml:space="preserve">Sivka  </w:t>
      </w:r>
      <w:r w:rsidRPr="00B508E9">
        <w:rPr>
          <w:b/>
        </w:rPr>
        <w:t xml:space="preserve">                                                                                     </w:t>
      </w:r>
      <w:r w:rsidRPr="00B508E9">
        <w:t>825 €</w:t>
      </w:r>
    </w:p>
    <w:p w:rsidR="00B508E9" w:rsidRPr="00B508E9" w:rsidRDefault="00B508E9" w:rsidP="00B508E9">
      <w:r w:rsidRPr="00B508E9">
        <w:t>Čierne uhlie hrášok                                                              2 227,21 €</w:t>
      </w:r>
    </w:p>
    <w:p w:rsidR="00B508E9" w:rsidRPr="00B508E9" w:rsidRDefault="00B508E9" w:rsidP="00B508E9">
      <w:r w:rsidRPr="00B508E9">
        <w:t>Galileo-výroba redakčného systému, int.stránka                 2 074,80 €</w:t>
      </w:r>
    </w:p>
    <w:p w:rsidR="00B508E9" w:rsidRPr="00B508E9" w:rsidRDefault="00B508E9" w:rsidP="00B508E9">
      <w:r w:rsidRPr="00B508E9">
        <w:t>Čierne uhlie hrášok                                                              2 120,34 €</w:t>
      </w:r>
    </w:p>
    <w:p w:rsidR="00B508E9" w:rsidRPr="00B508E9" w:rsidRDefault="00B508E9" w:rsidP="00B508E9">
      <w:r w:rsidRPr="00B508E9">
        <w:t>Sivka                                                                                       676,50 €</w:t>
      </w:r>
    </w:p>
    <w:p w:rsidR="00B508E9" w:rsidRPr="00B508E9" w:rsidRDefault="00B508E9" w:rsidP="00B508E9">
      <w:r w:rsidRPr="00B508E9">
        <w:t>Cestné stavby- cesta za dedinou                                        39 180,18 €</w:t>
      </w:r>
    </w:p>
    <w:p w:rsidR="00B508E9" w:rsidRPr="00B508E9" w:rsidRDefault="00B508E9" w:rsidP="00B508E9">
      <w:r w:rsidRPr="00B508E9">
        <w:t>M. Jagelka, preprava kameninovo Veselovská cesta          3 738,31 €</w:t>
      </w:r>
    </w:p>
    <w:p w:rsidR="00B508E9" w:rsidRPr="00B508E9" w:rsidRDefault="00B508E9" w:rsidP="00B508E9">
      <w:r w:rsidRPr="00B508E9">
        <w:t>Štefanák, konštrukcia stolov 50 ks                                      2 210 €</w:t>
      </w:r>
    </w:p>
    <w:p w:rsidR="00B508E9" w:rsidRPr="00B508E9" w:rsidRDefault="00B508E9" w:rsidP="00B508E9">
      <w:r w:rsidRPr="00B508E9">
        <w:t>Hnedé uhlie Bilina                                                               1 665,67 €</w:t>
      </w:r>
    </w:p>
    <w:p w:rsidR="00B508E9" w:rsidRPr="00B508E9" w:rsidRDefault="00B508E9" w:rsidP="00B508E9">
      <w:r w:rsidRPr="00B508E9">
        <w:t>Kúrenárske práce KD                                                           2 456,21 €</w:t>
      </w:r>
    </w:p>
    <w:p w:rsidR="00B508E9" w:rsidRPr="00B508E9" w:rsidRDefault="00B508E9" w:rsidP="00B508E9">
      <w:r w:rsidRPr="00B508E9">
        <w:t>Kubík, sihelník a obecný kalendár 550 ks                            1 518 €</w:t>
      </w:r>
    </w:p>
    <w:p w:rsidR="00B508E9" w:rsidRPr="00B508E9" w:rsidRDefault="00B508E9" w:rsidP="00B508E9">
      <w:r w:rsidRPr="00B508E9">
        <w:t>Čierne uhlie hrášok                                                               2 263,55 €</w:t>
      </w:r>
    </w:p>
    <w:p w:rsidR="00B508E9" w:rsidRPr="00B508E9" w:rsidRDefault="00B508E9" w:rsidP="00B508E9">
      <w:r w:rsidRPr="00B508E9">
        <w:t>Sivka                                                                                     1 284,25 €</w:t>
      </w:r>
    </w:p>
    <w:p w:rsidR="00B508E9" w:rsidRPr="00B508E9" w:rsidRDefault="00B508E9" w:rsidP="00B508E9">
      <w:r w:rsidRPr="00B508E9">
        <w:rPr>
          <w:b/>
        </w:rPr>
        <w:t xml:space="preserve">Poskytnuté príspevky                                                                                                                  </w:t>
      </w:r>
    </w:p>
    <w:p w:rsidR="00B508E9" w:rsidRPr="00B508E9" w:rsidRDefault="00B508E9" w:rsidP="00B508E9">
      <w:r w:rsidRPr="00B508E9">
        <w:t>Pánsky kroj košeľa, vesta, nohavice 4 ks                                600 €</w:t>
      </w:r>
    </w:p>
    <w:p w:rsidR="00B508E9" w:rsidRPr="00B508E9" w:rsidRDefault="00B508E9" w:rsidP="00B508E9">
      <w:pPr>
        <w:tabs>
          <w:tab w:val="left" w:pos="5190"/>
        </w:tabs>
      </w:pPr>
      <w:r w:rsidRPr="00B508E9">
        <w:t xml:space="preserve">CZŠ preprava Sihelné-Žehra                                                   448,08 € </w:t>
      </w:r>
      <w:r w:rsidRPr="00B508E9">
        <w:tab/>
      </w:r>
    </w:p>
    <w:p w:rsidR="00B508E9" w:rsidRPr="00B508E9" w:rsidRDefault="00B508E9" w:rsidP="00B508E9">
      <w:pPr>
        <w:tabs>
          <w:tab w:val="left" w:pos="5190"/>
        </w:tabs>
      </w:pPr>
      <w:r w:rsidRPr="00B508E9">
        <w:t>Sihelček, látka                                                                            13,44 €</w:t>
      </w:r>
    </w:p>
    <w:p w:rsidR="00B508E9" w:rsidRPr="00B508E9" w:rsidRDefault="00B508E9" w:rsidP="00B508E9">
      <w:pPr>
        <w:tabs>
          <w:tab w:val="left" w:pos="5190"/>
        </w:tabs>
      </w:pPr>
      <w:r w:rsidRPr="00B508E9">
        <w:t xml:space="preserve">Stretnutie dôchodcov v KD, strava                                       1 004,09 €              </w:t>
      </w:r>
    </w:p>
    <w:p w:rsidR="00B508E9" w:rsidRPr="00B508E9" w:rsidRDefault="00B508E9" w:rsidP="00B508E9">
      <w:pPr>
        <w:tabs>
          <w:tab w:val="left" w:pos="5190"/>
        </w:tabs>
      </w:pPr>
      <w:r w:rsidRPr="00B508E9">
        <w:t>Posedenie pri príležitosti dňa starších v PZ                             240,05 €</w:t>
      </w:r>
    </w:p>
    <w:p w:rsidR="00B508E9" w:rsidRPr="00B508E9" w:rsidRDefault="00B508E9" w:rsidP="00B508E9">
      <w:r w:rsidRPr="00B508E9">
        <w:t>Pánsky kroj, krpce                                                                    400,93 €</w:t>
      </w:r>
    </w:p>
    <w:p w:rsidR="00B508E9" w:rsidRPr="00B508E9" w:rsidRDefault="00B508E9" w:rsidP="00B508E9">
      <w:r w:rsidRPr="00B508E9">
        <w:t>Stretnutie dôchodcov Mikuláš                                                    72,70 €</w:t>
      </w:r>
    </w:p>
    <w:p w:rsidR="00B508E9" w:rsidRPr="00B508E9" w:rsidRDefault="00B508E9" w:rsidP="00B508E9">
      <w:r w:rsidRPr="00B508E9">
        <w:t>Ples Erko                                                                                   191,76 €</w:t>
      </w:r>
    </w:p>
    <w:p w:rsidR="00B508E9" w:rsidRPr="00B508E9" w:rsidRDefault="00B508E9" w:rsidP="00B508E9">
      <w:r w:rsidRPr="00B508E9">
        <w:t>Vianočné trhy                                                                            759,50 €</w:t>
      </w:r>
    </w:p>
    <w:p w:rsidR="00B508E9" w:rsidRPr="00B508E9" w:rsidRDefault="00B508E9" w:rsidP="00B508E9">
      <w:r w:rsidRPr="00B508E9">
        <w:t>Vianočný futbalový turnaj                                                         135,13 €</w:t>
      </w:r>
    </w:p>
    <w:p w:rsidR="00B508E9" w:rsidRPr="00B508E9" w:rsidRDefault="00B508E9" w:rsidP="00B508E9">
      <w:r w:rsidRPr="00B508E9">
        <w:t>Stolný tenis                                                                                158,84 €</w:t>
      </w:r>
    </w:p>
    <w:p w:rsidR="00B508E9" w:rsidRDefault="00B508E9" w:rsidP="00B508E9">
      <w:pPr>
        <w:pStyle w:val="Default"/>
        <w:rPr>
          <w:rFonts w:eastAsia="Times New Roman"/>
          <w:color w:val="auto"/>
          <w:lang w:eastAsia="sk-SK"/>
        </w:rPr>
      </w:pPr>
    </w:p>
    <w:p w:rsidR="00564A21" w:rsidRDefault="00B508E9" w:rsidP="00B508E9">
      <w:pPr>
        <w:pStyle w:val="Default"/>
      </w:pPr>
      <w:r w:rsidRPr="00B4409C">
        <w:t>Podľa ustanovenia § 20 ods. 5 písm. a) zákona číslo 357/2015 Z. z. o finančnej kontrole a audite (ďalej len „zákon o finančnej kontrole“) a jeho platnom znení, § 18d ods. 2 písm. a) zákona č. 369/1990 Zb. o obecnom zriadení v znení neskorších zmien a doplnkov „Plánom kontrolnej čin</w:t>
      </w:r>
      <w:r>
        <w:t xml:space="preserve">nosti kontrolóra na obdobie od 30. 6. 2018 do 31. 12. 2018“ bol </w:t>
      </w:r>
      <w:r w:rsidRPr="00B4409C">
        <w:t>sc</w:t>
      </w:r>
      <w:r>
        <w:t xml:space="preserve">hválený uznesením </w:t>
      </w:r>
      <w:r w:rsidRPr="005453FC">
        <w:t xml:space="preserve">č. </w:t>
      </w:r>
      <w:r>
        <w:t>E/4 zo dňa 11. 5. 2018</w:t>
      </w:r>
      <w:r w:rsidRPr="005453FC">
        <w:t xml:space="preserve">.       </w:t>
      </w:r>
      <w:r>
        <w:t xml:space="preserve">                                                                                     </w:t>
      </w:r>
    </w:p>
    <w:p w:rsidR="00564A21" w:rsidRPr="00564A21" w:rsidRDefault="00564A21" w:rsidP="00564A21">
      <w:pPr>
        <w:rPr>
          <w:b/>
        </w:rPr>
      </w:pPr>
      <w:r w:rsidRPr="00564A21">
        <w:rPr>
          <w:b/>
        </w:rPr>
        <w:t>Stav vybavovania sťažností a petícií za 2. polrok 2018</w:t>
      </w:r>
    </w:p>
    <w:p w:rsidR="00B508E9" w:rsidRPr="00564A21" w:rsidRDefault="00B508E9" w:rsidP="00B508E9">
      <w:pPr>
        <w:pStyle w:val="Default"/>
      </w:pPr>
      <w:r w:rsidRPr="00564A21">
        <w:t>Termín kontroly: január 2019</w:t>
      </w:r>
    </w:p>
    <w:p w:rsidR="00B508E9" w:rsidRPr="00564A21" w:rsidRDefault="00B508E9" w:rsidP="00B508E9">
      <w:pPr>
        <w:pStyle w:val="Default"/>
      </w:pPr>
      <w:r w:rsidRPr="00564A21">
        <w:t xml:space="preserve">Kontrolovaný objekt: Obecný úrad Sihelné  </w:t>
      </w:r>
    </w:p>
    <w:p w:rsidR="00B508E9" w:rsidRPr="00C245DC" w:rsidRDefault="00B508E9" w:rsidP="00B508E9">
      <w:r w:rsidRPr="00564A21">
        <w:t>Kontrola bola zrealizovaná za obdobie: od 30. 6. 2018 do 31. 12. 2018.                                                                          Predmet kontroly: stav vybavovania sťažnosti a petícií za 2. polrok 2018 podľa zákona č. 85/1990 Zb. o petičnom práve podľa zákona č. 9/2010 Z. z. o sťažnostiach,</w:t>
      </w:r>
      <w:r w:rsidRPr="00564A21">
        <w:rPr>
          <w:sz w:val="28"/>
          <w:szCs w:val="28"/>
        </w:rPr>
        <w:t xml:space="preserve">                                                                                                                      </w:t>
      </w:r>
      <w:r w:rsidRPr="00564A21">
        <w:t xml:space="preserve">Kontrolou bolo zistené:                                                                                                                     </w:t>
      </w:r>
      <w:r w:rsidRPr="001D0DE5">
        <w:t xml:space="preserve">Postup pri vybavovaní petícií ustanovuje zákon č. 85/1990 Zb. o petičnom práve v znení neskorších predpisov (ďalej len „zákon“) a zároveň v súlade s § 7 ods. 2 citovaného zákona na prijímanie, evidovanie, vybavovanie a kontrolu vybavovania petícií sa primerane použijú ustanovenia zákona o sťažnostiach. </w:t>
      </w:r>
      <w:r>
        <w:t xml:space="preserve">                                                                                               </w:t>
      </w:r>
      <w:r w:rsidRPr="001D0DE5">
        <w:t>Kontro</w:t>
      </w:r>
      <w:r>
        <w:t>lou bolo zistené, že za 2. polrok 2018 prijala obec Sihelné jednu petíciu</w:t>
      </w:r>
      <w:r w:rsidRPr="001D0DE5">
        <w:t>:</w:t>
      </w:r>
      <w:r>
        <w:t xml:space="preserve">                                               Petícia bola doručená do pošty OcÚ dňa 19. 9</w:t>
      </w:r>
      <w:r w:rsidRPr="001D0DE5">
        <w:t>.</w:t>
      </w:r>
      <w:r>
        <w:t xml:space="preserve"> 2018 na adresu Obecné zastupiteľstvo obce Sihelné. Dňa 27. 9. 2018 bola na zasadaní obecného zastupiteľstva prerokovaná t. j. do 3</w:t>
      </w:r>
      <w:r w:rsidRPr="001D0DE5">
        <w:t>0 pracovných dní v zmysle § 5 ods. 5 zákona o</w:t>
      </w:r>
      <w:r>
        <w:t xml:space="preserve"> petičnom práve</w:t>
      </w:r>
      <w:r w:rsidRPr="001D0DE5">
        <w:t>.</w:t>
      </w:r>
      <w:r>
        <w:t xml:space="preserve">                                                                                                            Predmet – bola to žiadosť občanov Sihelného na odsúhlasenie opravy a vyasfaltovanie prístupových ciest k novopostaveným rodinným domom v časti oproti kostolu a na Nižnom konci obce. Petícia bola podporená 82</w:t>
      </w:r>
      <w:r w:rsidRPr="001D0DE5">
        <w:t xml:space="preserve"> podpismi (v</w:t>
      </w:r>
      <w:r>
        <w:t xml:space="preserve"> zmysle § 4 ods. 2 zákona) na 6</w:t>
      </w:r>
      <w:r w:rsidRPr="001D0DE5">
        <w:t xml:space="preserve"> podpisových hárkoch (v zmysle § 4a zákona). Výsledok petície </w:t>
      </w:r>
      <w:r>
        <w:t>a prerokovania bol zverejnený dňa 19. 10. 2018 v zápisnici z Obecného zastupiteľstva na internetovej stránke obce</w:t>
      </w:r>
      <w:r w:rsidRPr="001D0DE5">
        <w:t>, t.j. v zmysle § 5 ods. 7 zákona.</w:t>
      </w:r>
      <w:r>
        <w:t xml:space="preserve"> Obecné zastupiteľstvo berie na vedomie túto petíciu uznesením A/3. o zaasfaltovanie novovytvorených obecných ciest.                                                                  </w:t>
      </w:r>
      <w:r w:rsidRPr="00564A21">
        <w:t xml:space="preserve">Kontrola sťažností za 2. polrok 2018                                                                                                    </w:t>
      </w:r>
      <w:r w:rsidRPr="00EF02C3">
        <w:t xml:space="preserve">V súlade s § 13 ods. 1 zákona </w:t>
      </w:r>
      <w:r>
        <w:t>č. 9/2010 Z. z. o sťažnostiach v z.n.p. príslušný orgán verejnej správy je povinný sťažnosť vybaviť do 60 pracovných dní.</w:t>
      </w:r>
      <w:r w:rsidRPr="00C245DC">
        <w:t xml:space="preserve"> </w:t>
      </w:r>
      <w:r w:rsidRPr="00EF02C3">
        <w:t>Podľa § 13 ods. 2 citovaného zákona</w:t>
      </w:r>
      <w:r>
        <w:t>,</w:t>
      </w:r>
      <w:r w:rsidRPr="00EF02C3">
        <w:t xml:space="preserve"> ak je sťažnosť náročná na prešetrenie, môže vedúci orgánu verejnej správy alebo ním splnomocnený zástupca lehotu podľa odseku 1 predĺžiť pred jej uplynutím o 30 pracovných dní. Podľa § 20 ods. 1 citovaného zákona je sťažnosť vybavená odoslaním písomného oznámenia výsledku jej prešetrenia sťažovateľovi. V oznámení sa uvedie, či je sťažnosť opodstatnená alebo neopodstatnená.</w:t>
      </w:r>
      <w:r w:rsidRPr="00C245DC">
        <w:t xml:space="preserve"> </w:t>
      </w:r>
      <w:r w:rsidRPr="00EF02C3">
        <w:t>Kontrolou bolo zistené:</w:t>
      </w:r>
      <w:r>
        <w:t xml:space="preserve"> v obci Sihelné nebola doručená v centrálnej evidencii za obdobie od júna do decembra 2018 </w:t>
      </w:r>
      <w:r w:rsidRPr="00C245DC">
        <w:t>písomná sťažnosť.</w:t>
      </w:r>
      <w:r>
        <w:t xml:space="preserve"> Podnety vybavovania sťažnosti neboli na hlavného kontrolóra obce Sihelné. </w:t>
      </w:r>
    </w:p>
    <w:p w:rsidR="00E06A3F" w:rsidRDefault="00E06A3F" w:rsidP="00564A21">
      <w:pPr>
        <w:pStyle w:val="Default"/>
        <w:jc w:val="both"/>
        <w:rPr>
          <w:b/>
        </w:rPr>
      </w:pPr>
    </w:p>
    <w:p w:rsidR="00564A21" w:rsidRPr="00564A21" w:rsidRDefault="00564A21" w:rsidP="00564A21">
      <w:pPr>
        <w:pStyle w:val="Default"/>
        <w:jc w:val="both"/>
        <w:rPr>
          <w:b/>
        </w:rPr>
      </w:pPr>
      <w:r w:rsidRPr="00564A21">
        <w:rPr>
          <w:b/>
        </w:rPr>
        <w:t xml:space="preserve">Správa z kontroly plnenia uznesení Obecného zastupiteľstva v Sihelnom za rok 2018                                                                                                                     </w:t>
      </w:r>
    </w:p>
    <w:p w:rsidR="004831F1" w:rsidRPr="00564A21" w:rsidRDefault="004831F1" w:rsidP="004831F1">
      <w:pPr>
        <w:autoSpaceDE w:val="0"/>
        <w:autoSpaceDN w:val="0"/>
        <w:adjustRightInd w:val="0"/>
        <w:rPr>
          <w:bCs/>
        </w:rPr>
      </w:pPr>
      <w:r w:rsidRPr="00564A21">
        <w:t>Kontrola bola zrealizovaná za obdobie: od 1. 1. 2018 do 31. 12.  2018                                                                         Cieľom kontroly: bolo zistiť plnenie uznesení Obecného zastupiteľstva v Sihelnom za obdobie roka 2018</w:t>
      </w:r>
    </w:p>
    <w:p w:rsidR="004831F1" w:rsidRPr="00564A21" w:rsidRDefault="004831F1" w:rsidP="004831F1">
      <w:pPr>
        <w:autoSpaceDE w:val="0"/>
        <w:autoSpaceDN w:val="0"/>
        <w:adjustRightInd w:val="0"/>
      </w:pPr>
      <w:r w:rsidRPr="00564A21">
        <w:t xml:space="preserve">Kontrolou bolo zistené: </w:t>
      </w:r>
    </w:p>
    <w:p w:rsidR="004831F1" w:rsidRDefault="004831F1" w:rsidP="004831F1">
      <w:r>
        <w:rPr>
          <w:u w:val="single"/>
        </w:rPr>
        <w:t>Uznesenia</w:t>
      </w:r>
      <w:r w:rsidRPr="009675E1">
        <w:rPr>
          <w:u w:val="single"/>
        </w:rPr>
        <w:t xml:space="preserve"> </w:t>
      </w:r>
      <w:r>
        <w:rPr>
          <w:u w:val="single"/>
        </w:rPr>
        <w:t>zo</w:t>
      </w:r>
      <w:r w:rsidRPr="009675E1">
        <w:rPr>
          <w:u w:val="single"/>
        </w:rPr>
        <w:t xml:space="preserve"> dňa</w:t>
      </w:r>
      <w:r>
        <w:rPr>
          <w:u w:val="single"/>
        </w:rPr>
        <w:t xml:space="preserve"> 9. 2</w:t>
      </w:r>
      <w:r w:rsidRPr="009675E1">
        <w:rPr>
          <w:u w:val="single"/>
        </w:rPr>
        <w:t>. 201</w:t>
      </w:r>
      <w:r>
        <w:rPr>
          <w:u w:val="single"/>
        </w:rPr>
        <w:t>8</w:t>
      </w:r>
      <w:r>
        <w:t xml:space="preserve">  </w:t>
      </w:r>
    </w:p>
    <w:p w:rsidR="004831F1" w:rsidRDefault="004831F1" w:rsidP="004831F1">
      <w:pPr>
        <w:suppressAutoHyphens/>
        <w:autoSpaceDN w:val="0"/>
        <w:jc w:val="both"/>
        <w:textAlignment w:val="baseline"/>
        <w:rPr>
          <w:kern w:val="3"/>
          <w:lang w:eastAsia="zh-CN"/>
        </w:rPr>
      </w:pPr>
      <w:r w:rsidRPr="00985178">
        <w:rPr>
          <w:b/>
          <w:bCs/>
          <w:kern w:val="3"/>
          <w:lang w:eastAsia="zh-CN"/>
        </w:rPr>
        <w:t xml:space="preserve">- </w:t>
      </w:r>
      <w:r w:rsidRPr="00E27A84">
        <w:rPr>
          <w:bCs/>
          <w:kern w:val="3"/>
          <w:lang w:eastAsia="zh-CN"/>
        </w:rPr>
        <w:t>v</w:t>
      </w:r>
      <w:r w:rsidRPr="00E27A84">
        <w:rPr>
          <w:rFonts w:eastAsia="Calibri"/>
          <w:kern w:val="3"/>
          <w:lang w:eastAsia="zh-CN"/>
        </w:rPr>
        <w:t>yhl</w:t>
      </w:r>
      <w:r w:rsidRPr="00985178">
        <w:rPr>
          <w:rFonts w:eastAsia="Calibri"/>
          <w:kern w:val="3"/>
          <w:lang w:eastAsia="zh-CN"/>
        </w:rPr>
        <w:t>ásiť oznam v obecnom rozhlase, ak neplatiči do 30. 3. 2018 nevyplatia všetky svoje podĺžnosti za komunálny odpad a dane z nehnuteľnosti aj z minulých rokov, budú zverejnení na obecnej stránke obce a v</w:t>
      </w:r>
      <w:r>
        <w:rPr>
          <w:kern w:val="3"/>
          <w:lang w:eastAsia="zh-CN"/>
        </w:rPr>
        <w:t> </w:t>
      </w:r>
      <w:r w:rsidRPr="00985178">
        <w:rPr>
          <w:rFonts w:eastAsia="Calibri"/>
          <w:kern w:val="3"/>
          <w:lang w:eastAsia="zh-CN"/>
        </w:rPr>
        <w:t>Sihelníku</w:t>
      </w:r>
      <w:r>
        <w:rPr>
          <w:kern w:val="3"/>
          <w:lang w:eastAsia="zh-CN"/>
        </w:rPr>
        <w:t xml:space="preserve"> – uznesenie splnené</w:t>
      </w:r>
    </w:p>
    <w:p w:rsidR="004831F1" w:rsidRPr="00985178" w:rsidRDefault="004831F1" w:rsidP="004831F1">
      <w:pPr>
        <w:suppressAutoHyphens/>
        <w:autoSpaceDN w:val="0"/>
        <w:jc w:val="both"/>
        <w:textAlignment w:val="baseline"/>
        <w:rPr>
          <w:rFonts w:eastAsia="Calibri"/>
          <w:kern w:val="3"/>
          <w:lang w:eastAsia="zh-CN"/>
        </w:rPr>
      </w:pPr>
      <w:r w:rsidRPr="00985178">
        <w:rPr>
          <w:kern w:val="3"/>
          <w:lang w:eastAsia="zh-CN"/>
        </w:rPr>
        <w:t>-v</w:t>
      </w:r>
      <w:r w:rsidRPr="00985178">
        <w:rPr>
          <w:rFonts w:eastAsia="Calibri"/>
          <w:kern w:val="3"/>
        </w:rPr>
        <w:t>ypracovať kontrolórovi obce správ</w:t>
      </w:r>
      <w:r>
        <w:rPr>
          <w:rFonts w:eastAsia="Calibri"/>
          <w:kern w:val="3"/>
        </w:rPr>
        <w:t>u o stave úverov v obci Sihelné – uznesenie splnené</w:t>
      </w:r>
    </w:p>
    <w:p w:rsidR="004831F1" w:rsidRDefault="004831F1" w:rsidP="004831F1">
      <w:r>
        <w:rPr>
          <w:u w:val="single"/>
        </w:rPr>
        <w:t>Uznesenia zo</w:t>
      </w:r>
      <w:r w:rsidRPr="009675E1">
        <w:rPr>
          <w:u w:val="single"/>
        </w:rPr>
        <w:t xml:space="preserve"> dňa</w:t>
      </w:r>
      <w:r>
        <w:rPr>
          <w:u w:val="single"/>
        </w:rPr>
        <w:t xml:space="preserve"> 11. 5</w:t>
      </w:r>
      <w:r w:rsidRPr="009675E1">
        <w:rPr>
          <w:u w:val="single"/>
        </w:rPr>
        <w:t>. 201</w:t>
      </w:r>
      <w:r>
        <w:rPr>
          <w:u w:val="single"/>
        </w:rPr>
        <w:t>8</w:t>
      </w:r>
      <w:r>
        <w:t xml:space="preserve">  </w:t>
      </w:r>
    </w:p>
    <w:p w:rsidR="004831F1" w:rsidRPr="00985178" w:rsidRDefault="004831F1" w:rsidP="004831F1">
      <w:pPr>
        <w:jc w:val="both"/>
        <w:textAlignment w:val="baseline"/>
      </w:pPr>
      <w:r w:rsidRPr="00985178">
        <w:t>- p</w:t>
      </w:r>
      <w:r w:rsidRPr="00985178">
        <w:rPr>
          <w:rFonts w:eastAsia="Calibri"/>
          <w:kern w:val="1"/>
        </w:rPr>
        <w:t>ozvať na nasledujúce zastupiteľstvo p. Krušinského ohľadom Návrhu územného plánu obce Sihelné</w:t>
      </w:r>
      <w:r>
        <w:rPr>
          <w:kern w:val="1"/>
        </w:rPr>
        <w:t xml:space="preserve"> – uznesenie splnené</w:t>
      </w:r>
    </w:p>
    <w:p w:rsidR="004831F1" w:rsidRPr="00985178" w:rsidRDefault="004831F1" w:rsidP="004831F1">
      <w:pPr>
        <w:jc w:val="both"/>
        <w:textAlignment w:val="baseline"/>
      </w:pPr>
      <w:r w:rsidRPr="00985178">
        <w:t>- v</w:t>
      </w:r>
      <w:r w:rsidRPr="00985178">
        <w:rPr>
          <w:rFonts w:eastAsia="Calibri"/>
          <w:kern w:val="1"/>
        </w:rPr>
        <w:t>yčistiť stokové  priepusty</w:t>
      </w:r>
      <w:r>
        <w:rPr>
          <w:kern w:val="1"/>
        </w:rPr>
        <w:t xml:space="preserve"> – uznesenie splnené</w:t>
      </w:r>
    </w:p>
    <w:p w:rsidR="004831F1" w:rsidRPr="00985178" w:rsidRDefault="004831F1" w:rsidP="004831F1">
      <w:pPr>
        <w:jc w:val="both"/>
        <w:textAlignment w:val="baseline"/>
        <w:rPr>
          <w:rFonts w:eastAsia="Calibri"/>
        </w:rPr>
      </w:pPr>
      <w:r w:rsidRPr="00985178">
        <w:t>- s</w:t>
      </w:r>
      <w:r w:rsidRPr="00985178">
        <w:rPr>
          <w:rFonts w:eastAsia="Calibri"/>
          <w:kern w:val="1"/>
        </w:rPr>
        <w:t>tanoviť cenu pitnej vody pomocou výpočtu URSO, aby sme moh</w:t>
      </w:r>
      <w:r>
        <w:rPr>
          <w:kern w:val="1"/>
        </w:rPr>
        <w:t>li OVS a. s. fakturovať za vodu – uznesenie nesplnené</w:t>
      </w:r>
      <w:r w:rsidRPr="00985178">
        <w:rPr>
          <w:rFonts w:eastAsia="Calibri"/>
          <w:kern w:val="1"/>
        </w:rPr>
        <w:t xml:space="preserve"> </w:t>
      </w:r>
    </w:p>
    <w:p w:rsidR="004831F1" w:rsidRDefault="004831F1" w:rsidP="004831F1">
      <w:r>
        <w:rPr>
          <w:u w:val="single"/>
        </w:rPr>
        <w:t>Uznesenia zo</w:t>
      </w:r>
      <w:r w:rsidRPr="009675E1">
        <w:rPr>
          <w:u w:val="single"/>
        </w:rPr>
        <w:t xml:space="preserve"> dňa</w:t>
      </w:r>
      <w:r>
        <w:rPr>
          <w:u w:val="single"/>
        </w:rPr>
        <w:t xml:space="preserve"> 21. 6</w:t>
      </w:r>
      <w:r w:rsidRPr="009675E1">
        <w:rPr>
          <w:u w:val="single"/>
        </w:rPr>
        <w:t>. 201</w:t>
      </w:r>
      <w:r>
        <w:rPr>
          <w:u w:val="single"/>
        </w:rPr>
        <w:t>8</w:t>
      </w:r>
      <w:r>
        <w:t xml:space="preserve">  </w:t>
      </w:r>
    </w:p>
    <w:p w:rsidR="004831F1" w:rsidRPr="00D17103" w:rsidRDefault="004831F1" w:rsidP="004831F1">
      <w:pPr>
        <w:textAlignment w:val="baseline"/>
      </w:pPr>
      <w:r>
        <w:rPr>
          <w:bCs/>
        </w:rPr>
        <w:t>- z</w:t>
      </w:r>
      <w:r w:rsidRPr="00D17103">
        <w:t>verejniť v Sihelníku pána Miroslava Skurčáka, Sihelné 50, ktorý  nezaplatil faktúru č. 247/2017 v sume 179,50 €</w:t>
      </w:r>
      <w:r>
        <w:t xml:space="preserve"> - uznesenie splnené                                                                                                                                        - d</w:t>
      </w:r>
      <w:r w:rsidRPr="00D17103">
        <w:t>omontovať vodomery do konca júla všetkým občanom, k</w:t>
      </w:r>
      <w:r>
        <w:t>torí sú napojení na obecnú vodu – uznesenie splnené</w:t>
      </w:r>
    </w:p>
    <w:p w:rsidR="004831F1" w:rsidRDefault="004831F1" w:rsidP="004831F1">
      <w:pPr>
        <w:textAlignment w:val="baseline"/>
      </w:pPr>
      <w:r>
        <w:t>- s</w:t>
      </w:r>
      <w:r w:rsidRPr="00D17103">
        <w:t>tanoviť cenu pitnej vody pre odpre</w:t>
      </w:r>
      <w:r>
        <w:t>daj OVS a. s. do septembra 2018 – uznesenie nesplnené</w:t>
      </w:r>
    </w:p>
    <w:p w:rsidR="004831F1" w:rsidRPr="00490C51" w:rsidRDefault="004831F1" w:rsidP="004831F1">
      <w:pPr>
        <w:textAlignment w:val="baseline"/>
      </w:pPr>
      <w:r>
        <w:rPr>
          <w:u w:val="single"/>
        </w:rPr>
        <w:t>Uznesenia zo dňa 27. 7. 2018</w:t>
      </w:r>
      <w:r>
        <w:t xml:space="preserve"> – OZ neukladá uznesenie na splnenie</w:t>
      </w:r>
    </w:p>
    <w:p w:rsidR="004831F1" w:rsidRDefault="004831F1" w:rsidP="004831F1">
      <w:pPr>
        <w:textAlignment w:val="baseline"/>
      </w:pPr>
      <w:r>
        <w:rPr>
          <w:u w:val="single"/>
        </w:rPr>
        <w:t>Uznesenia zo dňa 27. 9. 2018</w:t>
      </w:r>
    </w:p>
    <w:p w:rsidR="004831F1" w:rsidRPr="00D17103" w:rsidRDefault="004831F1" w:rsidP="004831F1">
      <w:pPr>
        <w:textAlignment w:val="baseline"/>
      </w:pPr>
      <w:r w:rsidRPr="00D97F13">
        <w:rPr>
          <w:rFonts w:cs="Calibri"/>
          <w:color w:val="00000A"/>
        </w:rPr>
        <w:t xml:space="preserve"> </w:t>
      </w:r>
      <w:r>
        <w:rPr>
          <w:rFonts w:cs="Calibri"/>
          <w:color w:val="00000A"/>
        </w:rPr>
        <w:t>- p</w:t>
      </w:r>
      <w:r w:rsidRPr="009521E0">
        <w:rPr>
          <w:rFonts w:cs="Calibri"/>
          <w:color w:val="00000A"/>
        </w:rPr>
        <w:t>reskúmať dohodu o spoločnom využívaní prameňa Pilsko a prívodného potrubia</w:t>
      </w:r>
      <w:r>
        <w:rPr>
          <w:rFonts w:cs="Calibri"/>
          <w:color w:val="00000A"/>
        </w:rPr>
        <w:t xml:space="preserve"> podpísanú medzi obcou Sihelné a Severoslovenskou vodárenskou spoločnosťou – uznesenie nesplnené, odovzdané právničke</w:t>
      </w:r>
    </w:p>
    <w:p w:rsidR="004831F1" w:rsidRDefault="004831F1" w:rsidP="004831F1">
      <w:pPr>
        <w:textAlignment w:val="baseline"/>
      </w:pPr>
      <w:r>
        <w:rPr>
          <w:u w:val="single"/>
        </w:rPr>
        <w:t>Uznesenia zo dňa 6. 12. 2018</w:t>
      </w:r>
    </w:p>
    <w:p w:rsidR="004831F1" w:rsidRPr="00490C51" w:rsidRDefault="004831F1" w:rsidP="004831F1">
      <w:pPr>
        <w:jc w:val="both"/>
      </w:pPr>
      <w:r w:rsidRPr="00490C51">
        <w:t>- do najbližšieho zasadania obecného zastupiteľstva vybrať členov do komisií a </w:t>
      </w:r>
      <w:r>
        <w:t>navrhnúť plán činnosti komisií – uznesenie v rozpracovanosti</w:t>
      </w:r>
    </w:p>
    <w:p w:rsidR="00E06A3F" w:rsidRDefault="00E06A3F" w:rsidP="00B508E9">
      <w:pPr>
        <w:pStyle w:val="Default"/>
        <w:rPr>
          <w:b/>
        </w:rPr>
      </w:pPr>
    </w:p>
    <w:p w:rsidR="00B508E9" w:rsidRPr="004831F1" w:rsidRDefault="004831F1" w:rsidP="00B508E9">
      <w:pPr>
        <w:pStyle w:val="Default"/>
        <w:rPr>
          <w:b/>
        </w:rPr>
      </w:pPr>
      <w:r w:rsidRPr="004831F1">
        <w:rPr>
          <w:b/>
        </w:rPr>
        <w:t>S</w:t>
      </w:r>
      <w:r w:rsidR="00B508E9" w:rsidRPr="004831F1">
        <w:rPr>
          <w:b/>
        </w:rPr>
        <w:t>právu z kontroly pokladničnej hotovosti k 31.</w:t>
      </w:r>
      <w:r w:rsidRPr="004831F1">
        <w:rPr>
          <w:b/>
        </w:rPr>
        <w:t xml:space="preserve"> </w:t>
      </w:r>
      <w:r w:rsidR="00B508E9" w:rsidRPr="004831F1">
        <w:rPr>
          <w:b/>
        </w:rPr>
        <w:t>12.</w:t>
      </w:r>
      <w:r w:rsidRPr="004831F1">
        <w:rPr>
          <w:b/>
        </w:rPr>
        <w:t xml:space="preserve"> </w:t>
      </w:r>
      <w:r w:rsidR="00B508E9" w:rsidRPr="004831F1">
        <w:rPr>
          <w:b/>
        </w:rPr>
        <w:t>2018</w:t>
      </w:r>
    </w:p>
    <w:p w:rsidR="00E06A3F" w:rsidRPr="00A46046" w:rsidRDefault="00E06A3F" w:rsidP="00E06A3F">
      <w:pPr>
        <w:pStyle w:val="Default"/>
      </w:pPr>
      <w:r w:rsidRPr="00A46046">
        <w:t>Podľa ustanovenia § 20 ods. 5 písm. a) zákona číslo 357/2015 Z. z. o finančnej kontrole a audite (ďalej len „zákon o finančnej kontrole“) a jeho platnom znení, § 18d ods. 2 písm. a) zákona č. 369/1990 Zb. o obecnom zriadení v znení neskorších zmien a doplnkov „Plánom kontrolnej činno</w:t>
      </w:r>
      <w:r>
        <w:t>sti kontrolóra“ na obdobie od 1. 1. 2019 do 30. 6. 2019 schválený uznesením č. E/14 zo dňa 6. 12. 2018</w:t>
      </w:r>
      <w:r w:rsidRPr="00A46046">
        <w:t xml:space="preserve"> predkladám </w:t>
      </w:r>
      <w:r>
        <w:t>správu z kontroly pokladničnej hotovosti k 31.12.2018</w:t>
      </w:r>
    </w:p>
    <w:p w:rsidR="00B508E9" w:rsidRPr="00D87A37" w:rsidRDefault="00B508E9" w:rsidP="00B508E9">
      <w:pPr>
        <w:autoSpaceDE w:val="0"/>
        <w:autoSpaceDN w:val="0"/>
        <w:adjustRightInd w:val="0"/>
      </w:pPr>
      <w:r w:rsidRPr="00D87A37">
        <w:rPr>
          <w:b/>
        </w:rPr>
        <w:t>Kontrola bola zrealizovaná za obdobie</w:t>
      </w:r>
      <w:r w:rsidRPr="00D87A37">
        <w:t>: od 1. 1. 20</w:t>
      </w:r>
      <w:r>
        <w:t>18 do 31. 12. 2018</w:t>
      </w:r>
      <w:r w:rsidRPr="00D87A37">
        <w:t xml:space="preserve">.                                                                          </w:t>
      </w:r>
      <w:r w:rsidRPr="00D87A37">
        <w:rPr>
          <w:b/>
        </w:rPr>
        <w:t>Cieľom kontroly:</w:t>
      </w:r>
      <w:r w:rsidRPr="00D87A37">
        <w:t xml:space="preserve"> vedenie pokladničnej hotovosti v</w:t>
      </w:r>
      <w:r>
        <w:t xml:space="preserve"> rozpočtovej org., </w:t>
      </w:r>
      <w:r w:rsidRPr="00D87A37">
        <w:t>materskej škôlky, školske</w:t>
      </w:r>
      <w:r>
        <w:t>j jedálni, v príspevkovej org.</w:t>
      </w:r>
      <w:r w:rsidRPr="00D87A37">
        <w:t>, výberu dane, overovanie listín, matr</w:t>
      </w:r>
      <w:r>
        <w:t>ika, rozhlas</w:t>
      </w:r>
    </w:p>
    <w:p w:rsidR="00B508E9" w:rsidRPr="00D87A37" w:rsidRDefault="00B508E9" w:rsidP="00B508E9">
      <w:r w:rsidRPr="00D87A37">
        <w:rPr>
          <w:b/>
        </w:rPr>
        <w:t xml:space="preserve">Kontrolou bolo zistené: </w:t>
      </w:r>
      <w:r>
        <w:t xml:space="preserve">kontrolou zo dňa </w:t>
      </w:r>
      <w:r w:rsidRPr="00846BFE">
        <w:t>21. 1. 2018</w:t>
      </w:r>
      <w:r w:rsidRPr="00D87A37">
        <w:t xml:space="preserve"> pokladničnej hotovosti v pokladni materskej škôlky, školskej jedálne,  výberu dane, overovanie listín, matrika, rozhlas</w:t>
      </w:r>
      <w:r>
        <w:t xml:space="preserve"> boli vynulované a zostatky boli odvedené na účet obce.                                                                           </w:t>
      </w:r>
      <w:r w:rsidRPr="00D87A37">
        <w:t>Zostatok z vedenia pokladne príspev</w:t>
      </w:r>
      <w:r>
        <w:t xml:space="preserve">kovej org. z hlavnej činnosti v pokladni neboli, finančné prostriedky </w:t>
      </w:r>
      <w:r w:rsidRPr="00D87A37">
        <w:t>a zostatok z pokladne vedľajšej či</w:t>
      </w:r>
      <w:r>
        <w:t>nnosti boli odvedené v sume 494,91</w:t>
      </w:r>
      <w:r w:rsidRPr="00D87A37">
        <w:t xml:space="preserve"> €</w:t>
      </w:r>
      <w:r>
        <w:t xml:space="preserve"> na účet</w:t>
      </w:r>
      <w:r w:rsidRPr="00D87A37">
        <w:t xml:space="preserve">. </w:t>
      </w:r>
      <w:r>
        <w:t>P</w:t>
      </w:r>
      <w:r w:rsidRPr="00D87A37">
        <w:t>o</w:t>
      </w:r>
      <w:r>
        <w:t xml:space="preserve">dľa </w:t>
      </w:r>
      <w:r w:rsidRPr="00D87A37">
        <w:t>vnútroorganizačnej smernice č. 8/2015 o zásobách a pokladnici v účtovnej jednotke</w:t>
      </w:r>
      <w:r>
        <w:t xml:space="preserve"> ne</w:t>
      </w:r>
      <w:r w:rsidRPr="00D87A37">
        <w:t xml:space="preserve">boli </w:t>
      </w:r>
      <w:r w:rsidRPr="00A277B2">
        <w:t>prekročené limity</w:t>
      </w:r>
      <w:r w:rsidRPr="00D87A37">
        <w:t xml:space="preserve"> pokladničnej hotovosti v rozpočtovej org., ktorý je stanovený vo výške 1 500 €</w:t>
      </w:r>
      <w:r>
        <w:t>,</w:t>
      </w:r>
      <w:r w:rsidRPr="00D87A37">
        <w:t xml:space="preserve"> </w:t>
      </w:r>
      <w:r>
        <w:t xml:space="preserve">ale nákup materiálu cez pokladňu, ktorý je stanovený v </w:t>
      </w:r>
      <w:r w:rsidRPr="00D87A37">
        <w:t>sume 500 €</w:t>
      </w:r>
      <w:r>
        <w:t xml:space="preserve"> bol prekročený</w:t>
      </w:r>
      <w:r w:rsidRPr="00D87A37">
        <w:t>.</w:t>
      </w:r>
      <w:r>
        <w:t xml:space="preserve"> Najväčší výber finančných prostriedkov do pokladne bol dňa 11. 7. v sume  4 000 €. Z júlovej obecnej pokladne bola zaplatená platba v hotovosti - faktúra za nákup dosiek z Poľska v sume 3 118,50 €. Zákon č. 394/2012 Z. z. o obmedzení platieb hotovosti s účinnosťou od 1. januára 2013 upravuje podmienky platieb hotovosti.</w:t>
      </w:r>
      <w:r w:rsidRPr="00B629A4">
        <w:t xml:space="preserve"> </w:t>
      </w:r>
      <w:r>
        <w:t xml:space="preserve">V marcovej pokladni boli presunuté februárové bločky v sume 467,38 €. V májovej pokladni boli presunuté aprílové bločky v sume 373,59 €. V júnovej pokladni boli zahrnuté bločky z júna v sume 302,03 €. Vedenie pokladnice upravuje zákon č. 431/2002 Z. z. o účtovníctve v znení neskorších predpisov. Zberný účtovný doklad sa môže vystavovať za každý deň alebo za dlhšie obdobie, najviac však za jeden kalendárny mesiac. </w:t>
      </w:r>
      <w:r w:rsidRPr="00D87A37">
        <w:t xml:space="preserve">Chýbajú podpisy </w:t>
      </w:r>
      <w:r>
        <w:t>vedúcich zamestnancov pre vykonanie finančnej operácie</w:t>
      </w:r>
      <w:r w:rsidRPr="00D87A37">
        <w:t>.</w:t>
      </w:r>
      <w:r>
        <w:t xml:space="preserve"> </w:t>
      </w:r>
      <w:r w:rsidRPr="00D87A37">
        <w:t>Ku kontrole boli predložené pokla</w:t>
      </w:r>
      <w:r>
        <w:t>dničné doklady za obdobie 1/2018 – 12/2018</w:t>
      </w:r>
      <w:r w:rsidRPr="00D87A37">
        <w:t xml:space="preserve">. </w:t>
      </w:r>
    </w:p>
    <w:p w:rsidR="00B508E9" w:rsidRPr="00D87A37" w:rsidRDefault="00B508E9" w:rsidP="00B508E9">
      <w:pPr>
        <w:pStyle w:val="Default"/>
        <w:jc w:val="center"/>
        <w:rPr>
          <w:b/>
          <w:u w:val="single"/>
        </w:rPr>
      </w:pPr>
      <w:r w:rsidRPr="00D87A37">
        <w:rPr>
          <w:b/>
          <w:u w:val="single"/>
        </w:rPr>
        <w:t>Prehľad pokladničnej hotovost</w:t>
      </w:r>
      <w:r>
        <w:rPr>
          <w:b/>
          <w:u w:val="single"/>
        </w:rPr>
        <w:t>i v rozpočtovej org. v roku 2018</w:t>
      </w:r>
    </w:p>
    <w:tbl>
      <w:tblPr>
        <w:tblpPr w:leftFromText="141" w:rightFromText="141" w:vertAnchor="text" w:tblpY="1"/>
        <w:tblOverlap w:val="never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689"/>
        <w:gridCol w:w="971"/>
        <w:gridCol w:w="718"/>
        <w:gridCol w:w="1128"/>
        <w:gridCol w:w="561"/>
        <w:gridCol w:w="1692"/>
      </w:tblGrid>
      <w:tr w:rsidR="00B508E9" w:rsidRPr="00D87A37" w:rsidTr="00B045F2">
        <w:trPr>
          <w:trHeight w:val="109"/>
        </w:trPr>
        <w:tc>
          <w:tcPr>
            <w:tcW w:w="2660" w:type="dxa"/>
            <w:gridSpan w:val="2"/>
          </w:tcPr>
          <w:p w:rsidR="00B508E9" w:rsidRPr="00D87A37" w:rsidRDefault="00B508E9" w:rsidP="00B045F2">
            <w:pPr>
              <w:pStyle w:val="Default"/>
              <w:tabs>
                <w:tab w:val="right" w:pos="2410"/>
              </w:tabs>
            </w:pPr>
            <w:r w:rsidRPr="00D87A37">
              <w:t xml:space="preserve"> </w:t>
            </w:r>
            <w:r w:rsidRPr="00D87A37">
              <w:tab/>
              <w:t xml:space="preserve">                           Príjem</w:t>
            </w:r>
          </w:p>
        </w:tc>
        <w:tc>
          <w:tcPr>
            <w:tcW w:w="1846" w:type="dxa"/>
            <w:gridSpan w:val="2"/>
          </w:tcPr>
          <w:p w:rsidR="00B508E9" w:rsidRPr="00D87A37" w:rsidRDefault="00B508E9" w:rsidP="00B045F2">
            <w:pPr>
              <w:pStyle w:val="Default"/>
            </w:pPr>
            <w:r w:rsidRPr="00D87A37">
              <w:t xml:space="preserve">              Výdaj</w:t>
            </w:r>
          </w:p>
        </w:tc>
        <w:tc>
          <w:tcPr>
            <w:tcW w:w="2253" w:type="dxa"/>
            <w:gridSpan w:val="2"/>
          </w:tcPr>
          <w:p w:rsidR="00B508E9" w:rsidRPr="00D87A37" w:rsidRDefault="00B508E9" w:rsidP="00B045F2">
            <w:pPr>
              <w:pStyle w:val="Default"/>
            </w:pPr>
            <w:r w:rsidRPr="00D87A37">
              <w:t xml:space="preserve">       Zostatok </w:t>
            </w:r>
          </w:p>
        </w:tc>
      </w:tr>
      <w:tr w:rsidR="00B508E9" w:rsidRPr="00D87A37" w:rsidTr="00B045F2">
        <w:trPr>
          <w:trHeight w:val="109"/>
        </w:trPr>
        <w:tc>
          <w:tcPr>
            <w:tcW w:w="1689" w:type="dxa"/>
          </w:tcPr>
          <w:p w:rsidR="00B508E9" w:rsidRPr="00D87A37" w:rsidRDefault="00B508E9" w:rsidP="00B045F2">
            <w:pPr>
              <w:pStyle w:val="Default"/>
            </w:pPr>
            <w:r w:rsidRPr="00D87A37">
              <w:t xml:space="preserve">Január </w:t>
            </w:r>
          </w:p>
        </w:tc>
        <w:tc>
          <w:tcPr>
            <w:tcW w:w="1689" w:type="dxa"/>
            <w:gridSpan w:val="2"/>
          </w:tcPr>
          <w:p w:rsidR="00B508E9" w:rsidRPr="00D13F9E" w:rsidRDefault="00B508E9" w:rsidP="00B045F2">
            <w:pPr>
              <w:pStyle w:val="Default"/>
            </w:pPr>
            <w:r w:rsidRPr="00D13F9E">
              <w:t xml:space="preserve">  3 809,31</w:t>
            </w:r>
          </w:p>
        </w:tc>
        <w:tc>
          <w:tcPr>
            <w:tcW w:w="1689" w:type="dxa"/>
            <w:gridSpan w:val="2"/>
          </w:tcPr>
          <w:p w:rsidR="00B508E9" w:rsidRPr="00D13F9E" w:rsidRDefault="00B508E9" w:rsidP="00B045F2">
            <w:pPr>
              <w:pStyle w:val="Default"/>
            </w:pPr>
            <w:r w:rsidRPr="00D13F9E">
              <w:t xml:space="preserve">  3 356,84</w:t>
            </w:r>
          </w:p>
        </w:tc>
        <w:tc>
          <w:tcPr>
            <w:tcW w:w="1692" w:type="dxa"/>
          </w:tcPr>
          <w:p w:rsidR="00B508E9" w:rsidRPr="00D13F9E" w:rsidRDefault="00B508E9" w:rsidP="00B045F2">
            <w:pPr>
              <w:pStyle w:val="Default"/>
            </w:pPr>
            <w:r w:rsidRPr="00D13F9E">
              <w:t xml:space="preserve">   452,47</w:t>
            </w:r>
          </w:p>
        </w:tc>
      </w:tr>
      <w:tr w:rsidR="00B508E9" w:rsidRPr="00D87A37" w:rsidTr="00B045F2">
        <w:trPr>
          <w:trHeight w:val="109"/>
        </w:trPr>
        <w:tc>
          <w:tcPr>
            <w:tcW w:w="1689" w:type="dxa"/>
          </w:tcPr>
          <w:p w:rsidR="00B508E9" w:rsidRPr="00D87A37" w:rsidRDefault="00B508E9" w:rsidP="00B045F2">
            <w:pPr>
              <w:pStyle w:val="Default"/>
            </w:pPr>
            <w:r w:rsidRPr="00D87A37">
              <w:t xml:space="preserve">Február </w:t>
            </w:r>
          </w:p>
        </w:tc>
        <w:tc>
          <w:tcPr>
            <w:tcW w:w="1689" w:type="dxa"/>
            <w:gridSpan w:val="2"/>
          </w:tcPr>
          <w:p w:rsidR="00B508E9" w:rsidRPr="00D13F9E" w:rsidRDefault="00B508E9" w:rsidP="00B045F2">
            <w:pPr>
              <w:pStyle w:val="Default"/>
            </w:pPr>
            <w:r w:rsidRPr="00D13F9E">
              <w:t xml:space="preserve">  2 241,21</w:t>
            </w:r>
          </w:p>
        </w:tc>
        <w:tc>
          <w:tcPr>
            <w:tcW w:w="1689" w:type="dxa"/>
            <w:gridSpan w:val="2"/>
          </w:tcPr>
          <w:p w:rsidR="00B508E9" w:rsidRPr="00D13F9E" w:rsidRDefault="00B508E9" w:rsidP="00B045F2">
            <w:pPr>
              <w:pStyle w:val="Default"/>
            </w:pPr>
            <w:r w:rsidRPr="00D13F9E">
              <w:t xml:space="preserve">  2 688,91</w:t>
            </w:r>
          </w:p>
        </w:tc>
        <w:tc>
          <w:tcPr>
            <w:tcW w:w="1692" w:type="dxa"/>
          </w:tcPr>
          <w:p w:rsidR="00B508E9" w:rsidRPr="00D13F9E" w:rsidRDefault="00B508E9" w:rsidP="00B045F2">
            <w:pPr>
              <w:pStyle w:val="Default"/>
            </w:pPr>
            <w:r w:rsidRPr="00D13F9E">
              <w:t xml:space="preserve">       4,77</w:t>
            </w:r>
          </w:p>
        </w:tc>
      </w:tr>
      <w:tr w:rsidR="00B508E9" w:rsidRPr="00D87A37" w:rsidTr="00B045F2">
        <w:trPr>
          <w:trHeight w:val="109"/>
        </w:trPr>
        <w:tc>
          <w:tcPr>
            <w:tcW w:w="1689" w:type="dxa"/>
          </w:tcPr>
          <w:p w:rsidR="00B508E9" w:rsidRPr="00D87A37" w:rsidRDefault="00B508E9" w:rsidP="00B045F2">
            <w:pPr>
              <w:pStyle w:val="Default"/>
            </w:pPr>
            <w:r w:rsidRPr="00D87A37">
              <w:t xml:space="preserve">Marec </w:t>
            </w:r>
          </w:p>
        </w:tc>
        <w:tc>
          <w:tcPr>
            <w:tcW w:w="1689" w:type="dxa"/>
            <w:gridSpan w:val="2"/>
          </w:tcPr>
          <w:p w:rsidR="00B508E9" w:rsidRPr="00D13F9E" w:rsidRDefault="00B508E9" w:rsidP="00B045F2">
            <w:pPr>
              <w:pStyle w:val="Default"/>
            </w:pPr>
            <w:r w:rsidRPr="00D13F9E">
              <w:t xml:space="preserve">  4 128,36</w:t>
            </w:r>
          </w:p>
        </w:tc>
        <w:tc>
          <w:tcPr>
            <w:tcW w:w="1689" w:type="dxa"/>
            <w:gridSpan w:val="2"/>
          </w:tcPr>
          <w:p w:rsidR="00B508E9" w:rsidRPr="00D13F9E" w:rsidRDefault="00B508E9" w:rsidP="00B045F2">
            <w:pPr>
              <w:pStyle w:val="Default"/>
            </w:pPr>
            <w:r w:rsidRPr="00D13F9E">
              <w:t xml:space="preserve">  4 035,51</w:t>
            </w:r>
          </w:p>
        </w:tc>
        <w:tc>
          <w:tcPr>
            <w:tcW w:w="1692" w:type="dxa"/>
          </w:tcPr>
          <w:p w:rsidR="00B508E9" w:rsidRPr="00D13F9E" w:rsidRDefault="00B508E9" w:rsidP="00B045F2">
            <w:pPr>
              <w:pStyle w:val="Default"/>
            </w:pPr>
            <w:r w:rsidRPr="00D13F9E">
              <w:t xml:space="preserve">     97,62 </w:t>
            </w:r>
          </w:p>
        </w:tc>
      </w:tr>
      <w:tr w:rsidR="00B508E9" w:rsidRPr="00D87A37" w:rsidTr="00B045F2">
        <w:trPr>
          <w:trHeight w:val="109"/>
        </w:trPr>
        <w:tc>
          <w:tcPr>
            <w:tcW w:w="1689" w:type="dxa"/>
          </w:tcPr>
          <w:p w:rsidR="00B508E9" w:rsidRPr="00D87A37" w:rsidRDefault="00B508E9" w:rsidP="00B045F2">
            <w:pPr>
              <w:pStyle w:val="Default"/>
            </w:pPr>
            <w:r w:rsidRPr="00D87A37">
              <w:t xml:space="preserve">Apríl </w:t>
            </w:r>
          </w:p>
        </w:tc>
        <w:tc>
          <w:tcPr>
            <w:tcW w:w="1689" w:type="dxa"/>
            <w:gridSpan w:val="2"/>
          </w:tcPr>
          <w:p w:rsidR="00B508E9" w:rsidRPr="00D13F9E" w:rsidRDefault="00B508E9" w:rsidP="00B045F2">
            <w:pPr>
              <w:pStyle w:val="Default"/>
            </w:pPr>
            <w:r w:rsidRPr="00D13F9E">
              <w:t xml:space="preserve">  3 162,28 </w:t>
            </w:r>
          </w:p>
        </w:tc>
        <w:tc>
          <w:tcPr>
            <w:tcW w:w="1689" w:type="dxa"/>
            <w:gridSpan w:val="2"/>
          </w:tcPr>
          <w:p w:rsidR="00B508E9" w:rsidRPr="00D13F9E" w:rsidRDefault="00B508E9" w:rsidP="00B045F2">
            <w:pPr>
              <w:pStyle w:val="Default"/>
            </w:pPr>
            <w:r w:rsidRPr="00D13F9E">
              <w:t xml:space="preserve">  3 249,45</w:t>
            </w:r>
          </w:p>
        </w:tc>
        <w:tc>
          <w:tcPr>
            <w:tcW w:w="1692" w:type="dxa"/>
          </w:tcPr>
          <w:p w:rsidR="00B508E9" w:rsidRPr="00D13F9E" w:rsidRDefault="00B508E9" w:rsidP="00B045F2">
            <w:pPr>
              <w:pStyle w:val="Default"/>
            </w:pPr>
            <w:r w:rsidRPr="00D13F9E">
              <w:t xml:space="preserve">     10,45</w:t>
            </w:r>
          </w:p>
        </w:tc>
      </w:tr>
      <w:tr w:rsidR="00B508E9" w:rsidRPr="00D87A37" w:rsidTr="00B045F2">
        <w:trPr>
          <w:trHeight w:val="109"/>
        </w:trPr>
        <w:tc>
          <w:tcPr>
            <w:tcW w:w="1689" w:type="dxa"/>
          </w:tcPr>
          <w:p w:rsidR="00B508E9" w:rsidRPr="00D87A37" w:rsidRDefault="00B508E9" w:rsidP="00B045F2">
            <w:pPr>
              <w:pStyle w:val="Default"/>
            </w:pPr>
            <w:r w:rsidRPr="00D87A37">
              <w:t xml:space="preserve">Máj </w:t>
            </w:r>
          </w:p>
        </w:tc>
        <w:tc>
          <w:tcPr>
            <w:tcW w:w="1689" w:type="dxa"/>
            <w:gridSpan w:val="2"/>
          </w:tcPr>
          <w:p w:rsidR="00B508E9" w:rsidRPr="00D13F9E" w:rsidRDefault="00B508E9" w:rsidP="00B045F2">
            <w:pPr>
              <w:pStyle w:val="Default"/>
            </w:pPr>
            <w:r w:rsidRPr="00D13F9E">
              <w:t xml:space="preserve">  3 752,36 </w:t>
            </w:r>
          </w:p>
        </w:tc>
        <w:tc>
          <w:tcPr>
            <w:tcW w:w="1689" w:type="dxa"/>
            <w:gridSpan w:val="2"/>
          </w:tcPr>
          <w:p w:rsidR="00B508E9" w:rsidRPr="00D13F9E" w:rsidRDefault="00B508E9" w:rsidP="00B045F2">
            <w:pPr>
              <w:pStyle w:val="Default"/>
            </w:pPr>
            <w:r w:rsidRPr="00D13F9E">
              <w:t xml:space="preserve">  3 745,45</w:t>
            </w:r>
          </w:p>
        </w:tc>
        <w:tc>
          <w:tcPr>
            <w:tcW w:w="1692" w:type="dxa"/>
          </w:tcPr>
          <w:p w:rsidR="00B508E9" w:rsidRPr="00D13F9E" w:rsidRDefault="00B508E9" w:rsidP="00B045F2">
            <w:pPr>
              <w:pStyle w:val="Default"/>
            </w:pPr>
            <w:r w:rsidRPr="00D13F9E">
              <w:t xml:space="preserve">     17,36</w:t>
            </w:r>
          </w:p>
        </w:tc>
      </w:tr>
      <w:tr w:rsidR="00B508E9" w:rsidRPr="00D87A37" w:rsidTr="00B045F2">
        <w:trPr>
          <w:trHeight w:val="109"/>
        </w:trPr>
        <w:tc>
          <w:tcPr>
            <w:tcW w:w="1689" w:type="dxa"/>
          </w:tcPr>
          <w:p w:rsidR="00B508E9" w:rsidRPr="00D87A37" w:rsidRDefault="00B508E9" w:rsidP="00B045F2">
            <w:pPr>
              <w:pStyle w:val="Default"/>
            </w:pPr>
            <w:r w:rsidRPr="00D87A37">
              <w:t xml:space="preserve">Jún </w:t>
            </w:r>
          </w:p>
        </w:tc>
        <w:tc>
          <w:tcPr>
            <w:tcW w:w="1689" w:type="dxa"/>
            <w:gridSpan w:val="2"/>
          </w:tcPr>
          <w:p w:rsidR="00B508E9" w:rsidRPr="00D13F9E" w:rsidRDefault="00B508E9" w:rsidP="00B045F2">
            <w:pPr>
              <w:pStyle w:val="Default"/>
            </w:pPr>
            <w:r w:rsidRPr="00D13F9E">
              <w:t xml:space="preserve">  4 087,93  </w:t>
            </w:r>
          </w:p>
        </w:tc>
        <w:tc>
          <w:tcPr>
            <w:tcW w:w="1689" w:type="dxa"/>
            <w:gridSpan w:val="2"/>
          </w:tcPr>
          <w:p w:rsidR="00B508E9" w:rsidRPr="00D13F9E" w:rsidRDefault="00B508E9" w:rsidP="00B045F2">
            <w:pPr>
              <w:pStyle w:val="Default"/>
            </w:pPr>
            <w:r w:rsidRPr="00D13F9E">
              <w:t xml:space="preserve">  3 907,20</w:t>
            </w:r>
          </w:p>
        </w:tc>
        <w:tc>
          <w:tcPr>
            <w:tcW w:w="1692" w:type="dxa"/>
          </w:tcPr>
          <w:p w:rsidR="00B508E9" w:rsidRPr="00D13F9E" w:rsidRDefault="00B508E9" w:rsidP="00B045F2">
            <w:pPr>
              <w:pStyle w:val="Default"/>
            </w:pPr>
            <w:r w:rsidRPr="00D13F9E">
              <w:t xml:space="preserve">   198,09 </w:t>
            </w:r>
          </w:p>
        </w:tc>
      </w:tr>
      <w:tr w:rsidR="00B508E9" w:rsidRPr="00D87A37" w:rsidTr="00B045F2">
        <w:trPr>
          <w:trHeight w:val="109"/>
        </w:trPr>
        <w:tc>
          <w:tcPr>
            <w:tcW w:w="1689" w:type="dxa"/>
          </w:tcPr>
          <w:p w:rsidR="00B508E9" w:rsidRPr="00D87A37" w:rsidRDefault="00B508E9" w:rsidP="00B045F2">
            <w:pPr>
              <w:pStyle w:val="Default"/>
            </w:pPr>
            <w:r w:rsidRPr="00D87A37">
              <w:t xml:space="preserve">Júl </w:t>
            </w:r>
          </w:p>
        </w:tc>
        <w:tc>
          <w:tcPr>
            <w:tcW w:w="1689" w:type="dxa"/>
            <w:gridSpan w:val="2"/>
          </w:tcPr>
          <w:p w:rsidR="00B508E9" w:rsidRPr="00D13F9E" w:rsidRDefault="00B508E9" w:rsidP="00B045F2">
            <w:pPr>
              <w:pStyle w:val="Default"/>
            </w:pPr>
            <w:r w:rsidRPr="00D13F9E">
              <w:t xml:space="preserve">  7 753,63</w:t>
            </w:r>
          </w:p>
        </w:tc>
        <w:tc>
          <w:tcPr>
            <w:tcW w:w="1689" w:type="dxa"/>
            <w:gridSpan w:val="2"/>
          </w:tcPr>
          <w:p w:rsidR="00B508E9" w:rsidRPr="00D13F9E" w:rsidRDefault="00B508E9" w:rsidP="00B045F2">
            <w:pPr>
              <w:pStyle w:val="Default"/>
            </w:pPr>
            <w:r w:rsidRPr="00D13F9E">
              <w:t xml:space="preserve">  7 937,89</w:t>
            </w:r>
          </w:p>
        </w:tc>
        <w:tc>
          <w:tcPr>
            <w:tcW w:w="1692" w:type="dxa"/>
          </w:tcPr>
          <w:p w:rsidR="00B508E9" w:rsidRPr="00D13F9E" w:rsidRDefault="00B508E9" w:rsidP="00B045F2">
            <w:pPr>
              <w:pStyle w:val="Default"/>
            </w:pPr>
            <w:r w:rsidRPr="00D13F9E">
              <w:t xml:space="preserve">     13,83</w:t>
            </w:r>
          </w:p>
        </w:tc>
      </w:tr>
      <w:tr w:rsidR="00B508E9" w:rsidRPr="00D87A37" w:rsidTr="00B045F2">
        <w:trPr>
          <w:trHeight w:val="109"/>
        </w:trPr>
        <w:tc>
          <w:tcPr>
            <w:tcW w:w="1689" w:type="dxa"/>
          </w:tcPr>
          <w:p w:rsidR="00B508E9" w:rsidRPr="00D87A37" w:rsidRDefault="00B508E9" w:rsidP="00B045F2">
            <w:pPr>
              <w:pStyle w:val="Default"/>
            </w:pPr>
            <w:r w:rsidRPr="00D87A37">
              <w:t xml:space="preserve">August </w:t>
            </w:r>
          </w:p>
        </w:tc>
        <w:tc>
          <w:tcPr>
            <w:tcW w:w="1689" w:type="dxa"/>
            <w:gridSpan w:val="2"/>
          </w:tcPr>
          <w:p w:rsidR="00B508E9" w:rsidRPr="00D13F9E" w:rsidRDefault="00B508E9" w:rsidP="00B045F2">
            <w:pPr>
              <w:pStyle w:val="Default"/>
            </w:pPr>
            <w:r w:rsidRPr="00D13F9E">
              <w:t xml:space="preserve">  4 537,30</w:t>
            </w:r>
          </w:p>
        </w:tc>
        <w:tc>
          <w:tcPr>
            <w:tcW w:w="1689" w:type="dxa"/>
            <w:gridSpan w:val="2"/>
          </w:tcPr>
          <w:p w:rsidR="00B508E9" w:rsidRPr="00D13F9E" w:rsidRDefault="00B508E9" w:rsidP="00B045F2">
            <w:pPr>
              <w:pStyle w:val="Default"/>
            </w:pPr>
            <w:r w:rsidRPr="00D13F9E">
              <w:t xml:space="preserve">  4 311,43</w:t>
            </w:r>
          </w:p>
        </w:tc>
        <w:tc>
          <w:tcPr>
            <w:tcW w:w="1692" w:type="dxa"/>
          </w:tcPr>
          <w:p w:rsidR="00B508E9" w:rsidRPr="00D13F9E" w:rsidRDefault="00B508E9" w:rsidP="00B045F2">
            <w:pPr>
              <w:pStyle w:val="Default"/>
            </w:pPr>
            <w:r w:rsidRPr="00D13F9E">
              <w:t xml:space="preserve">   239,70</w:t>
            </w:r>
          </w:p>
        </w:tc>
      </w:tr>
      <w:tr w:rsidR="00B508E9" w:rsidRPr="00D87A37" w:rsidTr="00B045F2">
        <w:trPr>
          <w:trHeight w:val="109"/>
        </w:trPr>
        <w:tc>
          <w:tcPr>
            <w:tcW w:w="1689" w:type="dxa"/>
          </w:tcPr>
          <w:p w:rsidR="00B508E9" w:rsidRPr="00D87A37" w:rsidRDefault="00B508E9" w:rsidP="00B045F2">
            <w:pPr>
              <w:pStyle w:val="Default"/>
            </w:pPr>
            <w:r w:rsidRPr="00D87A37">
              <w:t xml:space="preserve">September </w:t>
            </w:r>
          </w:p>
        </w:tc>
        <w:tc>
          <w:tcPr>
            <w:tcW w:w="1689" w:type="dxa"/>
            <w:gridSpan w:val="2"/>
          </w:tcPr>
          <w:p w:rsidR="00B508E9" w:rsidRPr="00D13F9E" w:rsidRDefault="00B508E9" w:rsidP="00B045F2">
            <w:pPr>
              <w:pStyle w:val="Default"/>
            </w:pPr>
            <w:r w:rsidRPr="00D13F9E">
              <w:t xml:space="preserve">  3 407,40</w:t>
            </w:r>
          </w:p>
        </w:tc>
        <w:tc>
          <w:tcPr>
            <w:tcW w:w="1689" w:type="dxa"/>
            <w:gridSpan w:val="2"/>
          </w:tcPr>
          <w:p w:rsidR="00B508E9" w:rsidRPr="00D13F9E" w:rsidRDefault="00B508E9" w:rsidP="00B045F2">
            <w:pPr>
              <w:pStyle w:val="Default"/>
            </w:pPr>
            <w:r w:rsidRPr="00D13F9E">
              <w:t xml:space="preserve">  2 512,31</w:t>
            </w:r>
          </w:p>
        </w:tc>
        <w:tc>
          <w:tcPr>
            <w:tcW w:w="1692" w:type="dxa"/>
          </w:tcPr>
          <w:p w:rsidR="00B508E9" w:rsidRPr="00D13F9E" w:rsidRDefault="00B508E9" w:rsidP="00B045F2">
            <w:pPr>
              <w:pStyle w:val="Default"/>
            </w:pPr>
            <w:r w:rsidRPr="00D13F9E">
              <w:t xml:space="preserve">1 134,79 </w:t>
            </w:r>
          </w:p>
        </w:tc>
      </w:tr>
      <w:tr w:rsidR="00B508E9" w:rsidRPr="00D87A37" w:rsidTr="00B045F2">
        <w:trPr>
          <w:trHeight w:val="109"/>
        </w:trPr>
        <w:tc>
          <w:tcPr>
            <w:tcW w:w="1689" w:type="dxa"/>
          </w:tcPr>
          <w:p w:rsidR="00B508E9" w:rsidRPr="00D87A37" w:rsidRDefault="00B508E9" w:rsidP="00B045F2">
            <w:pPr>
              <w:pStyle w:val="Default"/>
            </w:pPr>
            <w:r w:rsidRPr="00D87A37">
              <w:t xml:space="preserve">Október </w:t>
            </w:r>
          </w:p>
        </w:tc>
        <w:tc>
          <w:tcPr>
            <w:tcW w:w="1689" w:type="dxa"/>
            <w:gridSpan w:val="2"/>
          </w:tcPr>
          <w:p w:rsidR="00B508E9" w:rsidRPr="00D13F9E" w:rsidRDefault="00B508E9" w:rsidP="00B045F2">
            <w:pPr>
              <w:pStyle w:val="Default"/>
            </w:pPr>
            <w:r w:rsidRPr="00D13F9E">
              <w:t xml:space="preserve">  4 156,50</w:t>
            </w:r>
          </w:p>
        </w:tc>
        <w:tc>
          <w:tcPr>
            <w:tcW w:w="1689" w:type="dxa"/>
            <w:gridSpan w:val="2"/>
          </w:tcPr>
          <w:p w:rsidR="00B508E9" w:rsidRPr="00D13F9E" w:rsidRDefault="00B508E9" w:rsidP="00B045F2">
            <w:pPr>
              <w:pStyle w:val="Default"/>
            </w:pPr>
            <w:r w:rsidRPr="00D13F9E">
              <w:t xml:space="preserve">  4 881,62</w:t>
            </w:r>
          </w:p>
        </w:tc>
        <w:tc>
          <w:tcPr>
            <w:tcW w:w="1692" w:type="dxa"/>
          </w:tcPr>
          <w:p w:rsidR="00B508E9" w:rsidRPr="00D13F9E" w:rsidRDefault="00B508E9" w:rsidP="00B045F2">
            <w:pPr>
              <w:pStyle w:val="Default"/>
            </w:pPr>
            <w:r w:rsidRPr="00D13F9E">
              <w:t xml:space="preserve">   409,67 </w:t>
            </w:r>
          </w:p>
        </w:tc>
      </w:tr>
      <w:tr w:rsidR="00B508E9" w:rsidRPr="00D87A37" w:rsidTr="00B045F2">
        <w:trPr>
          <w:trHeight w:val="109"/>
        </w:trPr>
        <w:tc>
          <w:tcPr>
            <w:tcW w:w="1689" w:type="dxa"/>
          </w:tcPr>
          <w:p w:rsidR="00B508E9" w:rsidRPr="00D87A37" w:rsidRDefault="00B508E9" w:rsidP="00B045F2">
            <w:pPr>
              <w:pStyle w:val="Default"/>
            </w:pPr>
            <w:r w:rsidRPr="00D87A37">
              <w:t xml:space="preserve">November </w:t>
            </w:r>
          </w:p>
        </w:tc>
        <w:tc>
          <w:tcPr>
            <w:tcW w:w="1689" w:type="dxa"/>
            <w:gridSpan w:val="2"/>
          </w:tcPr>
          <w:p w:rsidR="00B508E9" w:rsidRPr="00D13F9E" w:rsidRDefault="00B508E9" w:rsidP="00B045F2">
            <w:pPr>
              <w:pStyle w:val="Default"/>
            </w:pPr>
            <w:r w:rsidRPr="00D13F9E">
              <w:t xml:space="preserve">  3 700,14</w:t>
            </w:r>
          </w:p>
        </w:tc>
        <w:tc>
          <w:tcPr>
            <w:tcW w:w="1689" w:type="dxa"/>
            <w:gridSpan w:val="2"/>
          </w:tcPr>
          <w:p w:rsidR="00B508E9" w:rsidRPr="00D13F9E" w:rsidRDefault="00B508E9" w:rsidP="00B045F2">
            <w:pPr>
              <w:pStyle w:val="Default"/>
            </w:pPr>
            <w:r w:rsidRPr="00D13F9E">
              <w:t xml:space="preserve">  3 432,48 </w:t>
            </w:r>
          </w:p>
        </w:tc>
        <w:tc>
          <w:tcPr>
            <w:tcW w:w="1692" w:type="dxa"/>
          </w:tcPr>
          <w:p w:rsidR="00B508E9" w:rsidRPr="00D13F9E" w:rsidRDefault="00B508E9" w:rsidP="00B045F2">
            <w:pPr>
              <w:pStyle w:val="Default"/>
            </w:pPr>
            <w:r w:rsidRPr="00D13F9E">
              <w:t xml:space="preserve">   677,33</w:t>
            </w:r>
          </w:p>
        </w:tc>
      </w:tr>
      <w:tr w:rsidR="00B508E9" w:rsidRPr="00D87A37" w:rsidTr="00B045F2">
        <w:trPr>
          <w:trHeight w:val="109"/>
        </w:trPr>
        <w:tc>
          <w:tcPr>
            <w:tcW w:w="1689" w:type="dxa"/>
          </w:tcPr>
          <w:p w:rsidR="00B508E9" w:rsidRPr="00D87A37" w:rsidRDefault="00B508E9" w:rsidP="00B045F2">
            <w:pPr>
              <w:pStyle w:val="Default"/>
            </w:pPr>
            <w:r w:rsidRPr="00D87A37">
              <w:t xml:space="preserve">December          </w:t>
            </w:r>
          </w:p>
        </w:tc>
        <w:tc>
          <w:tcPr>
            <w:tcW w:w="1689" w:type="dxa"/>
            <w:gridSpan w:val="2"/>
          </w:tcPr>
          <w:p w:rsidR="00B508E9" w:rsidRPr="00D13F9E" w:rsidRDefault="00B508E9" w:rsidP="00B045F2">
            <w:pPr>
              <w:pStyle w:val="Default"/>
            </w:pPr>
            <w:r w:rsidRPr="00D13F9E">
              <w:t xml:space="preserve">  4 916,65</w:t>
            </w:r>
          </w:p>
        </w:tc>
        <w:tc>
          <w:tcPr>
            <w:tcW w:w="1689" w:type="dxa"/>
            <w:gridSpan w:val="2"/>
          </w:tcPr>
          <w:p w:rsidR="00B508E9" w:rsidRPr="00D13F9E" w:rsidRDefault="00B508E9" w:rsidP="00B045F2">
            <w:pPr>
              <w:pStyle w:val="Default"/>
            </w:pPr>
            <w:r w:rsidRPr="00D13F9E">
              <w:t xml:space="preserve">  5 593,98</w:t>
            </w:r>
          </w:p>
        </w:tc>
        <w:tc>
          <w:tcPr>
            <w:tcW w:w="1692" w:type="dxa"/>
          </w:tcPr>
          <w:p w:rsidR="00B508E9" w:rsidRPr="00D87A37" w:rsidRDefault="00B508E9" w:rsidP="00B045F2">
            <w:pPr>
              <w:pStyle w:val="Default"/>
            </w:pPr>
            <w:r w:rsidRPr="00D87A37">
              <w:t xml:space="preserve">       0,00 </w:t>
            </w:r>
          </w:p>
        </w:tc>
      </w:tr>
      <w:tr w:rsidR="00B508E9" w:rsidRPr="00D87A37" w:rsidTr="00B045F2">
        <w:trPr>
          <w:trHeight w:val="107"/>
        </w:trPr>
        <w:tc>
          <w:tcPr>
            <w:tcW w:w="1689" w:type="dxa"/>
          </w:tcPr>
          <w:p w:rsidR="00B508E9" w:rsidRPr="00D87A37" w:rsidRDefault="00B508E9" w:rsidP="00B045F2">
            <w:pPr>
              <w:pStyle w:val="Default"/>
            </w:pPr>
            <w:r w:rsidRPr="00D87A37">
              <w:rPr>
                <w:b/>
                <w:bCs/>
              </w:rPr>
              <w:t xml:space="preserve">Spolu </w:t>
            </w:r>
          </w:p>
        </w:tc>
        <w:tc>
          <w:tcPr>
            <w:tcW w:w="1689" w:type="dxa"/>
            <w:gridSpan w:val="2"/>
          </w:tcPr>
          <w:p w:rsidR="00B508E9" w:rsidRPr="00D87A37" w:rsidRDefault="00B508E9" w:rsidP="00B045F2">
            <w:pPr>
              <w:pStyle w:val="Default"/>
            </w:pPr>
            <w:r>
              <w:rPr>
                <w:b/>
                <w:bCs/>
              </w:rPr>
              <w:t>49 653,07</w:t>
            </w:r>
          </w:p>
        </w:tc>
        <w:tc>
          <w:tcPr>
            <w:tcW w:w="1689" w:type="dxa"/>
            <w:gridSpan w:val="2"/>
          </w:tcPr>
          <w:p w:rsidR="00B508E9" w:rsidRPr="00D87A37" w:rsidRDefault="00B508E9" w:rsidP="00B045F2">
            <w:pPr>
              <w:pStyle w:val="Default"/>
            </w:pPr>
            <w:r>
              <w:rPr>
                <w:b/>
                <w:bCs/>
              </w:rPr>
              <w:t xml:space="preserve">49 653,07          </w:t>
            </w:r>
            <w:r w:rsidRPr="00D87A37">
              <w:rPr>
                <w:b/>
                <w:bCs/>
              </w:rPr>
              <w:t xml:space="preserve"> </w:t>
            </w:r>
          </w:p>
        </w:tc>
        <w:tc>
          <w:tcPr>
            <w:tcW w:w="1692" w:type="dxa"/>
          </w:tcPr>
          <w:p w:rsidR="00B508E9" w:rsidRPr="00D87A37" w:rsidRDefault="00B508E9" w:rsidP="00B045F2">
            <w:pPr>
              <w:pStyle w:val="Default"/>
            </w:pPr>
            <w:r w:rsidRPr="00D87A3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   0,00</w:t>
            </w:r>
          </w:p>
        </w:tc>
      </w:tr>
    </w:tbl>
    <w:p w:rsidR="00B508E9" w:rsidRDefault="00B508E9" w:rsidP="00133664">
      <w:pPr>
        <w:jc w:val="both"/>
        <w:textAlignment w:val="baseline"/>
        <w:rPr>
          <w:color w:val="00000A"/>
        </w:rPr>
      </w:pPr>
    </w:p>
    <w:p w:rsidR="00B508E9" w:rsidRDefault="00B508E9" w:rsidP="00133664">
      <w:pPr>
        <w:jc w:val="both"/>
        <w:textAlignment w:val="baseline"/>
        <w:rPr>
          <w:color w:val="00000A"/>
        </w:rPr>
      </w:pPr>
    </w:p>
    <w:p w:rsidR="00B508E9" w:rsidRDefault="00B508E9" w:rsidP="00B508E9">
      <w:pPr>
        <w:autoSpaceDE w:val="0"/>
        <w:autoSpaceDN w:val="0"/>
        <w:adjustRightInd w:val="0"/>
      </w:pPr>
    </w:p>
    <w:p w:rsidR="00B508E9" w:rsidRDefault="00B508E9" w:rsidP="00B508E9">
      <w:pPr>
        <w:autoSpaceDE w:val="0"/>
        <w:autoSpaceDN w:val="0"/>
        <w:adjustRightInd w:val="0"/>
      </w:pPr>
    </w:p>
    <w:p w:rsidR="00B508E9" w:rsidRDefault="00B508E9" w:rsidP="00B508E9">
      <w:pPr>
        <w:autoSpaceDE w:val="0"/>
        <w:autoSpaceDN w:val="0"/>
        <w:adjustRightInd w:val="0"/>
      </w:pPr>
    </w:p>
    <w:p w:rsidR="00B508E9" w:rsidRDefault="00B508E9" w:rsidP="00B508E9">
      <w:pPr>
        <w:autoSpaceDE w:val="0"/>
        <w:autoSpaceDN w:val="0"/>
        <w:adjustRightInd w:val="0"/>
      </w:pPr>
    </w:p>
    <w:p w:rsidR="00B508E9" w:rsidRDefault="00B508E9" w:rsidP="00B508E9">
      <w:pPr>
        <w:autoSpaceDE w:val="0"/>
        <w:autoSpaceDN w:val="0"/>
        <w:adjustRightInd w:val="0"/>
      </w:pPr>
    </w:p>
    <w:p w:rsidR="004831F1" w:rsidRDefault="004831F1" w:rsidP="004831F1">
      <w:pPr>
        <w:jc w:val="both"/>
        <w:textAlignment w:val="baseline"/>
      </w:pPr>
      <w:r>
        <w:rPr>
          <w:bCs/>
          <w:kern w:val="1"/>
        </w:rPr>
        <w:t>Poslanci, ktorí berú na vedomie</w:t>
      </w:r>
      <w:r w:rsidRPr="005B148F">
        <w:t xml:space="preserve"> </w:t>
      </w:r>
      <w:r>
        <w:t>prehľad a správy kontrolóra o vykonaných kontrolách za obdobie IV. štvrťroka 2018</w:t>
      </w:r>
      <w:r>
        <w:rPr>
          <w:bCs/>
          <w:kern w:val="1"/>
        </w:rPr>
        <w:t>:</w:t>
      </w:r>
    </w:p>
    <w:p w:rsidR="00133664" w:rsidRPr="0080014E" w:rsidRDefault="00133664" w:rsidP="00133664">
      <w:pPr>
        <w:suppressAutoHyphens/>
        <w:autoSpaceDN w:val="0"/>
        <w:jc w:val="both"/>
        <w:textAlignment w:val="baseline"/>
        <w:rPr>
          <w:rFonts w:cs="Calibri"/>
          <w:kern w:val="3"/>
          <w:lang w:eastAsia="zh-CN"/>
        </w:rPr>
      </w:pPr>
      <w:r w:rsidRPr="0080014E">
        <w:rPr>
          <w:rFonts w:cs="Calibri"/>
          <w:kern w:val="3"/>
          <w:lang w:eastAsia="zh-CN"/>
        </w:rPr>
        <w:t>Jozef Brandis, Jozef Brišák, Mgr. Oľga Hajdučáková, Dáša Chudiaková, Mgr. art. Peter Kolčák, Martin Kovalíček, Mgr. Ľubomír Luscoň, František Mazurák, Mgr.</w:t>
      </w:r>
      <w:r w:rsidR="005B2553">
        <w:rPr>
          <w:rFonts w:cs="Calibri"/>
          <w:kern w:val="3"/>
          <w:lang w:eastAsia="zh-CN"/>
        </w:rPr>
        <w:t xml:space="preserve"> </w:t>
      </w:r>
      <w:r w:rsidRPr="0080014E">
        <w:rPr>
          <w:rFonts w:cs="Calibri"/>
          <w:kern w:val="3"/>
          <w:lang w:eastAsia="zh-CN"/>
        </w:rPr>
        <w:t>Ľubomíra Nováková</w:t>
      </w:r>
    </w:p>
    <w:p w:rsidR="00133664" w:rsidRDefault="00133664" w:rsidP="00D1680C">
      <w:pPr>
        <w:rPr>
          <w:b/>
          <w:sz w:val="28"/>
          <w:szCs w:val="28"/>
          <w:lang w:eastAsia="zh-CN"/>
        </w:rPr>
      </w:pPr>
    </w:p>
    <w:p w:rsidR="00133664" w:rsidRDefault="00D1680C" w:rsidP="00E06A3F">
      <w:pPr>
        <w:rPr>
          <w:b/>
          <w:sz w:val="28"/>
          <w:szCs w:val="28"/>
          <w:lang w:eastAsia="zh-CN"/>
        </w:rPr>
      </w:pPr>
      <w:r w:rsidRPr="00151B51">
        <w:rPr>
          <w:b/>
          <w:sz w:val="28"/>
          <w:szCs w:val="28"/>
          <w:lang w:eastAsia="zh-CN"/>
        </w:rPr>
        <w:t xml:space="preserve">6. </w:t>
      </w:r>
      <w:r w:rsidR="00133664">
        <w:rPr>
          <w:b/>
          <w:sz w:val="28"/>
          <w:szCs w:val="28"/>
          <w:lang w:eastAsia="zh-CN"/>
        </w:rPr>
        <w:t>Schválenie projektu na kamerový systém</w:t>
      </w:r>
      <w:r w:rsidR="00560A7A">
        <w:rPr>
          <w:b/>
          <w:sz w:val="28"/>
          <w:szCs w:val="28"/>
          <w:lang w:eastAsia="zh-CN"/>
        </w:rPr>
        <w:t xml:space="preserve"> a</w:t>
      </w:r>
      <w:r w:rsidR="00E06A3F">
        <w:rPr>
          <w:b/>
          <w:sz w:val="28"/>
          <w:szCs w:val="28"/>
          <w:lang w:eastAsia="zh-CN"/>
        </w:rPr>
        <w:t xml:space="preserve"> schválenie </w:t>
      </w:r>
      <w:r w:rsidR="00560A7A">
        <w:rPr>
          <w:b/>
          <w:sz w:val="28"/>
          <w:szCs w:val="28"/>
          <w:lang w:eastAsia="zh-CN"/>
        </w:rPr>
        <w:t>finančnej spoluúčasti obce</w:t>
      </w:r>
      <w:r w:rsidR="00E71FAA">
        <w:rPr>
          <w:b/>
          <w:sz w:val="28"/>
          <w:szCs w:val="28"/>
          <w:lang w:eastAsia="zh-CN"/>
        </w:rPr>
        <w:t xml:space="preserve"> na tomto projekte</w:t>
      </w:r>
    </w:p>
    <w:p w:rsidR="00F64C67" w:rsidRPr="00E71FAA" w:rsidRDefault="00560A7A" w:rsidP="00133664">
      <w:pPr>
        <w:rPr>
          <w:kern w:val="3"/>
          <w:lang w:eastAsia="zh-CN"/>
        </w:rPr>
      </w:pPr>
      <w:r w:rsidRPr="00E71FAA">
        <w:rPr>
          <w:lang w:eastAsia="zh-CN"/>
        </w:rPr>
        <w:t>V </w:t>
      </w:r>
      <w:r w:rsidR="00365A67" w:rsidRPr="00E71FAA">
        <w:rPr>
          <w:lang w:eastAsia="zh-CN"/>
        </w:rPr>
        <w:t>súčasnosti</w:t>
      </w:r>
      <w:r w:rsidRPr="00E71FAA">
        <w:rPr>
          <w:lang w:eastAsia="zh-CN"/>
        </w:rPr>
        <w:t xml:space="preserve"> sú v dedine monitorované kamerou priestory okolo materskej školy, obecného úradu.</w:t>
      </w:r>
      <w:r w:rsidR="00E06A3F">
        <w:rPr>
          <w:lang w:eastAsia="zh-CN"/>
        </w:rPr>
        <w:t xml:space="preserve"> Nové kamery by boli </w:t>
      </w:r>
      <w:r w:rsidR="006750EA" w:rsidRPr="00E71FAA">
        <w:rPr>
          <w:lang w:eastAsia="zh-CN"/>
        </w:rPr>
        <w:t>nainštalované</w:t>
      </w:r>
      <w:r w:rsidR="00365A67" w:rsidRPr="00E71FAA">
        <w:rPr>
          <w:lang w:eastAsia="zh-CN"/>
        </w:rPr>
        <w:t xml:space="preserve"> na začiatku dediny</w:t>
      </w:r>
      <w:r w:rsidR="00F204DD">
        <w:rPr>
          <w:lang w:eastAsia="zh-CN"/>
        </w:rPr>
        <w:t>,</w:t>
      </w:r>
      <w:r w:rsidR="00365A67" w:rsidRPr="00E71FAA">
        <w:rPr>
          <w:lang w:eastAsia="zh-CN"/>
        </w:rPr>
        <w:t xml:space="preserve"> na konci dediny</w:t>
      </w:r>
      <w:r w:rsidR="00F204DD">
        <w:rPr>
          <w:lang w:eastAsia="zh-CN"/>
        </w:rPr>
        <w:t>,</w:t>
      </w:r>
      <w:r w:rsidR="00365A67" w:rsidRPr="00E71FAA">
        <w:rPr>
          <w:lang w:eastAsia="zh-CN"/>
        </w:rPr>
        <w:t xml:space="preserve"> pri kultúrnom dome, na ihrisku</w:t>
      </w:r>
      <w:r w:rsidR="00936737">
        <w:rPr>
          <w:lang w:eastAsia="zh-CN"/>
        </w:rPr>
        <w:t>.</w:t>
      </w:r>
    </w:p>
    <w:p w:rsidR="00133664" w:rsidRPr="00E71FAA" w:rsidRDefault="00133664" w:rsidP="00133664">
      <w:pPr>
        <w:suppressAutoHyphens/>
        <w:autoSpaceDN w:val="0"/>
        <w:jc w:val="both"/>
        <w:textAlignment w:val="baseline"/>
        <w:rPr>
          <w:color w:val="00000A"/>
        </w:rPr>
      </w:pPr>
      <w:r w:rsidRPr="00E71FAA">
        <w:rPr>
          <w:color w:val="00000A"/>
        </w:rPr>
        <w:t>Poslanci, ktorí schválili t</w:t>
      </w:r>
      <w:r w:rsidR="00E71FAA" w:rsidRPr="00E71FAA">
        <w:rPr>
          <w:color w:val="00000A"/>
        </w:rPr>
        <w:t>ento projekt a finančnú spoluúčasť na tomto projekte:</w:t>
      </w:r>
    </w:p>
    <w:p w:rsidR="00133664" w:rsidRPr="00E71FAA" w:rsidRDefault="00133664" w:rsidP="00133664">
      <w:pPr>
        <w:suppressAutoHyphens/>
        <w:autoSpaceDN w:val="0"/>
        <w:jc w:val="both"/>
        <w:textAlignment w:val="baseline"/>
        <w:rPr>
          <w:rFonts w:cs="Calibri"/>
          <w:b/>
          <w:kern w:val="3"/>
          <w:lang w:eastAsia="zh-CN"/>
        </w:rPr>
      </w:pPr>
      <w:r w:rsidRPr="00E71FAA">
        <w:rPr>
          <w:rFonts w:cs="Calibri"/>
          <w:kern w:val="3"/>
          <w:lang w:eastAsia="zh-CN"/>
        </w:rPr>
        <w:t>Jozef Brandis, Jozef Brišák, Mgr. Oľga Hajdučáková, Dáša Chudiaková, Mgr. art. Peter Kolčák, Martin Kovalíček, Mgr. Ľubomír Luscoň, František Mazurák, Mgr. Ľubomíra Nováková</w:t>
      </w:r>
    </w:p>
    <w:p w:rsidR="00133664" w:rsidRDefault="00133664" w:rsidP="00D1680C">
      <w:pPr>
        <w:rPr>
          <w:b/>
          <w:sz w:val="28"/>
          <w:szCs w:val="28"/>
          <w:lang w:eastAsia="zh-CN"/>
        </w:rPr>
      </w:pPr>
    </w:p>
    <w:p w:rsidR="00133664" w:rsidRDefault="00133664" w:rsidP="00133664">
      <w:pPr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7</w:t>
      </w:r>
      <w:r w:rsidRPr="00151B51">
        <w:rPr>
          <w:b/>
          <w:sz w:val="28"/>
          <w:szCs w:val="28"/>
          <w:lang w:eastAsia="zh-CN"/>
        </w:rPr>
        <w:t xml:space="preserve">. </w:t>
      </w:r>
      <w:r>
        <w:rPr>
          <w:b/>
          <w:sz w:val="28"/>
          <w:szCs w:val="28"/>
          <w:lang w:eastAsia="zh-CN"/>
        </w:rPr>
        <w:t>Schválenie koncepcie práce s mládežou v obci Sihelné na roky 2019-2026</w:t>
      </w:r>
    </w:p>
    <w:p w:rsidR="008E1944" w:rsidRPr="00283731" w:rsidRDefault="006750EA" w:rsidP="00133664">
      <w:pPr>
        <w:rPr>
          <w:lang w:eastAsia="zh-CN"/>
        </w:rPr>
      </w:pPr>
      <w:r w:rsidRPr="00283731">
        <w:rPr>
          <w:lang w:eastAsia="zh-CN"/>
        </w:rPr>
        <w:t>Zasadania obecného zastupiteľstva sa zúčastnila pani Ivana Stašová</w:t>
      </w:r>
      <w:r w:rsidR="00E06A3F">
        <w:rPr>
          <w:lang w:eastAsia="zh-CN"/>
        </w:rPr>
        <w:t xml:space="preserve">, ktorá </w:t>
      </w:r>
      <w:r w:rsidRPr="00283731">
        <w:rPr>
          <w:lang w:eastAsia="zh-CN"/>
        </w:rPr>
        <w:t xml:space="preserve">informovala, </w:t>
      </w:r>
      <w:r w:rsidR="0000234A" w:rsidRPr="00283731">
        <w:rPr>
          <w:lang w:eastAsia="zh-CN"/>
        </w:rPr>
        <w:t>ž</w:t>
      </w:r>
      <w:r w:rsidRPr="00283731">
        <w:rPr>
          <w:lang w:eastAsia="zh-CN"/>
        </w:rPr>
        <w:t>e</w:t>
      </w:r>
      <w:r w:rsidR="0000234A" w:rsidRPr="00283731">
        <w:rPr>
          <w:lang w:eastAsia="zh-CN"/>
        </w:rPr>
        <w:t xml:space="preserve"> od mája </w:t>
      </w:r>
      <w:r w:rsidR="00282D66" w:rsidRPr="00283731">
        <w:rPr>
          <w:lang w:eastAsia="zh-CN"/>
        </w:rPr>
        <w:t xml:space="preserve">minulého roka sa začalo pracovať </w:t>
      </w:r>
      <w:r w:rsidR="00C854DC" w:rsidRPr="00283731">
        <w:rPr>
          <w:lang w:eastAsia="zh-CN"/>
        </w:rPr>
        <w:t xml:space="preserve">pod vedením Asociácie krajských rád mládeže </w:t>
      </w:r>
      <w:r w:rsidR="00282D66" w:rsidRPr="00283731">
        <w:rPr>
          <w:lang w:eastAsia="zh-CN"/>
        </w:rPr>
        <w:t>n</w:t>
      </w:r>
      <w:r w:rsidR="0000234A" w:rsidRPr="00283731">
        <w:rPr>
          <w:lang w:eastAsia="zh-CN"/>
        </w:rPr>
        <w:t xml:space="preserve">a </w:t>
      </w:r>
      <w:r w:rsidR="00AA522D" w:rsidRPr="00283731">
        <w:rPr>
          <w:lang w:eastAsia="zh-CN"/>
        </w:rPr>
        <w:t>K</w:t>
      </w:r>
      <w:r w:rsidR="000079BB" w:rsidRPr="00283731">
        <w:rPr>
          <w:lang w:eastAsia="zh-CN"/>
        </w:rPr>
        <w:t>oncepcii</w:t>
      </w:r>
      <w:r w:rsidR="0000234A" w:rsidRPr="00283731">
        <w:rPr>
          <w:lang w:eastAsia="zh-CN"/>
        </w:rPr>
        <w:t xml:space="preserve"> prác</w:t>
      </w:r>
      <w:r w:rsidR="00282D66" w:rsidRPr="00283731">
        <w:rPr>
          <w:lang w:eastAsia="zh-CN"/>
        </w:rPr>
        <w:t>e</w:t>
      </w:r>
      <w:r w:rsidR="0000234A" w:rsidRPr="00283731">
        <w:rPr>
          <w:lang w:eastAsia="zh-CN"/>
        </w:rPr>
        <w:t xml:space="preserve"> s</w:t>
      </w:r>
      <w:r w:rsidR="00AA522D" w:rsidRPr="00283731">
        <w:rPr>
          <w:lang w:eastAsia="zh-CN"/>
        </w:rPr>
        <w:t> </w:t>
      </w:r>
      <w:r w:rsidR="000079BB" w:rsidRPr="00283731">
        <w:rPr>
          <w:lang w:eastAsia="zh-CN"/>
        </w:rPr>
        <w:t>mládežou</w:t>
      </w:r>
      <w:r w:rsidR="00AA522D" w:rsidRPr="00283731">
        <w:rPr>
          <w:lang w:eastAsia="zh-CN"/>
        </w:rPr>
        <w:t xml:space="preserve"> v Sihelnom</w:t>
      </w:r>
      <w:r w:rsidR="0000234A" w:rsidRPr="00283731">
        <w:rPr>
          <w:lang w:eastAsia="zh-CN"/>
        </w:rPr>
        <w:t xml:space="preserve">. </w:t>
      </w:r>
      <w:r w:rsidR="008E1944" w:rsidRPr="00283731">
        <w:rPr>
          <w:lang w:eastAsia="zh-CN"/>
        </w:rPr>
        <w:t xml:space="preserve">Všetky tieto stretnutia boli pod </w:t>
      </w:r>
      <w:r w:rsidR="00C34BB8" w:rsidRPr="00283731">
        <w:rPr>
          <w:lang w:eastAsia="zh-CN"/>
        </w:rPr>
        <w:t xml:space="preserve">vedením </w:t>
      </w:r>
      <w:r w:rsidR="00C854DC" w:rsidRPr="00283731">
        <w:rPr>
          <w:lang w:eastAsia="zh-CN"/>
        </w:rPr>
        <w:t xml:space="preserve">Rady mládeže </w:t>
      </w:r>
      <w:r w:rsidR="00E71FAA" w:rsidRPr="00283731">
        <w:rPr>
          <w:lang w:eastAsia="zh-CN"/>
        </w:rPr>
        <w:t>Ž</w:t>
      </w:r>
      <w:r w:rsidR="00C854DC" w:rsidRPr="00283731">
        <w:rPr>
          <w:lang w:eastAsia="zh-CN"/>
        </w:rPr>
        <w:t>ilinského kraja.</w:t>
      </w:r>
      <w:r w:rsidR="00E06A3F">
        <w:rPr>
          <w:lang w:eastAsia="zh-CN"/>
        </w:rPr>
        <w:t xml:space="preserve"> </w:t>
      </w:r>
      <w:r w:rsidR="00282D66" w:rsidRPr="00283731">
        <w:rPr>
          <w:lang w:eastAsia="zh-CN"/>
        </w:rPr>
        <w:t xml:space="preserve">Táto koncepcia </w:t>
      </w:r>
      <w:r w:rsidR="0000234A" w:rsidRPr="00283731">
        <w:rPr>
          <w:lang w:eastAsia="zh-CN"/>
        </w:rPr>
        <w:t xml:space="preserve">slúži na to, aby sa </w:t>
      </w:r>
      <w:r w:rsidR="000079BB" w:rsidRPr="00283731">
        <w:rPr>
          <w:lang w:eastAsia="zh-CN"/>
        </w:rPr>
        <w:t>zlepšila</w:t>
      </w:r>
      <w:r w:rsidR="0000234A" w:rsidRPr="00283731">
        <w:rPr>
          <w:lang w:eastAsia="zh-CN"/>
        </w:rPr>
        <w:t xml:space="preserve"> situácia práce s</w:t>
      </w:r>
      <w:r w:rsidR="00C854DC" w:rsidRPr="00283731">
        <w:rPr>
          <w:lang w:eastAsia="zh-CN"/>
        </w:rPr>
        <w:t> </w:t>
      </w:r>
      <w:r w:rsidR="0000234A" w:rsidRPr="00283731">
        <w:rPr>
          <w:lang w:eastAsia="zh-CN"/>
        </w:rPr>
        <w:t>mládežou</w:t>
      </w:r>
      <w:r w:rsidR="00C854DC" w:rsidRPr="00283731">
        <w:rPr>
          <w:lang w:eastAsia="zh-CN"/>
        </w:rPr>
        <w:t xml:space="preserve"> v obci</w:t>
      </w:r>
      <w:r w:rsidR="0000234A" w:rsidRPr="00283731">
        <w:rPr>
          <w:lang w:eastAsia="zh-CN"/>
        </w:rPr>
        <w:t>. N</w:t>
      </w:r>
      <w:r w:rsidR="00C34BB8" w:rsidRPr="00283731">
        <w:rPr>
          <w:lang w:eastAsia="zh-CN"/>
        </w:rPr>
        <w:t>a základe online dotazníkov</w:t>
      </w:r>
      <w:r w:rsidR="00AA522D" w:rsidRPr="00283731">
        <w:rPr>
          <w:lang w:eastAsia="zh-CN"/>
        </w:rPr>
        <w:t>, </w:t>
      </w:r>
      <w:r w:rsidR="00C34BB8" w:rsidRPr="00283731">
        <w:rPr>
          <w:lang w:eastAsia="zh-CN"/>
        </w:rPr>
        <w:t>rozhovor</w:t>
      </w:r>
      <w:r w:rsidR="00AA522D" w:rsidRPr="00283731">
        <w:rPr>
          <w:lang w:eastAsia="zh-CN"/>
        </w:rPr>
        <w:t>ov a stretnutí</w:t>
      </w:r>
      <w:r w:rsidR="00C34BB8" w:rsidRPr="00283731">
        <w:rPr>
          <w:lang w:eastAsia="zh-CN"/>
        </w:rPr>
        <w:t xml:space="preserve"> sa zistili</w:t>
      </w:r>
      <w:r w:rsidR="0000234A" w:rsidRPr="00283731">
        <w:rPr>
          <w:lang w:eastAsia="zh-CN"/>
        </w:rPr>
        <w:t xml:space="preserve"> hlavné problémy mladých v</w:t>
      </w:r>
      <w:r w:rsidR="00E06A3F">
        <w:rPr>
          <w:lang w:eastAsia="zh-CN"/>
        </w:rPr>
        <w:t> </w:t>
      </w:r>
      <w:r w:rsidR="0000234A" w:rsidRPr="00283731">
        <w:rPr>
          <w:lang w:eastAsia="zh-CN"/>
        </w:rPr>
        <w:t>obci</w:t>
      </w:r>
      <w:r w:rsidR="00E06A3F">
        <w:rPr>
          <w:lang w:eastAsia="zh-CN"/>
        </w:rPr>
        <w:t>, ktoré sú</w:t>
      </w:r>
      <w:r w:rsidR="00AA522D" w:rsidRPr="00283731">
        <w:rPr>
          <w:lang w:eastAsia="zh-CN"/>
        </w:rPr>
        <w:t>:</w:t>
      </w:r>
    </w:p>
    <w:p w:rsidR="0000234A" w:rsidRPr="00283731" w:rsidRDefault="00E06A3F" w:rsidP="00133664">
      <w:pPr>
        <w:rPr>
          <w:lang w:eastAsia="zh-CN"/>
        </w:rPr>
      </w:pPr>
      <w:r>
        <w:rPr>
          <w:lang w:eastAsia="zh-CN"/>
        </w:rPr>
        <w:t xml:space="preserve">- </w:t>
      </w:r>
      <w:r w:rsidR="00AA522D" w:rsidRPr="00283731">
        <w:rPr>
          <w:lang w:eastAsia="zh-CN"/>
        </w:rPr>
        <w:t xml:space="preserve">mladým </w:t>
      </w:r>
      <w:r w:rsidR="008E1944" w:rsidRPr="00283731">
        <w:rPr>
          <w:lang w:eastAsia="zh-CN"/>
        </w:rPr>
        <w:t>c</w:t>
      </w:r>
      <w:r w:rsidR="0000234A" w:rsidRPr="00283731">
        <w:rPr>
          <w:lang w:eastAsia="zh-CN"/>
        </w:rPr>
        <w:t>h</w:t>
      </w:r>
      <w:r w:rsidR="008E1944" w:rsidRPr="00283731">
        <w:rPr>
          <w:lang w:eastAsia="zh-CN"/>
        </w:rPr>
        <w:t>ý</w:t>
      </w:r>
      <w:r w:rsidR="0000234A" w:rsidRPr="00283731">
        <w:rPr>
          <w:lang w:eastAsia="zh-CN"/>
        </w:rPr>
        <w:t xml:space="preserve">ba priestor na podporu </w:t>
      </w:r>
      <w:r w:rsidR="000079BB" w:rsidRPr="00283731">
        <w:rPr>
          <w:lang w:eastAsia="zh-CN"/>
        </w:rPr>
        <w:t>aktivít</w:t>
      </w:r>
      <w:r w:rsidR="0000234A" w:rsidRPr="00283731">
        <w:rPr>
          <w:lang w:eastAsia="zh-CN"/>
        </w:rPr>
        <w:t xml:space="preserve"> a </w:t>
      </w:r>
      <w:r w:rsidR="000079BB" w:rsidRPr="00283731">
        <w:rPr>
          <w:lang w:eastAsia="zh-CN"/>
        </w:rPr>
        <w:t>angažovanosti</w:t>
      </w:r>
    </w:p>
    <w:p w:rsidR="00C34BB8" w:rsidRPr="00283731" w:rsidRDefault="00E06A3F" w:rsidP="00133664">
      <w:pPr>
        <w:rPr>
          <w:lang w:eastAsia="zh-CN"/>
        </w:rPr>
      </w:pPr>
      <w:r>
        <w:rPr>
          <w:lang w:eastAsia="zh-CN"/>
        </w:rPr>
        <w:t xml:space="preserve">- je tu </w:t>
      </w:r>
      <w:r w:rsidR="00AA522D" w:rsidRPr="00283731">
        <w:rPr>
          <w:lang w:eastAsia="zh-CN"/>
        </w:rPr>
        <w:t>n</w:t>
      </w:r>
      <w:r w:rsidR="0000234A" w:rsidRPr="00283731">
        <w:rPr>
          <w:lang w:eastAsia="zh-CN"/>
        </w:rPr>
        <w:t>edostat</w:t>
      </w:r>
      <w:r w:rsidR="00C34BB8" w:rsidRPr="00283731">
        <w:rPr>
          <w:lang w:eastAsia="zh-CN"/>
        </w:rPr>
        <w:t>očná</w:t>
      </w:r>
      <w:r w:rsidR="0000234A" w:rsidRPr="00283731">
        <w:rPr>
          <w:lang w:eastAsia="zh-CN"/>
        </w:rPr>
        <w:t xml:space="preserve"> inform</w:t>
      </w:r>
      <w:r w:rsidR="00C34BB8" w:rsidRPr="00283731">
        <w:rPr>
          <w:lang w:eastAsia="zh-CN"/>
        </w:rPr>
        <w:t>ovanosť</w:t>
      </w:r>
      <w:r w:rsidR="0000234A" w:rsidRPr="00283731">
        <w:rPr>
          <w:lang w:eastAsia="zh-CN"/>
        </w:rPr>
        <w:t xml:space="preserve"> o</w:t>
      </w:r>
      <w:r>
        <w:rPr>
          <w:lang w:eastAsia="zh-CN"/>
        </w:rPr>
        <w:t> </w:t>
      </w:r>
      <w:r w:rsidR="00C34BB8" w:rsidRPr="00283731">
        <w:rPr>
          <w:lang w:eastAsia="zh-CN"/>
        </w:rPr>
        <w:t>mládežníckych</w:t>
      </w:r>
      <w:r>
        <w:rPr>
          <w:lang w:eastAsia="zh-CN"/>
        </w:rPr>
        <w:t xml:space="preserve"> </w:t>
      </w:r>
      <w:r w:rsidR="00C34BB8" w:rsidRPr="00283731">
        <w:rPr>
          <w:lang w:eastAsia="zh-CN"/>
        </w:rPr>
        <w:t>zoskupeniach</w:t>
      </w:r>
      <w:r>
        <w:rPr>
          <w:lang w:eastAsia="zh-CN"/>
        </w:rPr>
        <w:t xml:space="preserve"> a ich činnosti</w:t>
      </w:r>
    </w:p>
    <w:p w:rsidR="0000234A" w:rsidRPr="00283731" w:rsidRDefault="00E06A3F" w:rsidP="00133664">
      <w:pPr>
        <w:rPr>
          <w:lang w:eastAsia="zh-CN"/>
        </w:rPr>
      </w:pPr>
      <w:r>
        <w:rPr>
          <w:lang w:eastAsia="zh-CN"/>
        </w:rPr>
        <w:t xml:space="preserve">- </w:t>
      </w:r>
      <w:r w:rsidR="0000234A" w:rsidRPr="00283731">
        <w:rPr>
          <w:lang w:eastAsia="zh-CN"/>
        </w:rPr>
        <w:t xml:space="preserve">chýba </w:t>
      </w:r>
      <w:r w:rsidR="000079BB" w:rsidRPr="00283731">
        <w:rPr>
          <w:lang w:eastAsia="zh-CN"/>
        </w:rPr>
        <w:t>motivácia</w:t>
      </w:r>
      <w:r w:rsidR="0000234A" w:rsidRPr="00283731">
        <w:rPr>
          <w:lang w:eastAsia="zh-CN"/>
        </w:rPr>
        <w:t xml:space="preserve"> pre prácu s mladými </w:t>
      </w:r>
      <w:r w:rsidR="000079BB" w:rsidRPr="00283731">
        <w:rPr>
          <w:lang w:eastAsia="zh-CN"/>
        </w:rPr>
        <w:t>ľuďmi</w:t>
      </w:r>
    </w:p>
    <w:p w:rsidR="008E1944" w:rsidRPr="00283731" w:rsidRDefault="00E06A3F" w:rsidP="00133664">
      <w:pPr>
        <w:rPr>
          <w:lang w:eastAsia="zh-CN"/>
        </w:rPr>
      </w:pPr>
      <w:r>
        <w:rPr>
          <w:lang w:eastAsia="zh-CN"/>
        </w:rPr>
        <w:t xml:space="preserve">- </w:t>
      </w:r>
      <w:r w:rsidR="00AA522D" w:rsidRPr="00283731">
        <w:rPr>
          <w:lang w:eastAsia="zh-CN"/>
        </w:rPr>
        <w:t>p</w:t>
      </w:r>
      <w:r w:rsidR="0000234A" w:rsidRPr="00283731">
        <w:rPr>
          <w:lang w:eastAsia="zh-CN"/>
        </w:rPr>
        <w:t xml:space="preserve">osledným </w:t>
      </w:r>
      <w:r w:rsidR="00AA522D" w:rsidRPr="00283731">
        <w:rPr>
          <w:lang w:eastAsia="zh-CN"/>
        </w:rPr>
        <w:t xml:space="preserve">problémom </w:t>
      </w:r>
      <w:r w:rsidR="0000234A" w:rsidRPr="00283731">
        <w:rPr>
          <w:lang w:eastAsia="zh-CN"/>
        </w:rPr>
        <w:t>sú osamotené deti v</w:t>
      </w:r>
      <w:r w:rsidR="00C34BB8" w:rsidRPr="00283731">
        <w:rPr>
          <w:lang w:eastAsia="zh-CN"/>
        </w:rPr>
        <w:t> </w:t>
      </w:r>
      <w:r w:rsidR="0000234A" w:rsidRPr="00283731">
        <w:rPr>
          <w:lang w:eastAsia="zh-CN"/>
        </w:rPr>
        <w:t>kon</w:t>
      </w:r>
      <w:r w:rsidR="00C34BB8" w:rsidRPr="00283731">
        <w:rPr>
          <w:lang w:eastAsia="zh-CN"/>
        </w:rPr>
        <w:t>texte rodinných vzťahov</w:t>
      </w:r>
      <w:r w:rsidR="00D95A74" w:rsidRPr="00283731">
        <w:rPr>
          <w:lang w:eastAsia="zh-CN"/>
        </w:rPr>
        <w:t>.</w:t>
      </w:r>
    </w:p>
    <w:p w:rsidR="00D95A74" w:rsidRPr="00283731" w:rsidRDefault="00C34BB8" w:rsidP="00133664">
      <w:pPr>
        <w:rPr>
          <w:lang w:eastAsia="zh-CN"/>
        </w:rPr>
      </w:pPr>
      <w:r w:rsidRPr="00283731">
        <w:rPr>
          <w:lang w:eastAsia="zh-CN"/>
        </w:rPr>
        <w:t xml:space="preserve">Na základe analýzy </w:t>
      </w:r>
      <w:r w:rsidR="00C854DC" w:rsidRPr="00283731">
        <w:rPr>
          <w:lang w:eastAsia="zh-CN"/>
        </w:rPr>
        <w:t>sa výsledky</w:t>
      </w:r>
      <w:r w:rsidR="00D95A74" w:rsidRPr="00283731">
        <w:rPr>
          <w:lang w:eastAsia="zh-CN"/>
        </w:rPr>
        <w:t xml:space="preserve"> výskumu</w:t>
      </w:r>
      <w:r w:rsidR="00C854DC" w:rsidRPr="00283731">
        <w:rPr>
          <w:lang w:eastAsia="zh-CN"/>
        </w:rPr>
        <w:t xml:space="preserve"> skĺbili </w:t>
      </w:r>
      <w:r w:rsidR="00D95A74" w:rsidRPr="00283731">
        <w:rPr>
          <w:lang w:eastAsia="zh-CN"/>
        </w:rPr>
        <w:t>do</w:t>
      </w:r>
      <w:r w:rsidR="00E06A3F">
        <w:rPr>
          <w:lang w:eastAsia="zh-CN"/>
        </w:rPr>
        <w:t xml:space="preserve"> </w:t>
      </w:r>
      <w:r w:rsidR="00A44603" w:rsidRPr="00283731">
        <w:rPr>
          <w:lang w:eastAsia="zh-CN"/>
        </w:rPr>
        <w:t>K</w:t>
      </w:r>
      <w:r w:rsidR="00D95A74" w:rsidRPr="00283731">
        <w:rPr>
          <w:lang w:eastAsia="zh-CN"/>
        </w:rPr>
        <w:t>oncepčn</w:t>
      </w:r>
      <w:r w:rsidR="00A44603" w:rsidRPr="00283731">
        <w:rPr>
          <w:lang w:eastAsia="zh-CN"/>
        </w:rPr>
        <w:t>ého</w:t>
      </w:r>
      <w:r w:rsidR="00D95A74" w:rsidRPr="00283731">
        <w:rPr>
          <w:lang w:eastAsia="zh-CN"/>
        </w:rPr>
        <w:t xml:space="preserve"> dokumentu.</w:t>
      </w:r>
    </w:p>
    <w:p w:rsidR="00D95A74" w:rsidRPr="00283731" w:rsidRDefault="00A44603" w:rsidP="00133664">
      <w:pPr>
        <w:rPr>
          <w:lang w:eastAsia="zh-CN"/>
        </w:rPr>
      </w:pPr>
      <w:r w:rsidRPr="00283731">
        <w:rPr>
          <w:lang w:eastAsia="zh-CN"/>
        </w:rPr>
        <w:t>Ak poslanci schvália tento Koncepčný dokument z</w:t>
      </w:r>
      <w:r w:rsidR="00C34BB8" w:rsidRPr="00283731">
        <w:rPr>
          <w:lang w:eastAsia="zh-CN"/>
        </w:rPr>
        <w:t xml:space="preserve">ačne sa s Radou mládeže </w:t>
      </w:r>
      <w:r w:rsidR="00E71FAA" w:rsidRPr="00283731">
        <w:rPr>
          <w:lang w:eastAsia="zh-CN"/>
        </w:rPr>
        <w:t>Ž</w:t>
      </w:r>
      <w:r w:rsidR="00C34BB8" w:rsidRPr="00283731">
        <w:rPr>
          <w:lang w:eastAsia="zh-CN"/>
        </w:rPr>
        <w:t xml:space="preserve">ilinského kraja </w:t>
      </w:r>
      <w:r w:rsidR="00D95A74" w:rsidRPr="00283731">
        <w:rPr>
          <w:lang w:eastAsia="zh-CN"/>
        </w:rPr>
        <w:t>spolu</w:t>
      </w:r>
      <w:r w:rsidR="00C34BB8" w:rsidRPr="00283731">
        <w:rPr>
          <w:lang w:eastAsia="zh-CN"/>
        </w:rPr>
        <w:t>pracovať na Akčno</w:t>
      </w:r>
      <w:r w:rsidR="00E71FAA" w:rsidRPr="00283731">
        <w:rPr>
          <w:lang w:eastAsia="zh-CN"/>
        </w:rPr>
        <w:t>m</w:t>
      </w:r>
      <w:r w:rsidR="00C34BB8" w:rsidRPr="00283731">
        <w:rPr>
          <w:lang w:eastAsia="zh-CN"/>
        </w:rPr>
        <w:t xml:space="preserve"> pláne.</w:t>
      </w:r>
      <w:r w:rsidR="00653158">
        <w:rPr>
          <w:lang w:eastAsia="zh-CN"/>
        </w:rPr>
        <w:t xml:space="preserve"> </w:t>
      </w:r>
      <w:r w:rsidR="00D95A74" w:rsidRPr="00283731">
        <w:rPr>
          <w:lang w:eastAsia="zh-CN"/>
        </w:rPr>
        <w:t xml:space="preserve">V </w:t>
      </w:r>
      <w:r w:rsidRPr="00283731">
        <w:rPr>
          <w:lang w:eastAsia="zh-CN"/>
        </w:rPr>
        <w:t>A</w:t>
      </w:r>
      <w:r w:rsidR="00D95A74" w:rsidRPr="00283731">
        <w:rPr>
          <w:lang w:eastAsia="zh-CN"/>
        </w:rPr>
        <w:t xml:space="preserve">kčnom pláne sa stanovia konkrétne úlohy a termíny, zodpovedné osoby, kto  bude partnerom </w:t>
      </w:r>
      <w:r w:rsidR="00E71FAA" w:rsidRPr="00283731">
        <w:rPr>
          <w:lang w:eastAsia="zh-CN"/>
        </w:rPr>
        <w:t>a</w:t>
      </w:r>
      <w:r w:rsidR="00653158">
        <w:rPr>
          <w:lang w:eastAsia="zh-CN"/>
        </w:rPr>
        <w:t xml:space="preserve"> z čoho sa to bude financovať. </w:t>
      </w:r>
      <w:r w:rsidR="00D95A74" w:rsidRPr="00283731">
        <w:rPr>
          <w:lang w:eastAsia="zh-CN"/>
        </w:rPr>
        <w:t xml:space="preserve">Na </w:t>
      </w:r>
      <w:r w:rsidRPr="00283731">
        <w:rPr>
          <w:lang w:eastAsia="zh-CN"/>
        </w:rPr>
        <w:t>m</w:t>
      </w:r>
      <w:r w:rsidR="00D95A74" w:rsidRPr="00283731">
        <w:rPr>
          <w:lang w:eastAsia="zh-CN"/>
        </w:rPr>
        <w:t xml:space="preserve">inisterstve školstva </w:t>
      </w:r>
      <w:r w:rsidRPr="00283731">
        <w:rPr>
          <w:lang w:eastAsia="zh-CN"/>
        </w:rPr>
        <w:t xml:space="preserve">je výzva </w:t>
      </w:r>
      <w:r w:rsidR="00D95A74" w:rsidRPr="00283731">
        <w:rPr>
          <w:lang w:eastAsia="zh-CN"/>
        </w:rPr>
        <w:t xml:space="preserve">pre </w:t>
      </w:r>
      <w:r w:rsidRPr="00283731">
        <w:rPr>
          <w:lang w:eastAsia="zh-CN"/>
        </w:rPr>
        <w:t>o</w:t>
      </w:r>
      <w:r w:rsidR="00D95A74" w:rsidRPr="00283731">
        <w:rPr>
          <w:lang w:eastAsia="zh-CN"/>
        </w:rPr>
        <w:t>bce</w:t>
      </w:r>
      <w:r w:rsidRPr="00283731">
        <w:rPr>
          <w:lang w:eastAsia="zh-CN"/>
        </w:rPr>
        <w:t>,</w:t>
      </w:r>
      <w:r w:rsidR="00D95A74" w:rsidRPr="00283731">
        <w:rPr>
          <w:lang w:eastAsia="zh-CN"/>
        </w:rPr>
        <w:t xml:space="preserve"> ktoré majú schválen</w:t>
      </w:r>
      <w:r w:rsidRPr="00283731">
        <w:rPr>
          <w:lang w:eastAsia="zh-CN"/>
        </w:rPr>
        <w:t>ý</w:t>
      </w:r>
      <w:r w:rsidR="00653158">
        <w:rPr>
          <w:lang w:eastAsia="zh-CN"/>
        </w:rPr>
        <w:t xml:space="preserve"> </w:t>
      </w:r>
      <w:r w:rsidRPr="00283731">
        <w:rPr>
          <w:lang w:eastAsia="zh-CN"/>
        </w:rPr>
        <w:t>K</w:t>
      </w:r>
      <w:r w:rsidR="00D95A74" w:rsidRPr="00283731">
        <w:rPr>
          <w:lang w:eastAsia="zh-CN"/>
        </w:rPr>
        <w:t>oncepčný dokument</w:t>
      </w:r>
      <w:r w:rsidRPr="00283731">
        <w:rPr>
          <w:lang w:eastAsia="zh-CN"/>
        </w:rPr>
        <w:t>. Tieto obce môžu žiadať o dotáciu na niektorých z cieľov, ktoré sme si dali v Koncepčnom dokumente.</w:t>
      </w:r>
    </w:p>
    <w:p w:rsidR="0000234A" w:rsidRPr="00283731" w:rsidRDefault="00A44603" w:rsidP="00133664">
      <w:pPr>
        <w:rPr>
          <w:b/>
          <w:lang w:eastAsia="zh-CN"/>
        </w:rPr>
      </w:pPr>
      <w:r w:rsidRPr="00283731">
        <w:rPr>
          <w:lang w:eastAsia="zh-CN"/>
        </w:rPr>
        <w:t xml:space="preserve">Poslanci, ktorí schválili Koncepčný dokument: </w:t>
      </w:r>
    </w:p>
    <w:p w:rsidR="00133664" w:rsidRPr="00283731" w:rsidRDefault="00133664" w:rsidP="00133664">
      <w:pPr>
        <w:suppressAutoHyphens/>
        <w:autoSpaceDN w:val="0"/>
        <w:jc w:val="both"/>
        <w:textAlignment w:val="baseline"/>
        <w:rPr>
          <w:rFonts w:cs="Calibri"/>
          <w:b/>
          <w:kern w:val="3"/>
          <w:lang w:eastAsia="zh-CN"/>
        </w:rPr>
      </w:pPr>
      <w:r w:rsidRPr="00283731">
        <w:rPr>
          <w:rFonts w:cs="Calibri"/>
          <w:kern w:val="3"/>
          <w:lang w:eastAsia="zh-CN"/>
        </w:rPr>
        <w:t>Jozef Brandis, Jozef Brišák, Mgr. Oľga Hajdučáková, Dáša Chudiaková, Mgr. art. Peter Kolčák, Martin Kovalíček, Mgr. Ľubomír Luscoň, František Mazurák, Mgr. Ľubomíra Nováková</w:t>
      </w:r>
    </w:p>
    <w:p w:rsidR="00133664" w:rsidRPr="00283731" w:rsidRDefault="00133664" w:rsidP="00133664">
      <w:pPr>
        <w:rPr>
          <w:b/>
          <w:lang w:eastAsia="zh-CN"/>
        </w:rPr>
      </w:pPr>
    </w:p>
    <w:p w:rsidR="00D1680C" w:rsidRDefault="00133664" w:rsidP="00D1680C">
      <w:pPr>
        <w:suppressAutoHyphens/>
        <w:autoSpaceDN w:val="0"/>
        <w:jc w:val="both"/>
        <w:textAlignment w:val="baseline"/>
        <w:rPr>
          <w:b/>
          <w:kern w:val="3"/>
          <w:sz w:val="28"/>
          <w:szCs w:val="28"/>
          <w:lang w:eastAsia="zh-CN"/>
        </w:rPr>
      </w:pPr>
      <w:r>
        <w:rPr>
          <w:b/>
          <w:kern w:val="3"/>
          <w:sz w:val="28"/>
          <w:szCs w:val="28"/>
          <w:lang w:eastAsia="zh-CN"/>
        </w:rPr>
        <w:t>8</w:t>
      </w:r>
      <w:r w:rsidR="00D1680C">
        <w:rPr>
          <w:b/>
          <w:kern w:val="3"/>
          <w:sz w:val="28"/>
          <w:szCs w:val="28"/>
          <w:lang w:eastAsia="zh-CN"/>
        </w:rPr>
        <w:t xml:space="preserve">. </w:t>
      </w:r>
      <w:r>
        <w:rPr>
          <w:b/>
          <w:kern w:val="3"/>
          <w:sz w:val="28"/>
          <w:szCs w:val="28"/>
          <w:lang w:eastAsia="zh-CN"/>
        </w:rPr>
        <w:t>Podpora Memoranda prorodinnej samosprávy</w:t>
      </w:r>
    </w:p>
    <w:p w:rsidR="009779A4" w:rsidRDefault="009779A4" w:rsidP="00D1680C">
      <w:pPr>
        <w:suppressAutoHyphens/>
        <w:autoSpaceDN w:val="0"/>
        <w:jc w:val="both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t>Prorodinná samospráva je samospráva, ktorá v rámci svojich možnosti a platných zákonov bude podporovať rodinu vo svojom meste a obci.</w:t>
      </w:r>
    </w:p>
    <w:p w:rsidR="00B74DAD" w:rsidRDefault="00B74DAD" w:rsidP="00D1680C">
      <w:pPr>
        <w:suppressAutoHyphens/>
        <w:autoSpaceDN w:val="0"/>
        <w:jc w:val="both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t>Prorodinná samospráva je samospráva, ktorá pri svojich rozhodnutiach bude prihliadať na to, aký majú tieto rozhodnutia vplyv na rodiny v danom meste a obci.</w:t>
      </w:r>
    </w:p>
    <w:p w:rsidR="009779A4" w:rsidRDefault="009779A4" w:rsidP="00D1680C">
      <w:pPr>
        <w:suppressAutoHyphens/>
        <w:autoSpaceDN w:val="0"/>
        <w:jc w:val="both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t>Prorodinná samospráva bude dbať na vytváranie čo najlepších podmienok  pre rodiny a ich podporu vo svojom meste, obc</w:t>
      </w:r>
      <w:r w:rsidR="00B74DAD">
        <w:rPr>
          <w:kern w:val="3"/>
          <w:lang w:eastAsia="zh-CN"/>
        </w:rPr>
        <w:t>i</w:t>
      </w:r>
      <w:r>
        <w:rPr>
          <w:kern w:val="3"/>
          <w:lang w:eastAsia="zh-CN"/>
        </w:rPr>
        <w:t>.</w:t>
      </w:r>
    </w:p>
    <w:p w:rsidR="00F64C67" w:rsidRDefault="009779A4" w:rsidP="009779A4">
      <w:pPr>
        <w:suppressAutoHyphens/>
        <w:autoSpaceDN w:val="0"/>
        <w:jc w:val="both"/>
        <w:textAlignment w:val="baseline"/>
        <w:rPr>
          <w:b/>
          <w:kern w:val="3"/>
          <w:sz w:val="28"/>
          <w:szCs w:val="28"/>
          <w:lang w:eastAsia="zh-CN"/>
        </w:rPr>
      </w:pPr>
      <w:r>
        <w:rPr>
          <w:kern w:val="3"/>
          <w:lang w:eastAsia="zh-CN"/>
        </w:rPr>
        <w:t>Prorodinná samospráva každoročne za účelom oslavy Rodiny, ale aj na prezentáciu návrhov, myšlienok, opatrení prorodinnej politiky s</w:t>
      </w:r>
      <w:r w:rsidR="00B74DAD">
        <w:rPr>
          <w:kern w:val="3"/>
          <w:lang w:eastAsia="zh-CN"/>
        </w:rPr>
        <w:t>a</w:t>
      </w:r>
      <w:r>
        <w:rPr>
          <w:kern w:val="3"/>
          <w:lang w:eastAsia="zh-CN"/>
        </w:rPr>
        <w:t xml:space="preserve">mosprávy, </w:t>
      </w:r>
      <w:r w:rsidR="00B74DAD">
        <w:rPr>
          <w:kern w:val="3"/>
          <w:lang w:eastAsia="zh-CN"/>
        </w:rPr>
        <w:t>zorganizuje</w:t>
      </w:r>
      <w:r>
        <w:rPr>
          <w:kern w:val="3"/>
          <w:lang w:eastAsia="zh-CN"/>
        </w:rPr>
        <w:t xml:space="preserve"> kultúrno</w:t>
      </w:r>
      <w:r w:rsidR="00B74DAD">
        <w:rPr>
          <w:kern w:val="3"/>
          <w:lang w:eastAsia="zh-CN"/>
        </w:rPr>
        <w:t xml:space="preserve"> </w:t>
      </w:r>
      <w:r>
        <w:rPr>
          <w:kern w:val="3"/>
          <w:lang w:eastAsia="zh-CN"/>
        </w:rPr>
        <w:t>- spoločenskú akciu vo svojom meste a obci pod názvom Deň rodiny.</w:t>
      </w:r>
      <w:r w:rsidR="00D37668" w:rsidRPr="00F204DD">
        <w:rPr>
          <w:kern w:val="3"/>
          <w:lang w:eastAsia="zh-CN"/>
        </w:rPr>
        <w:t xml:space="preserve"> </w:t>
      </w:r>
    </w:p>
    <w:p w:rsidR="00133664" w:rsidRPr="001C09C5" w:rsidRDefault="00133664" w:rsidP="00133664">
      <w:pPr>
        <w:suppressAutoHyphens/>
        <w:autoSpaceDN w:val="0"/>
        <w:jc w:val="both"/>
        <w:textAlignment w:val="baseline"/>
        <w:rPr>
          <w:color w:val="00000A"/>
        </w:rPr>
      </w:pPr>
      <w:r w:rsidRPr="001C09C5">
        <w:rPr>
          <w:color w:val="00000A"/>
        </w:rPr>
        <w:t xml:space="preserve">Poslanci, ktorí schválili </w:t>
      </w:r>
      <w:r w:rsidR="00653158">
        <w:rPr>
          <w:color w:val="00000A"/>
        </w:rPr>
        <w:t>memorandum prorodinnej samosprávy</w:t>
      </w:r>
      <w:r w:rsidR="001C5A80">
        <w:rPr>
          <w:color w:val="00000A"/>
        </w:rPr>
        <w:t>:</w:t>
      </w:r>
    </w:p>
    <w:p w:rsidR="00133664" w:rsidRDefault="00133664" w:rsidP="00133664">
      <w:pPr>
        <w:suppressAutoHyphens/>
        <w:autoSpaceDN w:val="0"/>
        <w:jc w:val="both"/>
        <w:textAlignment w:val="baseline"/>
        <w:rPr>
          <w:rFonts w:cs="Calibri"/>
          <w:b/>
          <w:kern w:val="3"/>
          <w:lang w:eastAsia="zh-CN"/>
        </w:rPr>
      </w:pPr>
      <w:r w:rsidRPr="001C09C5">
        <w:rPr>
          <w:rFonts w:cs="Calibri"/>
          <w:kern w:val="3"/>
          <w:lang w:eastAsia="zh-CN"/>
        </w:rPr>
        <w:t>Jozef Brandis, Jozef Brišák, Mgr. Oľga Hajdučáková, Dáša Chudiaková, Mgr. art. Peter Kolčák, Martin Kovalíček, Mgr. Ľubomír Luscoň, František Mazurák, Mgr. Ľubomíra Nováková</w:t>
      </w:r>
    </w:p>
    <w:p w:rsidR="00133664" w:rsidRPr="00832A8F" w:rsidRDefault="00133664" w:rsidP="00D1680C">
      <w:pPr>
        <w:suppressAutoHyphens/>
        <w:autoSpaceDN w:val="0"/>
        <w:jc w:val="both"/>
        <w:textAlignment w:val="baseline"/>
        <w:rPr>
          <w:kern w:val="3"/>
          <w:sz w:val="28"/>
          <w:szCs w:val="28"/>
          <w:lang w:eastAsia="zh-CN"/>
        </w:rPr>
      </w:pPr>
    </w:p>
    <w:p w:rsidR="00D1680C" w:rsidRDefault="00133664" w:rsidP="00D1680C">
      <w:pPr>
        <w:suppressAutoHyphens/>
        <w:autoSpaceDN w:val="0"/>
        <w:jc w:val="both"/>
        <w:textAlignment w:val="baseline"/>
        <w:rPr>
          <w:b/>
          <w:color w:val="00000A"/>
          <w:sz w:val="28"/>
          <w:szCs w:val="28"/>
        </w:rPr>
      </w:pPr>
      <w:r>
        <w:rPr>
          <w:b/>
          <w:color w:val="00000A"/>
          <w:sz w:val="28"/>
          <w:szCs w:val="28"/>
        </w:rPr>
        <w:t>9</w:t>
      </w:r>
      <w:r w:rsidR="00D1680C" w:rsidRPr="003443FF">
        <w:rPr>
          <w:b/>
          <w:color w:val="00000A"/>
          <w:sz w:val="28"/>
          <w:szCs w:val="28"/>
        </w:rPr>
        <w:t xml:space="preserve">. </w:t>
      </w:r>
      <w:r>
        <w:rPr>
          <w:b/>
          <w:color w:val="00000A"/>
          <w:sz w:val="28"/>
          <w:szCs w:val="28"/>
        </w:rPr>
        <w:t>Rôzne</w:t>
      </w:r>
    </w:p>
    <w:p w:rsidR="00133664" w:rsidRPr="00653158" w:rsidRDefault="00133664" w:rsidP="00133664">
      <w:pPr>
        <w:suppressAutoHyphens/>
        <w:autoSpaceDN w:val="0"/>
        <w:jc w:val="both"/>
        <w:textAlignment w:val="baseline"/>
        <w:rPr>
          <w:b/>
          <w:kern w:val="3"/>
          <w:lang w:eastAsia="zh-CN"/>
        </w:rPr>
      </w:pPr>
      <w:r w:rsidRPr="00653158">
        <w:rPr>
          <w:b/>
          <w:kern w:val="3"/>
          <w:lang w:eastAsia="zh-CN"/>
        </w:rPr>
        <w:t xml:space="preserve">1. </w:t>
      </w:r>
      <w:r w:rsidR="00BE4A4C" w:rsidRPr="00653158">
        <w:rPr>
          <w:b/>
          <w:kern w:val="3"/>
          <w:lang w:eastAsia="zh-CN"/>
        </w:rPr>
        <w:t>Žiadosť</w:t>
      </w:r>
      <w:r w:rsidRPr="00653158">
        <w:rPr>
          <w:b/>
          <w:kern w:val="3"/>
          <w:lang w:eastAsia="zh-CN"/>
        </w:rPr>
        <w:t xml:space="preserve"> OVS, a. s.</w:t>
      </w:r>
      <w:r w:rsidR="00BE4A4C" w:rsidRPr="00653158">
        <w:rPr>
          <w:b/>
          <w:kern w:val="3"/>
          <w:lang w:eastAsia="zh-CN"/>
        </w:rPr>
        <w:t xml:space="preserve"> o odsúhlasenie novo nameraných plôch </w:t>
      </w:r>
    </w:p>
    <w:p w:rsidR="00F204DD" w:rsidRPr="006A2F66" w:rsidRDefault="00F613AA" w:rsidP="00133664">
      <w:pPr>
        <w:suppressAutoHyphens/>
        <w:autoSpaceDN w:val="0"/>
        <w:jc w:val="both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t>28. 9. 2018</w:t>
      </w:r>
      <w:r w:rsidR="00653158" w:rsidRPr="006A2F66">
        <w:rPr>
          <w:kern w:val="3"/>
          <w:lang w:eastAsia="zh-CN"/>
        </w:rPr>
        <w:t xml:space="preserve"> s</w:t>
      </w:r>
      <w:r w:rsidR="00E121ED" w:rsidRPr="006A2F66">
        <w:rPr>
          <w:kern w:val="3"/>
          <w:lang w:eastAsia="zh-CN"/>
        </w:rPr>
        <w:t>a zasadani</w:t>
      </w:r>
      <w:r w:rsidR="001F3AE3" w:rsidRPr="006A2F66">
        <w:rPr>
          <w:kern w:val="3"/>
          <w:lang w:eastAsia="zh-CN"/>
        </w:rPr>
        <w:t>a OZ zúčastnili pracovníci OVS, a. s. a požiadali nás o nové meranie</w:t>
      </w:r>
      <w:r w:rsidR="00653158" w:rsidRPr="006A2F66">
        <w:rPr>
          <w:kern w:val="3"/>
          <w:lang w:eastAsia="zh-CN"/>
        </w:rPr>
        <w:t xml:space="preserve"> ciest. </w:t>
      </w:r>
      <w:r w:rsidR="001F3AE3" w:rsidRPr="006A2F66">
        <w:rPr>
          <w:kern w:val="3"/>
          <w:lang w:eastAsia="zh-CN"/>
        </w:rPr>
        <w:t>Dňa</w:t>
      </w:r>
      <w:r w:rsidR="00653158" w:rsidRPr="006A2F66">
        <w:rPr>
          <w:kern w:val="3"/>
          <w:lang w:eastAsia="zh-CN"/>
        </w:rPr>
        <w:t xml:space="preserve"> 2</w:t>
      </w:r>
      <w:r w:rsidR="005E368C" w:rsidRPr="006A2F66">
        <w:rPr>
          <w:kern w:val="3"/>
          <w:lang w:eastAsia="zh-CN"/>
        </w:rPr>
        <w:t>8</w:t>
      </w:r>
      <w:r w:rsidR="00653158" w:rsidRPr="006A2F66">
        <w:rPr>
          <w:kern w:val="3"/>
          <w:lang w:eastAsia="zh-CN"/>
        </w:rPr>
        <w:t xml:space="preserve">. 11. </w:t>
      </w:r>
      <w:r w:rsidR="006750EA" w:rsidRPr="006A2F66">
        <w:rPr>
          <w:kern w:val="3"/>
          <w:lang w:eastAsia="zh-CN"/>
        </w:rPr>
        <w:t>2018</w:t>
      </w:r>
      <w:r w:rsidR="001F3AE3" w:rsidRPr="006A2F66">
        <w:rPr>
          <w:kern w:val="3"/>
          <w:lang w:eastAsia="zh-CN"/>
        </w:rPr>
        <w:t xml:space="preserve"> sa merania zúčastnila poslankyňa Mgr. Ľu</w:t>
      </w:r>
      <w:r w:rsidR="00BF6DDF" w:rsidRPr="006A2F66">
        <w:rPr>
          <w:kern w:val="3"/>
          <w:lang w:eastAsia="zh-CN"/>
        </w:rPr>
        <w:t>b</w:t>
      </w:r>
      <w:r w:rsidR="001F3AE3" w:rsidRPr="006A2F66">
        <w:rPr>
          <w:kern w:val="3"/>
          <w:lang w:eastAsia="zh-CN"/>
        </w:rPr>
        <w:t>omíra Nováková, poslankyňa Dáša Chudiaková a pracovník OVS, a.</w:t>
      </w:r>
      <w:r w:rsidR="00C045F1">
        <w:rPr>
          <w:kern w:val="3"/>
          <w:lang w:eastAsia="zh-CN"/>
        </w:rPr>
        <w:t xml:space="preserve"> </w:t>
      </w:r>
      <w:r w:rsidR="001F3AE3" w:rsidRPr="006A2F66">
        <w:rPr>
          <w:kern w:val="3"/>
          <w:lang w:eastAsia="zh-CN"/>
        </w:rPr>
        <w:t>s.</w:t>
      </w:r>
      <w:r w:rsidR="006A2F66" w:rsidRPr="006A2F66">
        <w:rPr>
          <w:kern w:val="3"/>
          <w:lang w:eastAsia="zh-CN"/>
        </w:rPr>
        <w:t>,</w:t>
      </w:r>
      <w:r w:rsidR="001F3AE3" w:rsidRPr="006A2F66">
        <w:rPr>
          <w:kern w:val="3"/>
          <w:lang w:eastAsia="zh-CN"/>
        </w:rPr>
        <w:t xml:space="preserve"> </w:t>
      </w:r>
      <w:r w:rsidR="00484847">
        <w:rPr>
          <w:kern w:val="3"/>
          <w:lang w:eastAsia="zh-CN"/>
        </w:rPr>
        <w:t>Ing</w:t>
      </w:r>
      <w:r w:rsidR="001F3AE3" w:rsidRPr="006A2F66">
        <w:rPr>
          <w:kern w:val="3"/>
          <w:lang w:eastAsia="zh-CN"/>
        </w:rPr>
        <w:t>. Marcel Bakoš.</w:t>
      </w:r>
      <w:r w:rsidR="00653158" w:rsidRPr="006A2F66">
        <w:rPr>
          <w:kern w:val="3"/>
          <w:lang w:eastAsia="zh-CN"/>
        </w:rPr>
        <w:t xml:space="preserve"> Z pôvodných 783,60 m</w:t>
      </w:r>
      <w:r w:rsidR="00653158" w:rsidRPr="006A2F66">
        <w:rPr>
          <w:kern w:val="3"/>
          <w:vertAlign w:val="superscript"/>
          <w:lang w:eastAsia="zh-CN"/>
        </w:rPr>
        <w:t>2</w:t>
      </w:r>
      <w:r w:rsidR="00653158" w:rsidRPr="006A2F66">
        <w:rPr>
          <w:kern w:val="3"/>
          <w:lang w:eastAsia="zh-CN"/>
        </w:rPr>
        <w:t xml:space="preserve"> bola teraz nameraná plocha bola 620,70 m</w:t>
      </w:r>
      <w:r w:rsidR="00653158" w:rsidRPr="006A2F66">
        <w:rPr>
          <w:kern w:val="3"/>
          <w:vertAlign w:val="superscript"/>
          <w:lang w:eastAsia="zh-CN"/>
        </w:rPr>
        <w:t>2</w:t>
      </w:r>
      <w:r w:rsidR="001F3AE3" w:rsidRPr="006A2F66">
        <w:rPr>
          <w:kern w:val="3"/>
          <w:lang w:eastAsia="zh-CN"/>
        </w:rPr>
        <w:t xml:space="preserve">. </w:t>
      </w:r>
      <w:r w:rsidR="00653158" w:rsidRPr="006A2F66">
        <w:rPr>
          <w:kern w:val="3"/>
          <w:lang w:eastAsia="zh-CN"/>
        </w:rPr>
        <w:t>V rozpise nameraných plôch, ktoré nám predložila OVS, a. s. sú nezrovnalosti, preto t</w:t>
      </w:r>
      <w:r w:rsidR="001F3AE3" w:rsidRPr="006A2F66">
        <w:rPr>
          <w:kern w:val="3"/>
          <w:lang w:eastAsia="zh-CN"/>
        </w:rPr>
        <w:t>ieto plochy ešte prebereme so stavebnou komisiou,</w:t>
      </w:r>
      <w:r w:rsidR="00653158" w:rsidRPr="006A2F66">
        <w:rPr>
          <w:kern w:val="3"/>
          <w:lang w:eastAsia="zh-CN"/>
        </w:rPr>
        <w:t xml:space="preserve"> </w:t>
      </w:r>
      <w:r w:rsidR="001F3AE3" w:rsidRPr="006A2F66">
        <w:rPr>
          <w:kern w:val="3"/>
          <w:lang w:eastAsia="zh-CN"/>
        </w:rPr>
        <w:t>aby sme ponížili tieto plochy</w:t>
      </w:r>
      <w:r w:rsidR="00653158" w:rsidRPr="006A2F66">
        <w:rPr>
          <w:kern w:val="3"/>
          <w:lang w:eastAsia="zh-CN"/>
        </w:rPr>
        <w:t xml:space="preserve"> </w:t>
      </w:r>
      <w:r w:rsidR="00F204DD" w:rsidRPr="006A2F66">
        <w:rPr>
          <w:kern w:val="3"/>
          <w:lang w:eastAsia="zh-CN"/>
        </w:rPr>
        <w:t>a svoje pripomienky k úsekom pošleme OVS, a. s.</w:t>
      </w:r>
    </w:p>
    <w:p w:rsidR="006750EA" w:rsidRPr="006750EA" w:rsidRDefault="006750EA" w:rsidP="00133664">
      <w:pPr>
        <w:suppressAutoHyphens/>
        <w:autoSpaceDN w:val="0"/>
        <w:jc w:val="both"/>
        <w:textAlignment w:val="baseline"/>
        <w:rPr>
          <w:kern w:val="3"/>
          <w:sz w:val="28"/>
          <w:szCs w:val="28"/>
          <w:lang w:eastAsia="zh-CN"/>
        </w:rPr>
      </w:pPr>
    </w:p>
    <w:p w:rsidR="00D1680C" w:rsidRPr="00653158" w:rsidRDefault="00133664" w:rsidP="00133664">
      <w:pPr>
        <w:suppressAutoHyphens/>
        <w:autoSpaceDN w:val="0"/>
        <w:jc w:val="both"/>
        <w:textAlignment w:val="baseline"/>
        <w:rPr>
          <w:b/>
          <w:kern w:val="3"/>
          <w:lang w:eastAsia="zh-CN"/>
        </w:rPr>
      </w:pPr>
      <w:r w:rsidRPr="00653158">
        <w:rPr>
          <w:b/>
          <w:kern w:val="3"/>
          <w:lang w:eastAsia="zh-CN"/>
        </w:rPr>
        <w:t>2</w:t>
      </w:r>
      <w:r w:rsidR="00D1680C" w:rsidRPr="00653158">
        <w:rPr>
          <w:b/>
          <w:kern w:val="3"/>
          <w:lang w:eastAsia="zh-CN"/>
        </w:rPr>
        <w:t xml:space="preserve">. </w:t>
      </w:r>
      <w:r w:rsidRPr="00653158">
        <w:rPr>
          <w:b/>
          <w:kern w:val="3"/>
          <w:lang w:eastAsia="zh-CN"/>
        </w:rPr>
        <w:t>Žiadosť Spišskej katolíckej charity  o finančný príspevok vo výške 422,88 €</w:t>
      </w:r>
    </w:p>
    <w:p w:rsidR="00653158" w:rsidRDefault="00653158" w:rsidP="00653158">
      <w:pPr>
        <w:suppressAutoHyphens/>
        <w:autoSpaceDN w:val="0"/>
        <w:jc w:val="both"/>
        <w:textAlignment w:val="baseline"/>
        <w:rPr>
          <w:kern w:val="3"/>
          <w:lang w:eastAsia="zh-CN"/>
        </w:rPr>
      </w:pPr>
      <w:r w:rsidRPr="007428F5">
        <w:rPr>
          <w:kern w:val="3"/>
          <w:lang w:eastAsia="zh-CN"/>
        </w:rPr>
        <w:t xml:space="preserve">Žiadosť Spišskej katolíckej charity  o finančný príspevok vo výške 422,88 € </w:t>
      </w:r>
      <w:r>
        <w:rPr>
          <w:kern w:val="3"/>
          <w:lang w:eastAsia="zh-CN"/>
        </w:rPr>
        <w:t>za poskytnutie sociálnej služby Monike Mazurákovej v dennom stacionári v Námestove</w:t>
      </w:r>
    </w:p>
    <w:p w:rsidR="00282D66" w:rsidRDefault="00D1680C" w:rsidP="00282D66">
      <w:pPr>
        <w:suppressAutoHyphens/>
        <w:autoSpaceDN w:val="0"/>
        <w:jc w:val="both"/>
        <w:textAlignment w:val="baseline"/>
        <w:rPr>
          <w:color w:val="00000A"/>
        </w:rPr>
      </w:pPr>
      <w:r w:rsidRPr="00DF410D">
        <w:rPr>
          <w:color w:val="00000A"/>
        </w:rPr>
        <w:t>Poslanci, ktor</w:t>
      </w:r>
      <w:r w:rsidR="007733C1">
        <w:rPr>
          <w:color w:val="00000A"/>
        </w:rPr>
        <w:t>í</w:t>
      </w:r>
      <w:r w:rsidRPr="00DF410D">
        <w:rPr>
          <w:color w:val="00000A"/>
        </w:rPr>
        <w:t xml:space="preserve"> hlasovali za </w:t>
      </w:r>
      <w:r w:rsidR="00133664">
        <w:rPr>
          <w:color w:val="00000A"/>
        </w:rPr>
        <w:t>poskytnutie príspevku</w:t>
      </w:r>
      <w:r w:rsidR="00282D66">
        <w:rPr>
          <w:color w:val="00000A"/>
        </w:rPr>
        <w:t>:</w:t>
      </w:r>
    </w:p>
    <w:p w:rsidR="00282D66" w:rsidRDefault="00282D66" w:rsidP="00282D66">
      <w:pPr>
        <w:suppressAutoHyphens/>
        <w:autoSpaceDN w:val="0"/>
        <w:jc w:val="both"/>
        <w:textAlignment w:val="baseline"/>
        <w:rPr>
          <w:rFonts w:cs="Calibri"/>
          <w:kern w:val="3"/>
          <w:lang w:eastAsia="zh-CN"/>
        </w:rPr>
      </w:pPr>
      <w:r w:rsidRPr="00DF410D">
        <w:rPr>
          <w:rFonts w:cs="Calibri"/>
          <w:kern w:val="3"/>
          <w:lang w:eastAsia="zh-CN"/>
        </w:rPr>
        <w:t>Jozef Brandis, Jozef Brišák, Mgr. Oľga Hajdučáková, Dáša Chudiaková, Mgr. art. Peter Kolčák, Martin Kovalíček, Mgr. Ľubomír Luscoň, František Mazurák, Mgr. Ľubomíra Nováková</w:t>
      </w:r>
    </w:p>
    <w:p w:rsidR="00282D66" w:rsidRDefault="00282D66" w:rsidP="00282D66">
      <w:pPr>
        <w:suppressAutoHyphens/>
        <w:autoSpaceDN w:val="0"/>
        <w:jc w:val="both"/>
        <w:textAlignment w:val="baseline"/>
        <w:rPr>
          <w:rFonts w:cs="Calibri"/>
          <w:kern w:val="3"/>
          <w:lang w:eastAsia="zh-CN"/>
        </w:rPr>
      </w:pPr>
    </w:p>
    <w:p w:rsidR="00D1680C" w:rsidRPr="00653158" w:rsidRDefault="00133664" w:rsidP="00D1680C">
      <w:pPr>
        <w:suppressAutoHyphens/>
        <w:autoSpaceDN w:val="0"/>
        <w:jc w:val="both"/>
        <w:textAlignment w:val="baseline"/>
        <w:rPr>
          <w:b/>
          <w:color w:val="00000A"/>
        </w:rPr>
      </w:pPr>
      <w:r w:rsidRPr="00653158">
        <w:rPr>
          <w:b/>
          <w:color w:val="00000A"/>
        </w:rPr>
        <w:t>3. Žiadosť Dušana Grobarčíka, Sihelné 64</w:t>
      </w:r>
      <w:r w:rsidR="005B2553">
        <w:rPr>
          <w:b/>
          <w:color w:val="00000A"/>
        </w:rPr>
        <w:t>,</w:t>
      </w:r>
      <w:r w:rsidRPr="00653158">
        <w:rPr>
          <w:b/>
          <w:color w:val="00000A"/>
        </w:rPr>
        <w:t xml:space="preserve"> o od</w:t>
      </w:r>
      <w:r w:rsidR="00282D66" w:rsidRPr="00653158">
        <w:rPr>
          <w:b/>
          <w:color w:val="00000A"/>
        </w:rPr>
        <w:t>k</w:t>
      </w:r>
      <w:r w:rsidR="00AB1F78" w:rsidRPr="00653158">
        <w:rPr>
          <w:b/>
          <w:color w:val="00000A"/>
        </w:rPr>
        <w:t>ú</w:t>
      </w:r>
      <w:r w:rsidRPr="00653158">
        <w:rPr>
          <w:b/>
          <w:color w:val="00000A"/>
        </w:rPr>
        <w:t xml:space="preserve">penie obecného </w:t>
      </w:r>
      <w:r w:rsidR="00DD7BA5" w:rsidRPr="00653158">
        <w:rPr>
          <w:b/>
          <w:color w:val="00000A"/>
        </w:rPr>
        <w:t>pozemku</w:t>
      </w:r>
    </w:p>
    <w:p w:rsidR="00D1680C" w:rsidRPr="00DF410D" w:rsidRDefault="00D1680C" w:rsidP="00D1680C">
      <w:pPr>
        <w:suppressAutoHyphens/>
        <w:autoSpaceDN w:val="0"/>
        <w:jc w:val="both"/>
        <w:textAlignment w:val="baseline"/>
        <w:rPr>
          <w:color w:val="00000A"/>
        </w:rPr>
      </w:pPr>
      <w:r w:rsidRPr="00DF410D">
        <w:rPr>
          <w:color w:val="00000A"/>
        </w:rPr>
        <w:t>Poslanci, ktorí súhlasia s</w:t>
      </w:r>
      <w:r w:rsidR="00282D66">
        <w:rPr>
          <w:color w:val="00000A"/>
        </w:rPr>
        <w:t> </w:t>
      </w:r>
      <w:r w:rsidRPr="00DF410D">
        <w:rPr>
          <w:color w:val="00000A"/>
        </w:rPr>
        <w:t>od</w:t>
      </w:r>
      <w:r w:rsidR="00282D66">
        <w:rPr>
          <w:color w:val="00000A"/>
        </w:rPr>
        <w:t>predajom pozemku</w:t>
      </w:r>
      <w:r w:rsidRPr="00DF410D">
        <w:rPr>
          <w:color w:val="00000A"/>
        </w:rPr>
        <w:t>:</w:t>
      </w:r>
    </w:p>
    <w:p w:rsidR="00D1680C" w:rsidRDefault="00D1680C" w:rsidP="00D1680C">
      <w:pPr>
        <w:suppressAutoHyphens/>
        <w:autoSpaceDN w:val="0"/>
        <w:jc w:val="both"/>
        <w:textAlignment w:val="baseline"/>
        <w:rPr>
          <w:rFonts w:cs="Calibri"/>
          <w:kern w:val="3"/>
          <w:lang w:eastAsia="zh-CN"/>
        </w:rPr>
      </w:pPr>
      <w:r w:rsidRPr="00DF410D">
        <w:rPr>
          <w:rFonts w:cs="Calibri"/>
          <w:kern w:val="3"/>
          <w:lang w:eastAsia="zh-CN"/>
        </w:rPr>
        <w:t>Jozef Brandis, Jozef Brišák, Mgr. Oľga Hajdučáková, Dáša Chudiaková, Mgr. art. Peter Kolčák, Martin Kovalíček, Mgr. Ľubomír Luscoň, František Mazurák, Mgr. Ľubomíra Nováková</w:t>
      </w:r>
    </w:p>
    <w:p w:rsidR="00DD7BA5" w:rsidRDefault="00DD7BA5" w:rsidP="00D1680C">
      <w:pPr>
        <w:suppressAutoHyphens/>
        <w:autoSpaceDN w:val="0"/>
        <w:jc w:val="both"/>
        <w:textAlignment w:val="baseline"/>
        <w:rPr>
          <w:rFonts w:cs="Calibri"/>
          <w:kern w:val="3"/>
          <w:lang w:eastAsia="zh-CN"/>
        </w:rPr>
      </w:pPr>
    </w:p>
    <w:p w:rsidR="00DD7BA5" w:rsidRPr="00F8270C" w:rsidRDefault="00F8270C" w:rsidP="00DD7BA5">
      <w:pPr>
        <w:suppressAutoHyphens/>
        <w:autoSpaceDN w:val="0"/>
        <w:jc w:val="both"/>
        <w:textAlignment w:val="baseline"/>
        <w:rPr>
          <w:b/>
          <w:color w:val="00000A"/>
        </w:rPr>
      </w:pPr>
      <w:r>
        <w:rPr>
          <w:b/>
          <w:color w:val="00000A"/>
        </w:rPr>
        <w:t>4</w:t>
      </w:r>
      <w:r w:rsidR="00DD7BA5" w:rsidRPr="00F8270C">
        <w:rPr>
          <w:b/>
          <w:color w:val="00000A"/>
        </w:rPr>
        <w:t xml:space="preserve">. Žiadosť Zuzany </w:t>
      </w:r>
      <w:r w:rsidR="006A5D7D">
        <w:rPr>
          <w:b/>
          <w:color w:val="00000A"/>
        </w:rPr>
        <w:t xml:space="preserve">Genšiniakovej, </w:t>
      </w:r>
      <w:r w:rsidR="00DD7BA5" w:rsidRPr="00F8270C">
        <w:rPr>
          <w:b/>
          <w:color w:val="00000A"/>
        </w:rPr>
        <w:t>Sihelné 64</w:t>
      </w:r>
      <w:r w:rsidR="005B2553">
        <w:rPr>
          <w:b/>
          <w:color w:val="00000A"/>
        </w:rPr>
        <w:t>,</w:t>
      </w:r>
      <w:r w:rsidR="00DD7BA5" w:rsidRPr="00F8270C">
        <w:rPr>
          <w:b/>
          <w:color w:val="00000A"/>
        </w:rPr>
        <w:t xml:space="preserve"> o odkúpenie obecného pozemku</w:t>
      </w:r>
    </w:p>
    <w:p w:rsidR="00DD7BA5" w:rsidRPr="00DF410D" w:rsidRDefault="00DD7BA5" w:rsidP="00DD7BA5">
      <w:pPr>
        <w:suppressAutoHyphens/>
        <w:autoSpaceDN w:val="0"/>
        <w:jc w:val="both"/>
        <w:textAlignment w:val="baseline"/>
        <w:rPr>
          <w:color w:val="00000A"/>
        </w:rPr>
      </w:pPr>
      <w:r w:rsidRPr="00DF410D">
        <w:rPr>
          <w:color w:val="00000A"/>
        </w:rPr>
        <w:t>Poslanci, ktorí súhlasia s</w:t>
      </w:r>
      <w:r w:rsidR="00282D66">
        <w:rPr>
          <w:color w:val="00000A"/>
        </w:rPr>
        <w:t> </w:t>
      </w:r>
      <w:r w:rsidRPr="00DF410D">
        <w:rPr>
          <w:color w:val="00000A"/>
        </w:rPr>
        <w:t>od</w:t>
      </w:r>
      <w:r w:rsidR="00282D66">
        <w:rPr>
          <w:color w:val="00000A"/>
        </w:rPr>
        <w:t>predajom pozemku</w:t>
      </w:r>
      <w:r w:rsidRPr="00DF410D">
        <w:rPr>
          <w:color w:val="00000A"/>
        </w:rPr>
        <w:t>:</w:t>
      </w:r>
    </w:p>
    <w:p w:rsidR="00DD7BA5" w:rsidRDefault="00DD7BA5" w:rsidP="00DD7BA5">
      <w:pPr>
        <w:suppressAutoHyphens/>
        <w:autoSpaceDN w:val="0"/>
        <w:jc w:val="both"/>
        <w:textAlignment w:val="baseline"/>
        <w:rPr>
          <w:rFonts w:cs="Calibri"/>
          <w:kern w:val="3"/>
          <w:lang w:eastAsia="zh-CN"/>
        </w:rPr>
      </w:pPr>
      <w:r w:rsidRPr="00DF410D">
        <w:rPr>
          <w:rFonts w:cs="Calibri"/>
          <w:kern w:val="3"/>
          <w:lang w:eastAsia="zh-CN"/>
        </w:rPr>
        <w:t>Jozef Brandis, Jozef Brišák, Mgr. Oľga Hajdučáková, Dáša Chudiaková, Mgr. art. Peter Kolčák, Martin Kovalíček, Mgr. Ľubomír Luscoň, František Mazurák, Mgr. Ľubomíra Nováková</w:t>
      </w:r>
    </w:p>
    <w:p w:rsidR="00D1680C" w:rsidRPr="00972C59" w:rsidRDefault="00D1680C" w:rsidP="00D1680C">
      <w:pPr>
        <w:suppressAutoHyphens/>
        <w:autoSpaceDN w:val="0"/>
        <w:jc w:val="both"/>
        <w:textAlignment w:val="baseline"/>
        <w:rPr>
          <w:kern w:val="3"/>
          <w:sz w:val="28"/>
          <w:szCs w:val="28"/>
          <w:lang w:eastAsia="zh-CN"/>
        </w:rPr>
      </w:pPr>
    </w:p>
    <w:p w:rsidR="00D1680C" w:rsidRPr="00F8270C" w:rsidRDefault="00F8270C" w:rsidP="00D1680C">
      <w:pPr>
        <w:suppressAutoHyphens/>
        <w:autoSpaceDN w:val="0"/>
        <w:jc w:val="both"/>
        <w:textAlignment w:val="baseline"/>
        <w:rPr>
          <w:b/>
          <w:kern w:val="3"/>
          <w:lang w:eastAsia="zh-CN"/>
        </w:rPr>
      </w:pPr>
      <w:r>
        <w:rPr>
          <w:b/>
          <w:kern w:val="3"/>
          <w:lang w:eastAsia="zh-CN"/>
        </w:rPr>
        <w:t>5</w:t>
      </w:r>
      <w:r w:rsidR="00D1680C" w:rsidRPr="00F8270C">
        <w:rPr>
          <w:b/>
          <w:kern w:val="3"/>
          <w:lang w:eastAsia="zh-CN"/>
        </w:rPr>
        <w:t>. Žiadosť</w:t>
      </w:r>
      <w:r w:rsidR="00DD7BA5" w:rsidRPr="00F8270C">
        <w:rPr>
          <w:b/>
          <w:kern w:val="3"/>
          <w:lang w:eastAsia="zh-CN"/>
        </w:rPr>
        <w:t xml:space="preserve"> Jozefa Vonsa, </w:t>
      </w:r>
      <w:r w:rsidR="00D1680C" w:rsidRPr="00F8270C">
        <w:rPr>
          <w:b/>
          <w:kern w:val="3"/>
          <w:lang w:eastAsia="zh-CN"/>
        </w:rPr>
        <w:t xml:space="preserve"> Sihelné </w:t>
      </w:r>
      <w:r w:rsidR="00DD7BA5" w:rsidRPr="00F8270C">
        <w:rPr>
          <w:b/>
          <w:kern w:val="3"/>
          <w:lang w:eastAsia="zh-CN"/>
        </w:rPr>
        <w:t>215</w:t>
      </w:r>
      <w:r w:rsidR="00D1680C" w:rsidRPr="00F8270C">
        <w:rPr>
          <w:b/>
          <w:kern w:val="3"/>
          <w:lang w:eastAsia="zh-CN"/>
        </w:rPr>
        <w:t xml:space="preserve">, o predlženie nájomnej zmluvy na dva roky </w:t>
      </w:r>
    </w:p>
    <w:p w:rsidR="00D1680C" w:rsidRPr="001C09C5" w:rsidRDefault="00D1680C" w:rsidP="00D1680C">
      <w:pPr>
        <w:suppressAutoHyphens/>
        <w:autoSpaceDN w:val="0"/>
        <w:jc w:val="both"/>
        <w:textAlignment w:val="baseline"/>
        <w:rPr>
          <w:kern w:val="3"/>
          <w:lang w:eastAsia="zh-CN"/>
        </w:rPr>
      </w:pPr>
      <w:r w:rsidRPr="001C09C5">
        <w:rPr>
          <w:kern w:val="3"/>
          <w:lang w:eastAsia="zh-CN"/>
        </w:rPr>
        <w:t xml:space="preserve">Poslanci, ktorí schválili predlženie nájomnej zmluvy na dva roky: </w:t>
      </w:r>
    </w:p>
    <w:p w:rsidR="00D1680C" w:rsidRPr="001C09C5" w:rsidRDefault="00D1680C" w:rsidP="00D1680C">
      <w:pPr>
        <w:suppressAutoHyphens/>
        <w:autoSpaceDN w:val="0"/>
        <w:jc w:val="both"/>
        <w:textAlignment w:val="baseline"/>
        <w:rPr>
          <w:rFonts w:cs="Calibri"/>
          <w:kern w:val="3"/>
          <w:lang w:eastAsia="zh-CN"/>
        </w:rPr>
      </w:pPr>
      <w:r w:rsidRPr="001C09C5">
        <w:rPr>
          <w:rFonts w:cs="Calibri"/>
          <w:kern w:val="3"/>
          <w:lang w:eastAsia="zh-CN"/>
        </w:rPr>
        <w:t xml:space="preserve">Jozef Brandis, Jozef Brišák, Mgr. Oľga Hajdučáková, Dáša Chudiaková, Mgr. art. Peter Kolčák, Martin Kovalíček, Mgr. Ľubomír Luscoň, František Mazurák, Mgr. Ľubomíra </w:t>
      </w:r>
    </w:p>
    <w:p w:rsidR="00D1680C" w:rsidRDefault="00D1680C" w:rsidP="00D1680C">
      <w:pPr>
        <w:suppressAutoHyphens/>
        <w:autoSpaceDN w:val="0"/>
        <w:jc w:val="both"/>
        <w:textAlignment w:val="baseline"/>
        <w:rPr>
          <w:rFonts w:cs="Calibri"/>
          <w:kern w:val="3"/>
          <w:lang w:eastAsia="zh-CN"/>
        </w:rPr>
      </w:pPr>
      <w:r w:rsidRPr="001C09C5">
        <w:rPr>
          <w:rFonts w:cs="Calibri"/>
          <w:kern w:val="3"/>
          <w:lang w:eastAsia="zh-CN"/>
        </w:rPr>
        <w:t>Nováková</w:t>
      </w:r>
    </w:p>
    <w:p w:rsidR="00D03F34" w:rsidRDefault="00D03F34" w:rsidP="00D1680C">
      <w:pPr>
        <w:suppressAutoHyphens/>
        <w:autoSpaceDN w:val="0"/>
        <w:jc w:val="both"/>
        <w:textAlignment w:val="baseline"/>
        <w:rPr>
          <w:rFonts w:cs="Calibri"/>
          <w:kern w:val="3"/>
          <w:lang w:eastAsia="zh-CN"/>
        </w:rPr>
      </w:pPr>
    </w:p>
    <w:p w:rsidR="00D03F34" w:rsidRPr="00F8270C" w:rsidRDefault="00F8270C" w:rsidP="00D03F34">
      <w:pPr>
        <w:suppressAutoHyphens/>
        <w:autoSpaceDN w:val="0"/>
        <w:jc w:val="both"/>
        <w:textAlignment w:val="baseline"/>
        <w:rPr>
          <w:b/>
          <w:kern w:val="3"/>
          <w:lang w:eastAsia="zh-CN"/>
        </w:rPr>
      </w:pPr>
      <w:r>
        <w:rPr>
          <w:b/>
          <w:kern w:val="3"/>
          <w:lang w:eastAsia="zh-CN"/>
        </w:rPr>
        <w:t>6</w:t>
      </w:r>
      <w:r w:rsidR="00D03F34" w:rsidRPr="00F8270C">
        <w:rPr>
          <w:b/>
          <w:kern w:val="3"/>
          <w:lang w:eastAsia="zh-CN"/>
        </w:rPr>
        <w:t>. Žiadosť</w:t>
      </w:r>
      <w:r>
        <w:rPr>
          <w:b/>
          <w:kern w:val="3"/>
          <w:lang w:eastAsia="zh-CN"/>
        </w:rPr>
        <w:t xml:space="preserve"> </w:t>
      </w:r>
      <w:r w:rsidR="007733C1" w:rsidRPr="00F8270C">
        <w:rPr>
          <w:b/>
          <w:kern w:val="3"/>
          <w:lang w:eastAsia="zh-CN"/>
        </w:rPr>
        <w:t xml:space="preserve">Patrície </w:t>
      </w:r>
      <w:r w:rsidR="00D03F34" w:rsidRPr="00F8270C">
        <w:rPr>
          <w:b/>
          <w:kern w:val="3"/>
          <w:lang w:eastAsia="zh-CN"/>
        </w:rPr>
        <w:t>Rajniakovej</w:t>
      </w:r>
      <w:r w:rsidR="007733C1" w:rsidRPr="00F8270C">
        <w:rPr>
          <w:b/>
          <w:kern w:val="3"/>
          <w:lang w:eastAsia="zh-CN"/>
        </w:rPr>
        <w:t>,</w:t>
      </w:r>
      <w:r w:rsidR="00D03F34" w:rsidRPr="00F8270C">
        <w:rPr>
          <w:b/>
          <w:kern w:val="3"/>
          <w:lang w:eastAsia="zh-CN"/>
        </w:rPr>
        <w:t xml:space="preserve"> Sihelné 485, o predlženie nájomnej zmluvy na dva roky </w:t>
      </w:r>
    </w:p>
    <w:p w:rsidR="00D03F34" w:rsidRPr="001C09C5" w:rsidRDefault="00D03F34" w:rsidP="00D03F34">
      <w:pPr>
        <w:suppressAutoHyphens/>
        <w:autoSpaceDN w:val="0"/>
        <w:jc w:val="both"/>
        <w:textAlignment w:val="baseline"/>
        <w:rPr>
          <w:kern w:val="3"/>
          <w:lang w:eastAsia="zh-CN"/>
        </w:rPr>
      </w:pPr>
      <w:r w:rsidRPr="001C09C5">
        <w:rPr>
          <w:kern w:val="3"/>
          <w:lang w:eastAsia="zh-CN"/>
        </w:rPr>
        <w:t xml:space="preserve">Poslanci, ktorí schválili predlženie nájomnej zmluvy na dva roky: </w:t>
      </w:r>
    </w:p>
    <w:p w:rsidR="00D03F34" w:rsidRPr="001C09C5" w:rsidRDefault="00D03F34" w:rsidP="00D03F34">
      <w:pPr>
        <w:suppressAutoHyphens/>
        <w:autoSpaceDN w:val="0"/>
        <w:jc w:val="both"/>
        <w:textAlignment w:val="baseline"/>
        <w:rPr>
          <w:rFonts w:cs="Calibri"/>
          <w:kern w:val="3"/>
          <w:lang w:eastAsia="zh-CN"/>
        </w:rPr>
      </w:pPr>
      <w:r w:rsidRPr="001C09C5">
        <w:rPr>
          <w:rFonts w:cs="Calibri"/>
          <w:kern w:val="3"/>
          <w:lang w:eastAsia="zh-CN"/>
        </w:rPr>
        <w:t xml:space="preserve">Jozef Brandis, Jozef Brišák, Mgr. Oľga Hajdučáková, Dáša Chudiaková, Mgr. art. Peter Kolčák, Martin Kovalíček, Mgr. Ľubomír Luscoň, František Mazurák, Mgr. Ľubomíra </w:t>
      </w:r>
    </w:p>
    <w:p w:rsidR="00D03F34" w:rsidRDefault="00D03F34" w:rsidP="00D03F34">
      <w:pPr>
        <w:suppressAutoHyphens/>
        <w:autoSpaceDN w:val="0"/>
        <w:jc w:val="both"/>
        <w:textAlignment w:val="baseline"/>
        <w:rPr>
          <w:rFonts w:cs="Calibri"/>
          <w:kern w:val="3"/>
          <w:lang w:eastAsia="zh-CN"/>
        </w:rPr>
      </w:pPr>
      <w:r w:rsidRPr="001C09C5">
        <w:rPr>
          <w:rFonts w:cs="Calibri"/>
          <w:kern w:val="3"/>
          <w:lang w:eastAsia="zh-CN"/>
        </w:rPr>
        <w:t>Nováková</w:t>
      </w:r>
    </w:p>
    <w:p w:rsidR="00D03F34" w:rsidRPr="001C09C5" w:rsidRDefault="00D03F34" w:rsidP="00D1680C">
      <w:pPr>
        <w:suppressAutoHyphens/>
        <w:autoSpaceDN w:val="0"/>
        <w:jc w:val="both"/>
        <w:textAlignment w:val="baseline"/>
        <w:rPr>
          <w:kern w:val="3"/>
          <w:lang w:eastAsia="zh-CN"/>
        </w:rPr>
      </w:pPr>
    </w:p>
    <w:p w:rsidR="00D1680C" w:rsidRPr="00F8270C" w:rsidRDefault="00F8270C" w:rsidP="00D1680C">
      <w:pPr>
        <w:suppressAutoHyphens/>
        <w:autoSpaceDN w:val="0"/>
        <w:jc w:val="both"/>
        <w:textAlignment w:val="baseline"/>
        <w:rPr>
          <w:b/>
          <w:kern w:val="3"/>
          <w:lang w:eastAsia="zh-CN"/>
        </w:rPr>
      </w:pPr>
      <w:r>
        <w:rPr>
          <w:b/>
          <w:kern w:val="3"/>
          <w:lang w:eastAsia="zh-CN"/>
        </w:rPr>
        <w:t>7</w:t>
      </w:r>
      <w:r w:rsidR="00D1680C" w:rsidRPr="00F8270C">
        <w:rPr>
          <w:b/>
          <w:kern w:val="3"/>
          <w:lang w:eastAsia="zh-CN"/>
        </w:rPr>
        <w:t xml:space="preserve">. </w:t>
      </w:r>
      <w:r w:rsidR="00DD7BA5" w:rsidRPr="00F8270C">
        <w:rPr>
          <w:b/>
          <w:kern w:val="3"/>
          <w:lang w:eastAsia="zh-CN"/>
        </w:rPr>
        <w:t>Žiadosť Andreja Chudjáka</w:t>
      </w:r>
      <w:r w:rsidR="00B74DAD">
        <w:rPr>
          <w:b/>
          <w:kern w:val="3"/>
          <w:lang w:eastAsia="zh-CN"/>
        </w:rPr>
        <w:t>,</w:t>
      </w:r>
      <w:r w:rsidR="00DD7BA5" w:rsidRPr="00F8270C">
        <w:rPr>
          <w:b/>
          <w:kern w:val="3"/>
          <w:lang w:eastAsia="zh-CN"/>
        </w:rPr>
        <w:t xml:space="preserve"> Sihelné 445</w:t>
      </w:r>
      <w:r w:rsidR="00B74DAD">
        <w:rPr>
          <w:b/>
          <w:kern w:val="3"/>
          <w:lang w:eastAsia="zh-CN"/>
        </w:rPr>
        <w:t>,</w:t>
      </w:r>
      <w:r w:rsidR="00DD7BA5" w:rsidRPr="00F8270C">
        <w:rPr>
          <w:b/>
          <w:kern w:val="3"/>
          <w:lang w:eastAsia="zh-CN"/>
        </w:rPr>
        <w:t xml:space="preserve"> o prenájom bytu</w:t>
      </w:r>
      <w:r w:rsidR="00B74DAD">
        <w:rPr>
          <w:b/>
          <w:kern w:val="3"/>
          <w:lang w:eastAsia="zh-CN"/>
        </w:rPr>
        <w:t xml:space="preserve"> </w:t>
      </w:r>
      <w:r w:rsidR="00DD7BA5" w:rsidRPr="00F8270C">
        <w:rPr>
          <w:b/>
          <w:kern w:val="3"/>
          <w:lang w:eastAsia="zh-CN"/>
        </w:rPr>
        <w:t>v  byto</w:t>
      </w:r>
      <w:r w:rsidR="00282D66" w:rsidRPr="00F8270C">
        <w:rPr>
          <w:b/>
          <w:kern w:val="3"/>
          <w:lang w:eastAsia="zh-CN"/>
        </w:rPr>
        <w:t>vom</w:t>
      </w:r>
      <w:r w:rsidR="00DD7BA5" w:rsidRPr="00F8270C">
        <w:rPr>
          <w:b/>
          <w:kern w:val="3"/>
          <w:lang w:eastAsia="zh-CN"/>
        </w:rPr>
        <w:t xml:space="preserve"> dome </w:t>
      </w:r>
      <w:r w:rsidR="008754D3" w:rsidRPr="00F8270C">
        <w:rPr>
          <w:b/>
          <w:kern w:val="3"/>
          <w:lang w:eastAsia="zh-CN"/>
        </w:rPr>
        <w:t>215</w:t>
      </w:r>
    </w:p>
    <w:p w:rsidR="00D1680C" w:rsidRPr="009D45AB" w:rsidRDefault="00D1680C" w:rsidP="00D1680C">
      <w:pPr>
        <w:suppressAutoHyphens/>
        <w:autoSpaceDN w:val="0"/>
        <w:jc w:val="both"/>
        <w:textAlignment w:val="baseline"/>
        <w:rPr>
          <w:kern w:val="3"/>
          <w:lang w:eastAsia="zh-CN"/>
        </w:rPr>
      </w:pPr>
      <w:r w:rsidRPr="009D45AB">
        <w:rPr>
          <w:kern w:val="3"/>
          <w:lang w:eastAsia="zh-CN"/>
        </w:rPr>
        <w:t xml:space="preserve">Poslanci, ktorí </w:t>
      </w:r>
      <w:r w:rsidR="001C5A80">
        <w:rPr>
          <w:kern w:val="3"/>
          <w:lang w:eastAsia="zh-CN"/>
        </w:rPr>
        <w:t>ne</w:t>
      </w:r>
      <w:r w:rsidRPr="009D45AB">
        <w:rPr>
          <w:kern w:val="3"/>
          <w:lang w:eastAsia="zh-CN"/>
        </w:rPr>
        <w:t xml:space="preserve">schvaľujú </w:t>
      </w:r>
      <w:r w:rsidR="00DD7BA5">
        <w:rPr>
          <w:kern w:val="3"/>
          <w:lang w:eastAsia="zh-CN"/>
        </w:rPr>
        <w:t>prenájom:</w:t>
      </w:r>
    </w:p>
    <w:p w:rsidR="00D1680C" w:rsidRPr="009D45AB" w:rsidRDefault="00D1680C" w:rsidP="00D1680C">
      <w:pPr>
        <w:suppressAutoHyphens/>
        <w:autoSpaceDN w:val="0"/>
        <w:jc w:val="both"/>
        <w:textAlignment w:val="baseline"/>
        <w:rPr>
          <w:rFonts w:cs="Calibri"/>
          <w:kern w:val="3"/>
          <w:lang w:eastAsia="zh-CN"/>
        </w:rPr>
      </w:pPr>
      <w:r w:rsidRPr="009D45AB">
        <w:rPr>
          <w:rFonts w:cs="Calibri"/>
          <w:kern w:val="3"/>
          <w:lang w:eastAsia="zh-CN"/>
        </w:rPr>
        <w:t xml:space="preserve">Jozef Brandis, Jozef Brišák, Mgr. Oľga Hajdučáková, Dáša Chudiaková, Mgr. art. Peter Kolčák, Martin Kovalíček, Mgr. Ľubomír Luscoň, František Mazurák, Mgr. Ľubomíra </w:t>
      </w:r>
    </w:p>
    <w:p w:rsidR="00D1680C" w:rsidRDefault="00D1680C" w:rsidP="00D1680C">
      <w:pPr>
        <w:suppressAutoHyphens/>
        <w:autoSpaceDN w:val="0"/>
        <w:jc w:val="both"/>
        <w:textAlignment w:val="baseline"/>
        <w:rPr>
          <w:b/>
          <w:kern w:val="3"/>
          <w:sz w:val="28"/>
          <w:szCs w:val="28"/>
          <w:lang w:eastAsia="zh-CN"/>
        </w:rPr>
      </w:pPr>
      <w:r w:rsidRPr="009D45AB">
        <w:rPr>
          <w:rFonts w:cs="Calibri"/>
          <w:kern w:val="3"/>
          <w:lang w:eastAsia="zh-CN"/>
        </w:rPr>
        <w:t>Nováková</w:t>
      </w:r>
    </w:p>
    <w:p w:rsidR="00D1680C" w:rsidRDefault="00D1680C" w:rsidP="00D1680C">
      <w:pPr>
        <w:suppressAutoHyphens/>
        <w:autoSpaceDN w:val="0"/>
        <w:jc w:val="both"/>
        <w:textAlignment w:val="baseline"/>
        <w:rPr>
          <w:b/>
          <w:kern w:val="3"/>
          <w:sz w:val="28"/>
          <w:szCs w:val="28"/>
          <w:lang w:eastAsia="zh-CN"/>
        </w:rPr>
      </w:pPr>
    </w:p>
    <w:p w:rsidR="00D1680C" w:rsidRDefault="00F8270C" w:rsidP="00D1680C">
      <w:pPr>
        <w:suppressAutoHyphens/>
        <w:autoSpaceDN w:val="0"/>
        <w:jc w:val="both"/>
        <w:textAlignment w:val="baseline"/>
        <w:rPr>
          <w:b/>
          <w:kern w:val="3"/>
          <w:lang w:eastAsia="zh-CN"/>
        </w:rPr>
      </w:pPr>
      <w:r>
        <w:rPr>
          <w:b/>
          <w:kern w:val="3"/>
          <w:lang w:eastAsia="zh-CN"/>
        </w:rPr>
        <w:t>8</w:t>
      </w:r>
      <w:r w:rsidR="00D1680C" w:rsidRPr="00F8270C">
        <w:rPr>
          <w:b/>
          <w:kern w:val="3"/>
          <w:lang w:eastAsia="zh-CN"/>
        </w:rPr>
        <w:t xml:space="preserve">. Žiadosť </w:t>
      </w:r>
      <w:r w:rsidR="00DD7BA5" w:rsidRPr="00F8270C">
        <w:rPr>
          <w:b/>
          <w:kern w:val="3"/>
          <w:lang w:eastAsia="zh-CN"/>
        </w:rPr>
        <w:t>Karola Grobarčíka, Sihelné 64, o prenájom obecného by</w:t>
      </w:r>
      <w:r w:rsidR="00CC14E9" w:rsidRPr="00F8270C">
        <w:rPr>
          <w:b/>
          <w:kern w:val="3"/>
          <w:lang w:eastAsia="zh-CN"/>
        </w:rPr>
        <w:t>t</w:t>
      </w:r>
      <w:r w:rsidR="00DD7BA5" w:rsidRPr="00F8270C">
        <w:rPr>
          <w:b/>
          <w:kern w:val="3"/>
          <w:lang w:eastAsia="zh-CN"/>
        </w:rPr>
        <w:t>u v bytovom dome číslo 485</w:t>
      </w:r>
      <w:r w:rsidR="00F54831" w:rsidRPr="00F8270C">
        <w:rPr>
          <w:b/>
          <w:kern w:val="3"/>
          <w:lang w:eastAsia="zh-CN"/>
        </w:rPr>
        <w:t xml:space="preserve"> na jeden rok</w:t>
      </w:r>
    </w:p>
    <w:p w:rsidR="005B2553" w:rsidRPr="005B2553" w:rsidRDefault="005B2553" w:rsidP="00D1680C">
      <w:pPr>
        <w:suppressAutoHyphens/>
        <w:autoSpaceDN w:val="0"/>
        <w:jc w:val="both"/>
        <w:textAlignment w:val="baseline"/>
        <w:rPr>
          <w:kern w:val="3"/>
          <w:lang w:eastAsia="zh-CN"/>
        </w:rPr>
      </w:pPr>
      <w:r w:rsidRPr="005B2553">
        <w:rPr>
          <w:kern w:val="3"/>
          <w:lang w:eastAsia="zh-CN"/>
        </w:rPr>
        <w:t>Proti: Mgr. Ľubomír Luscoň</w:t>
      </w:r>
    </w:p>
    <w:p w:rsidR="00D1680C" w:rsidRDefault="00D1680C" w:rsidP="00D1680C">
      <w:pPr>
        <w:suppressAutoHyphens/>
        <w:autoSpaceDN w:val="0"/>
        <w:jc w:val="both"/>
        <w:textAlignment w:val="baseline"/>
        <w:rPr>
          <w:kern w:val="3"/>
          <w:lang w:eastAsia="zh-CN"/>
        </w:rPr>
      </w:pPr>
      <w:r w:rsidRPr="001C09C5">
        <w:rPr>
          <w:kern w:val="3"/>
          <w:lang w:eastAsia="zh-CN"/>
        </w:rPr>
        <w:t xml:space="preserve">Poslanci, ktorí schvaľujú </w:t>
      </w:r>
      <w:r w:rsidR="00DD7BA5">
        <w:rPr>
          <w:kern w:val="3"/>
          <w:lang w:eastAsia="zh-CN"/>
        </w:rPr>
        <w:t>prenájom bytu:</w:t>
      </w:r>
    </w:p>
    <w:p w:rsidR="00D1680C" w:rsidRDefault="00D1680C" w:rsidP="00D1680C">
      <w:pPr>
        <w:suppressAutoHyphens/>
        <w:autoSpaceDN w:val="0"/>
        <w:jc w:val="both"/>
        <w:textAlignment w:val="baseline"/>
        <w:rPr>
          <w:rFonts w:cs="Calibri"/>
          <w:kern w:val="3"/>
          <w:lang w:eastAsia="zh-CN"/>
        </w:rPr>
      </w:pPr>
      <w:r w:rsidRPr="001C09C5">
        <w:rPr>
          <w:rFonts w:cs="Calibri"/>
          <w:kern w:val="3"/>
          <w:lang w:eastAsia="zh-CN"/>
        </w:rPr>
        <w:t xml:space="preserve">Jozef Brandis, Jozef Brišák, Mgr. Oľga Hajdučáková, Dáša Chudiaková, Mgr. art. Peter Kolčák, Martin Kovalíček, František Mazurák, Mgr. Ľubomíra </w:t>
      </w:r>
      <w:r w:rsidR="007D2DE3">
        <w:rPr>
          <w:rFonts w:cs="Calibri"/>
          <w:kern w:val="3"/>
          <w:lang w:eastAsia="zh-CN"/>
        </w:rPr>
        <w:t>Nováková</w:t>
      </w:r>
    </w:p>
    <w:p w:rsidR="00F8270C" w:rsidRDefault="00F8270C" w:rsidP="008754D3">
      <w:pPr>
        <w:suppressAutoHyphens/>
        <w:autoSpaceDN w:val="0"/>
        <w:jc w:val="both"/>
        <w:textAlignment w:val="baseline"/>
        <w:rPr>
          <w:rFonts w:cs="Calibri"/>
          <w:kern w:val="3"/>
          <w:lang w:eastAsia="zh-CN"/>
        </w:rPr>
      </w:pPr>
    </w:p>
    <w:p w:rsidR="008754D3" w:rsidRPr="00F8270C" w:rsidRDefault="00F8270C" w:rsidP="008754D3">
      <w:pPr>
        <w:suppressAutoHyphens/>
        <w:autoSpaceDN w:val="0"/>
        <w:jc w:val="both"/>
        <w:textAlignment w:val="baseline"/>
        <w:rPr>
          <w:b/>
          <w:kern w:val="3"/>
          <w:lang w:eastAsia="zh-CN"/>
        </w:rPr>
      </w:pPr>
      <w:r>
        <w:rPr>
          <w:b/>
          <w:kern w:val="3"/>
          <w:lang w:eastAsia="zh-CN"/>
        </w:rPr>
        <w:t>9</w:t>
      </w:r>
      <w:r w:rsidR="008754D3" w:rsidRPr="00F8270C">
        <w:rPr>
          <w:b/>
          <w:kern w:val="3"/>
          <w:lang w:eastAsia="zh-CN"/>
        </w:rPr>
        <w:t xml:space="preserve">. Žiadosť </w:t>
      </w:r>
      <w:r w:rsidR="00282D66" w:rsidRPr="00F8270C">
        <w:rPr>
          <w:b/>
          <w:kern w:val="3"/>
          <w:lang w:eastAsia="zh-CN"/>
        </w:rPr>
        <w:t>Poľov</w:t>
      </w:r>
      <w:r w:rsidR="005E368C">
        <w:rPr>
          <w:b/>
          <w:kern w:val="3"/>
          <w:lang w:eastAsia="zh-CN"/>
        </w:rPr>
        <w:t>níckeho</w:t>
      </w:r>
      <w:r w:rsidR="007D2DE3" w:rsidRPr="00F8270C">
        <w:rPr>
          <w:b/>
          <w:kern w:val="3"/>
          <w:lang w:eastAsia="zh-CN"/>
        </w:rPr>
        <w:t xml:space="preserve"> združenia</w:t>
      </w:r>
      <w:r w:rsidR="005E368C">
        <w:rPr>
          <w:b/>
          <w:kern w:val="3"/>
          <w:lang w:eastAsia="zh-CN"/>
        </w:rPr>
        <w:t xml:space="preserve"> Sihelné</w:t>
      </w:r>
      <w:r w:rsidR="007D2DE3" w:rsidRPr="00F8270C">
        <w:rPr>
          <w:b/>
          <w:kern w:val="3"/>
          <w:lang w:eastAsia="zh-CN"/>
        </w:rPr>
        <w:t xml:space="preserve"> </w:t>
      </w:r>
      <w:r w:rsidR="008754D3" w:rsidRPr="00F8270C">
        <w:rPr>
          <w:b/>
          <w:kern w:val="3"/>
          <w:lang w:eastAsia="zh-CN"/>
        </w:rPr>
        <w:t>o odpustenie nájmu za prenájom priestorov v KD za ples</w:t>
      </w:r>
    </w:p>
    <w:p w:rsidR="00E607DF" w:rsidRPr="00E607DF" w:rsidRDefault="00F8270C" w:rsidP="008754D3">
      <w:pPr>
        <w:suppressAutoHyphens/>
        <w:autoSpaceDN w:val="0"/>
        <w:jc w:val="both"/>
        <w:textAlignment w:val="baseline"/>
        <w:rPr>
          <w:kern w:val="3"/>
          <w:sz w:val="28"/>
          <w:szCs w:val="28"/>
          <w:lang w:eastAsia="zh-CN"/>
        </w:rPr>
      </w:pPr>
      <w:r>
        <w:rPr>
          <w:kern w:val="3"/>
          <w:lang w:eastAsia="zh-CN"/>
        </w:rPr>
        <w:t>Nájom bol odpustený,</w:t>
      </w:r>
      <w:r w:rsidR="00E607DF" w:rsidRPr="00E607DF">
        <w:rPr>
          <w:kern w:val="3"/>
          <w:lang w:eastAsia="zh-CN"/>
        </w:rPr>
        <w:t xml:space="preserve"> ale treba </w:t>
      </w:r>
      <w:r>
        <w:rPr>
          <w:kern w:val="3"/>
          <w:lang w:eastAsia="zh-CN"/>
        </w:rPr>
        <w:t>do</w:t>
      </w:r>
      <w:r w:rsidR="00E607DF" w:rsidRPr="00E607DF">
        <w:rPr>
          <w:kern w:val="3"/>
          <w:lang w:eastAsia="zh-CN"/>
        </w:rPr>
        <w:t xml:space="preserve">platiť </w:t>
      </w:r>
      <w:r>
        <w:rPr>
          <w:kern w:val="3"/>
          <w:lang w:eastAsia="zh-CN"/>
        </w:rPr>
        <w:t xml:space="preserve">vodu a </w:t>
      </w:r>
      <w:r w:rsidR="00E607DF">
        <w:rPr>
          <w:kern w:val="3"/>
          <w:lang w:eastAsia="zh-CN"/>
        </w:rPr>
        <w:t>e</w:t>
      </w:r>
      <w:r>
        <w:rPr>
          <w:kern w:val="3"/>
          <w:lang w:eastAsia="zh-CN"/>
        </w:rPr>
        <w:t>le</w:t>
      </w:r>
      <w:r w:rsidR="00E607DF">
        <w:rPr>
          <w:kern w:val="3"/>
          <w:lang w:eastAsia="zh-CN"/>
        </w:rPr>
        <w:t>ktriku</w:t>
      </w:r>
      <w:r w:rsidR="00E607DF" w:rsidRPr="00E607DF">
        <w:rPr>
          <w:kern w:val="3"/>
          <w:sz w:val="28"/>
          <w:szCs w:val="28"/>
          <w:lang w:eastAsia="zh-CN"/>
        </w:rPr>
        <w:t>.</w:t>
      </w:r>
    </w:p>
    <w:p w:rsidR="00E607DF" w:rsidRPr="001C09C5" w:rsidRDefault="00E607DF" w:rsidP="00E607DF">
      <w:pPr>
        <w:suppressAutoHyphens/>
        <w:autoSpaceDN w:val="0"/>
        <w:jc w:val="both"/>
        <w:textAlignment w:val="baseline"/>
        <w:rPr>
          <w:kern w:val="3"/>
          <w:lang w:eastAsia="zh-CN"/>
        </w:rPr>
      </w:pPr>
      <w:r w:rsidRPr="001C09C5">
        <w:rPr>
          <w:kern w:val="3"/>
          <w:lang w:eastAsia="zh-CN"/>
        </w:rPr>
        <w:t xml:space="preserve">Poslanci, ktorí schvaľujú </w:t>
      </w:r>
      <w:r w:rsidR="000818FB">
        <w:rPr>
          <w:kern w:val="3"/>
          <w:lang w:eastAsia="zh-CN"/>
        </w:rPr>
        <w:t xml:space="preserve">opustenie nájmu za </w:t>
      </w:r>
      <w:r>
        <w:rPr>
          <w:kern w:val="3"/>
          <w:lang w:eastAsia="zh-CN"/>
        </w:rPr>
        <w:t xml:space="preserve">prenájom </w:t>
      </w:r>
      <w:r w:rsidR="000818FB">
        <w:rPr>
          <w:kern w:val="3"/>
          <w:lang w:eastAsia="zh-CN"/>
        </w:rPr>
        <w:t>KD</w:t>
      </w:r>
      <w:r>
        <w:rPr>
          <w:kern w:val="3"/>
          <w:lang w:eastAsia="zh-CN"/>
        </w:rPr>
        <w:t>:</w:t>
      </w:r>
    </w:p>
    <w:p w:rsidR="000818FB" w:rsidRDefault="00E607DF" w:rsidP="00E607DF">
      <w:pPr>
        <w:suppressAutoHyphens/>
        <w:autoSpaceDN w:val="0"/>
        <w:jc w:val="both"/>
        <w:textAlignment w:val="baseline"/>
        <w:rPr>
          <w:rFonts w:cs="Calibri"/>
          <w:kern w:val="3"/>
          <w:lang w:eastAsia="zh-CN"/>
        </w:rPr>
      </w:pPr>
      <w:r w:rsidRPr="001C09C5">
        <w:rPr>
          <w:rFonts w:cs="Calibri"/>
          <w:kern w:val="3"/>
          <w:lang w:eastAsia="zh-CN"/>
        </w:rPr>
        <w:t>Jozef Brandis, Jozef Brišák, Mgr. Oľga Hajdučáková, Dáša Chudiaková, Mgr. art. Peter Kolčák, Martin Kovalíček, Mgr. Ľubomír Luscoň, František Mazurák, Mgr. Ľubomíra</w:t>
      </w:r>
    </w:p>
    <w:p w:rsidR="00E607DF" w:rsidRDefault="000818FB" w:rsidP="00E607DF">
      <w:pPr>
        <w:suppressAutoHyphens/>
        <w:autoSpaceDN w:val="0"/>
        <w:jc w:val="both"/>
        <w:textAlignment w:val="baseline"/>
        <w:rPr>
          <w:rFonts w:cs="Calibri"/>
          <w:kern w:val="3"/>
          <w:lang w:eastAsia="zh-CN"/>
        </w:rPr>
      </w:pPr>
      <w:r>
        <w:rPr>
          <w:rFonts w:cs="Calibri"/>
          <w:kern w:val="3"/>
          <w:lang w:eastAsia="zh-CN"/>
        </w:rPr>
        <w:t>Nováková</w:t>
      </w:r>
      <w:r w:rsidR="00E607DF" w:rsidRPr="001C09C5">
        <w:rPr>
          <w:rFonts w:cs="Calibri"/>
          <w:kern w:val="3"/>
          <w:lang w:eastAsia="zh-CN"/>
        </w:rPr>
        <w:t xml:space="preserve"> </w:t>
      </w:r>
    </w:p>
    <w:p w:rsidR="00E607DF" w:rsidRDefault="00E607DF" w:rsidP="008754D3">
      <w:pPr>
        <w:suppressAutoHyphens/>
        <w:autoSpaceDN w:val="0"/>
        <w:jc w:val="both"/>
        <w:textAlignment w:val="baseline"/>
        <w:rPr>
          <w:b/>
          <w:kern w:val="3"/>
          <w:sz w:val="28"/>
          <w:szCs w:val="28"/>
          <w:lang w:eastAsia="zh-CN"/>
        </w:rPr>
      </w:pPr>
    </w:p>
    <w:p w:rsidR="00D03F34" w:rsidRPr="00F8270C" w:rsidRDefault="00F8270C" w:rsidP="00D03F34">
      <w:pPr>
        <w:suppressAutoHyphens/>
        <w:autoSpaceDN w:val="0"/>
        <w:jc w:val="both"/>
        <w:textAlignment w:val="baseline"/>
        <w:rPr>
          <w:b/>
          <w:kern w:val="3"/>
          <w:lang w:eastAsia="zh-CN"/>
        </w:rPr>
      </w:pPr>
      <w:r w:rsidRPr="00F8270C">
        <w:rPr>
          <w:b/>
          <w:kern w:val="3"/>
          <w:lang w:eastAsia="zh-CN"/>
        </w:rPr>
        <w:t>10</w:t>
      </w:r>
      <w:r w:rsidR="00D03F34" w:rsidRPr="00F8270C">
        <w:rPr>
          <w:b/>
          <w:kern w:val="3"/>
          <w:lang w:eastAsia="zh-CN"/>
        </w:rPr>
        <w:t>. Žiadosť Paulíny Fernezov</w:t>
      </w:r>
      <w:r w:rsidR="000818FB">
        <w:rPr>
          <w:b/>
          <w:kern w:val="3"/>
          <w:lang w:eastAsia="zh-CN"/>
        </w:rPr>
        <w:t>ej</w:t>
      </w:r>
      <w:r w:rsidR="00D03F34" w:rsidRPr="00F8270C">
        <w:rPr>
          <w:b/>
          <w:kern w:val="3"/>
          <w:lang w:eastAsia="zh-CN"/>
        </w:rPr>
        <w:t xml:space="preserve"> o príspevok 300 € na výdavky spojené s akciou Prechod sihelnianskym chotárom</w:t>
      </w:r>
    </w:p>
    <w:p w:rsidR="00E607DF" w:rsidRPr="001C09C5" w:rsidRDefault="00E607DF" w:rsidP="00E607DF">
      <w:pPr>
        <w:suppressAutoHyphens/>
        <w:autoSpaceDN w:val="0"/>
        <w:jc w:val="both"/>
        <w:textAlignment w:val="baseline"/>
        <w:rPr>
          <w:kern w:val="3"/>
          <w:lang w:eastAsia="zh-CN"/>
        </w:rPr>
      </w:pPr>
      <w:r w:rsidRPr="001C09C5">
        <w:rPr>
          <w:kern w:val="3"/>
          <w:lang w:eastAsia="zh-CN"/>
        </w:rPr>
        <w:t xml:space="preserve">Poslanci, ktorí schvaľujú </w:t>
      </w:r>
      <w:r>
        <w:rPr>
          <w:kern w:val="3"/>
          <w:lang w:eastAsia="zh-CN"/>
        </w:rPr>
        <w:t>finančný príspevok</w:t>
      </w:r>
      <w:r w:rsidR="00282D66">
        <w:rPr>
          <w:kern w:val="3"/>
          <w:lang w:eastAsia="zh-CN"/>
        </w:rPr>
        <w:t xml:space="preserve"> v sume 300</w:t>
      </w:r>
      <w:r w:rsidR="000818FB">
        <w:rPr>
          <w:kern w:val="3"/>
          <w:lang w:eastAsia="zh-CN"/>
        </w:rPr>
        <w:t xml:space="preserve"> </w:t>
      </w:r>
      <w:r w:rsidR="00282D66">
        <w:rPr>
          <w:kern w:val="3"/>
          <w:lang w:eastAsia="zh-CN"/>
        </w:rPr>
        <w:t>€</w:t>
      </w:r>
      <w:r>
        <w:rPr>
          <w:kern w:val="3"/>
          <w:lang w:eastAsia="zh-CN"/>
        </w:rPr>
        <w:t>:</w:t>
      </w:r>
    </w:p>
    <w:p w:rsidR="00D03F34" w:rsidRDefault="00E607DF" w:rsidP="00E607DF">
      <w:pPr>
        <w:suppressAutoHyphens/>
        <w:autoSpaceDN w:val="0"/>
        <w:jc w:val="both"/>
        <w:textAlignment w:val="baseline"/>
        <w:rPr>
          <w:rFonts w:cs="Calibri"/>
          <w:kern w:val="3"/>
          <w:lang w:eastAsia="zh-CN"/>
        </w:rPr>
      </w:pPr>
      <w:r w:rsidRPr="001C09C5">
        <w:rPr>
          <w:rFonts w:cs="Calibri"/>
          <w:kern w:val="3"/>
          <w:lang w:eastAsia="zh-CN"/>
        </w:rPr>
        <w:t>Jozef Brandis, Jozef Brišák, Mgr. Oľga Hajdučáková, Dáša Chudiaková, Mgr. art. Peter Kolčák, Martin Kovalíček, Mgr. Ľubomír Luscoň, František Mazurák, Mgr. Ľubomíra</w:t>
      </w:r>
    </w:p>
    <w:p w:rsidR="000818FB" w:rsidRDefault="000818FB" w:rsidP="00E607DF">
      <w:pPr>
        <w:suppressAutoHyphens/>
        <w:autoSpaceDN w:val="0"/>
        <w:jc w:val="both"/>
        <w:textAlignment w:val="baseline"/>
        <w:rPr>
          <w:b/>
          <w:kern w:val="3"/>
          <w:sz w:val="28"/>
          <w:szCs w:val="28"/>
          <w:lang w:eastAsia="zh-CN"/>
        </w:rPr>
      </w:pPr>
      <w:r>
        <w:rPr>
          <w:rFonts w:cs="Calibri"/>
          <w:kern w:val="3"/>
          <w:lang w:eastAsia="zh-CN"/>
        </w:rPr>
        <w:t>Nováková</w:t>
      </w:r>
    </w:p>
    <w:p w:rsidR="008754D3" w:rsidRDefault="008754D3" w:rsidP="008754D3">
      <w:pPr>
        <w:suppressAutoHyphens/>
        <w:autoSpaceDN w:val="0"/>
        <w:jc w:val="both"/>
        <w:textAlignment w:val="baseline"/>
        <w:rPr>
          <w:b/>
          <w:kern w:val="3"/>
          <w:sz w:val="28"/>
          <w:szCs w:val="28"/>
          <w:lang w:eastAsia="zh-CN"/>
        </w:rPr>
      </w:pPr>
    </w:p>
    <w:p w:rsidR="008754D3" w:rsidRPr="00F8270C" w:rsidRDefault="00F8270C" w:rsidP="008754D3">
      <w:pPr>
        <w:suppressAutoHyphens/>
        <w:autoSpaceDN w:val="0"/>
        <w:jc w:val="both"/>
        <w:textAlignment w:val="baseline"/>
        <w:rPr>
          <w:b/>
          <w:kern w:val="3"/>
          <w:lang w:eastAsia="zh-CN"/>
        </w:rPr>
      </w:pPr>
      <w:bookmarkStart w:id="3" w:name="_Hlk1211869"/>
      <w:r>
        <w:rPr>
          <w:b/>
          <w:kern w:val="3"/>
          <w:lang w:eastAsia="zh-CN"/>
        </w:rPr>
        <w:t>11</w:t>
      </w:r>
      <w:r w:rsidR="008754D3" w:rsidRPr="00F8270C">
        <w:rPr>
          <w:b/>
          <w:kern w:val="3"/>
          <w:lang w:eastAsia="zh-CN"/>
        </w:rPr>
        <w:t>. Opätovná žiadosť o dotáciu pre stolnotenisový klub</w:t>
      </w:r>
      <w:r>
        <w:rPr>
          <w:b/>
          <w:kern w:val="3"/>
          <w:lang w:eastAsia="zh-CN"/>
        </w:rPr>
        <w:t xml:space="preserve"> v</w:t>
      </w:r>
      <w:r w:rsidR="00282D66" w:rsidRPr="00F8270C">
        <w:rPr>
          <w:b/>
          <w:kern w:val="3"/>
          <w:lang w:eastAsia="zh-CN"/>
        </w:rPr>
        <w:t> sume 500</w:t>
      </w:r>
      <w:r>
        <w:rPr>
          <w:b/>
          <w:kern w:val="3"/>
          <w:lang w:eastAsia="zh-CN"/>
        </w:rPr>
        <w:t xml:space="preserve"> </w:t>
      </w:r>
      <w:r w:rsidR="00E607DF" w:rsidRPr="00F8270C">
        <w:rPr>
          <w:b/>
          <w:kern w:val="3"/>
          <w:lang w:eastAsia="zh-CN"/>
        </w:rPr>
        <w:t>€</w:t>
      </w:r>
    </w:p>
    <w:p w:rsidR="00E607DF" w:rsidRPr="001C09C5" w:rsidRDefault="00E607DF" w:rsidP="00E607DF">
      <w:pPr>
        <w:suppressAutoHyphens/>
        <w:autoSpaceDN w:val="0"/>
        <w:jc w:val="both"/>
        <w:textAlignment w:val="baseline"/>
        <w:rPr>
          <w:kern w:val="3"/>
          <w:lang w:eastAsia="zh-CN"/>
        </w:rPr>
      </w:pPr>
      <w:r w:rsidRPr="001C09C5">
        <w:rPr>
          <w:kern w:val="3"/>
          <w:lang w:eastAsia="zh-CN"/>
        </w:rPr>
        <w:t xml:space="preserve">Poslanci, ktorí schvaľujú </w:t>
      </w:r>
      <w:r>
        <w:rPr>
          <w:kern w:val="3"/>
          <w:lang w:eastAsia="zh-CN"/>
        </w:rPr>
        <w:t>finančný príspevok</w:t>
      </w:r>
      <w:r w:rsidR="00282D66">
        <w:rPr>
          <w:kern w:val="3"/>
          <w:lang w:eastAsia="zh-CN"/>
        </w:rPr>
        <w:t xml:space="preserve"> v sume 250</w:t>
      </w:r>
      <w:r w:rsidR="00F8270C">
        <w:rPr>
          <w:kern w:val="3"/>
          <w:lang w:eastAsia="zh-CN"/>
        </w:rPr>
        <w:t xml:space="preserve"> </w:t>
      </w:r>
      <w:r w:rsidR="00282D66">
        <w:rPr>
          <w:kern w:val="3"/>
          <w:lang w:eastAsia="zh-CN"/>
        </w:rPr>
        <w:t>€</w:t>
      </w:r>
      <w:r>
        <w:rPr>
          <w:kern w:val="3"/>
          <w:lang w:eastAsia="zh-CN"/>
        </w:rPr>
        <w:t>:</w:t>
      </w:r>
    </w:p>
    <w:p w:rsidR="00E607DF" w:rsidRDefault="00E607DF" w:rsidP="00E607DF">
      <w:pPr>
        <w:suppressAutoHyphens/>
        <w:autoSpaceDN w:val="0"/>
        <w:jc w:val="both"/>
        <w:textAlignment w:val="baseline"/>
        <w:rPr>
          <w:rFonts w:cs="Calibri"/>
          <w:kern w:val="3"/>
          <w:lang w:eastAsia="zh-CN"/>
        </w:rPr>
      </w:pPr>
      <w:r w:rsidRPr="001C09C5">
        <w:rPr>
          <w:rFonts w:cs="Calibri"/>
          <w:kern w:val="3"/>
          <w:lang w:eastAsia="zh-CN"/>
        </w:rPr>
        <w:t>Jozef Brandis, Jozef Brišák, Mgr. Oľga Hajdučáková, Dáša Chudiaková, Mgr. art. Peter Kolčák, Martin Kovalíček, Mgr. Ľubomír Luscoň, František Mazurák, Mgr. Ľubomíra</w:t>
      </w:r>
    </w:p>
    <w:p w:rsidR="00282D66" w:rsidRDefault="00282D66" w:rsidP="00E607DF">
      <w:pPr>
        <w:suppressAutoHyphens/>
        <w:autoSpaceDN w:val="0"/>
        <w:jc w:val="both"/>
        <w:textAlignment w:val="baseline"/>
        <w:rPr>
          <w:rFonts w:cs="Calibri"/>
          <w:kern w:val="3"/>
          <w:lang w:eastAsia="zh-CN"/>
        </w:rPr>
      </w:pPr>
      <w:r>
        <w:rPr>
          <w:rFonts w:cs="Calibri"/>
          <w:kern w:val="3"/>
          <w:lang w:eastAsia="zh-CN"/>
        </w:rPr>
        <w:t>Nováková</w:t>
      </w:r>
    </w:p>
    <w:bookmarkEnd w:id="3"/>
    <w:p w:rsidR="00282D66" w:rsidRPr="00D74212" w:rsidRDefault="00282D66" w:rsidP="00E607DF">
      <w:pPr>
        <w:suppressAutoHyphens/>
        <w:autoSpaceDN w:val="0"/>
        <w:jc w:val="both"/>
        <w:textAlignment w:val="baseline"/>
        <w:rPr>
          <w:rFonts w:cs="Calibri"/>
          <w:kern w:val="3"/>
          <w:sz w:val="28"/>
          <w:szCs w:val="28"/>
          <w:lang w:eastAsia="zh-CN"/>
        </w:rPr>
      </w:pPr>
    </w:p>
    <w:p w:rsidR="00282D66" w:rsidRPr="000F7A8F" w:rsidRDefault="00F8270C" w:rsidP="00E607DF">
      <w:pPr>
        <w:suppressAutoHyphens/>
        <w:autoSpaceDN w:val="0"/>
        <w:jc w:val="both"/>
        <w:textAlignment w:val="baseline"/>
        <w:rPr>
          <w:rFonts w:cs="Calibri"/>
          <w:b/>
          <w:kern w:val="3"/>
          <w:lang w:eastAsia="zh-CN"/>
        </w:rPr>
      </w:pPr>
      <w:r w:rsidRPr="000F7A8F">
        <w:rPr>
          <w:rFonts w:cs="Calibri"/>
          <w:b/>
          <w:kern w:val="3"/>
          <w:lang w:eastAsia="zh-CN"/>
        </w:rPr>
        <w:t>1</w:t>
      </w:r>
      <w:r w:rsidR="000F7A8F" w:rsidRPr="000F7A8F">
        <w:rPr>
          <w:rFonts w:cs="Calibri"/>
          <w:b/>
          <w:kern w:val="3"/>
          <w:lang w:eastAsia="zh-CN"/>
        </w:rPr>
        <w:t>2</w:t>
      </w:r>
      <w:r w:rsidR="00936737" w:rsidRPr="000F7A8F">
        <w:rPr>
          <w:rFonts w:cs="Calibri"/>
          <w:b/>
          <w:kern w:val="3"/>
          <w:lang w:eastAsia="zh-CN"/>
        </w:rPr>
        <w:t>. Žiadosť DHZ</w:t>
      </w:r>
    </w:p>
    <w:p w:rsidR="00E6490F" w:rsidRPr="00E6490F" w:rsidRDefault="005E368C" w:rsidP="00E6490F">
      <w:pPr>
        <w:suppressAutoHyphens/>
        <w:autoSpaceDN w:val="0"/>
        <w:jc w:val="both"/>
        <w:textAlignment w:val="baseline"/>
        <w:rPr>
          <w:rFonts w:cs="Calibri"/>
          <w:kern w:val="3"/>
          <w:lang w:eastAsia="zh-CN"/>
        </w:rPr>
      </w:pPr>
      <w:r w:rsidRPr="00E6490F">
        <w:rPr>
          <w:rFonts w:cs="Calibri"/>
          <w:kern w:val="3"/>
          <w:lang w:eastAsia="zh-CN"/>
        </w:rPr>
        <w:t>Výbor DHZ Sihelné nás žiada o prerokovanie nasledovných bodov:</w:t>
      </w:r>
    </w:p>
    <w:p w:rsidR="005E368C" w:rsidRPr="00E6490F" w:rsidRDefault="00E6490F" w:rsidP="00C66B96">
      <w:pPr>
        <w:pStyle w:val="Odsekzoznamu"/>
        <w:numPr>
          <w:ilvl w:val="0"/>
          <w:numId w:val="5"/>
        </w:numPr>
        <w:suppressAutoHyphens/>
        <w:autoSpaceDN w:val="0"/>
        <w:textAlignment w:val="baseline"/>
        <w:rPr>
          <w:rFonts w:cs="Calibri"/>
          <w:kern w:val="3"/>
          <w:lang w:eastAsia="zh-CN"/>
        </w:rPr>
      </w:pPr>
      <w:r w:rsidRPr="00E6490F">
        <w:rPr>
          <w:rFonts w:cs="Calibri"/>
          <w:kern w:val="3"/>
          <w:lang w:eastAsia="zh-CN"/>
        </w:rPr>
        <w:t>Požiadať OVS, a.</w:t>
      </w:r>
      <w:r w:rsidR="000818FB">
        <w:rPr>
          <w:rFonts w:cs="Calibri"/>
          <w:kern w:val="3"/>
          <w:lang w:eastAsia="zh-CN"/>
        </w:rPr>
        <w:t xml:space="preserve"> </w:t>
      </w:r>
      <w:r w:rsidRPr="00E6490F">
        <w:rPr>
          <w:rFonts w:cs="Calibri"/>
          <w:kern w:val="3"/>
          <w:lang w:eastAsia="zh-CN"/>
        </w:rPr>
        <w:t>s. a obec Sihelné, aby skontrolovala všetky hydranty v jej vlastníctve odskúšala ich funkčnosť a označila ich.</w:t>
      </w:r>
    </w:p>
    <w:p w:rsidR="00E6490F" w:rsidRPr="00E6490F" w:rsidRDefault="00E6490F" w:rsidP="00C66B96">
      <w:pPr>
        <w:pStyle w:val="Odsekzoznamu"/>
        <w:numPr>
          <w:ilvl w:val="0"/>
          <w:numId w:val="5"/>
        </w:numPr>
        <w:suppressAutoHyphens/>
        <w:autoSpaceDN w:val="0"/>
        <w:textAlignment w:val="baseline"/>
        <w:rPr>
          <w:rFonts w:cs="Calibri"/>
          <w:kern w:val="3"/>
          <w:lang w:eastAsia="zh-CN"/>
        </w:rPr>
      </w:pPr>
      <w:r w:rsidRPr="00E6490F">
        <w:rPr>
          <w:rFonts w:cs="Calibri"/>
          <w:kern w:val="3"/>
          <w:lang w:eastAsia="zh-CN"/>
        </w:rPr>
        <w:t>Požiadať pána Kolenčíka, ktorý je zástancom funkcie preventivára, aby zaškolil dvoch členov DHZ za účelom skontrolovania súkromných komínov ako prevencia proti požiaru.</w:t>
      </w:r>
    </w:p>
    <w:p w:rsidR="00E6490F" w:rsidRPr="00E6490F" w:rsidRDefault="00E6490F" w:rsidP="00C66B96">
      <w:pPr>
        <w:pStyle w:val="Odsekzoznamu"/>
        <w:numPr>
          <w:ilvl w:val="0"/>
          <w:numId w:val="5"/>
        </w:numPr>
        <w:suppressAutoHyphens/>
        <w:autoSpaceDN w:val="0"/>
        <w:textAlignment w:val="baseline"/>
        <w:rPr>
          <w:rFonts w:cs="Calibri"/>
          <w:kern w:val="3"/>
          <w:lang w:eastAsia="zh-CN"/>
        </w:rPr>
      </w:pPr>
      <w:r w:rsidRPr="00E6490F">
        <w:rPr>
          <w:rFonts w:cs="Calibri"/>
          <w:kern w:val="3"/>
          <w:lang w:eastAsia="zh-CN"/>
        </w:rPr>
        <w:t>Zabezpečiť sirénu na budove požiarnej zbrojnice, ktorá bude slúžiť pri ohlasovaní požiarov, živelných pohromách a prípadného včasného varovania pri evakuácii občanov.</w:t>
      </w:r>
    </w:p>
    <w:p w:rsidR="00E6490F" w:rsidRPr="00E6490F" w:rsidRDefault="00E6490F" w:rsidP="00C66B96">
      <w:pPr>
        <w:pStyle w:val="Odsekzoznamu"/>
        <w:numPr>
          <w:ilvl w:val="0"/>
          <w:numId w:val="5"/>
        </w:numPr>
        <w:suppressAutoHyphens/>
        <w:autoSpaceDN w:val="0"/>
        <w:textAlignment w:val="baseline"/>
        <w:rPr>
          <w:rFonts w:cs="Calibri"/>
          <w:kern w:val="3"/>
          <w:lang w:eastAsia="zh-CN"/>
        </w:rPr>
      </w:pPr>
      <w:r w:rsidRPr="00E6490F">
        <w:rPr>
          <w:rFonts w:cs="Calibri"/>
          <w:kern w:val="3"/>
          <w:lang w:eastAsia="zh-CN"/>
        </w:rPr>
        <w:t>Vybudovať novú garáž pre nové vozidlo Tatra 815, ktorá príde z veľkej rekonštrukcie do našej obce v </w:t>
      </w:r>
      <w:r w:rsidR="00496CEA">
        <w:rPr>
          <w:rFonts w:cs="Calibri"/>
          <w:kern w:val="3"/>
          <w:lang w:eastAsia="zh-CN"/>
        </w:rPr>
        <w:t>a</w:t>
      </w:r>
      <w:r w:rsidRPr="00E6490F">
        <w:rPr>
          <w:rFonts w:cs="Calibri"/>
          <w:kern w:val="3"/>
          <w:lang w:eastAsia="zh-CN"/>
        </w:rPr>
        <w:t xml:space="preserve">príli 2019. Garážovanie vozidla je podmienkou, aby auto nebolo </w:t>
      </w:r>
      <w:r w:rsidR="000818FB">
        <w:rPr>
          <w:rFonts w:cs="Calibri"/>
          <w:kern w:val="3"/>
          <w:lang w:eastAsia="zh-CN"/>
        </w:rPr>
        <w:t>odo</w:t>
      </w:r>
      <w:r w:rsidRPr="00E6490F">
        <w:rPr>
          <w:rFonts w:cs="Calibri"/>
          <w:kern w:val="3"/>
          <w:lang w:eastAsia="zh-CN"/>
        </w:rPr>
        <w:t>braté z vlastníctva obce Sihelné</w:t>
      </w:r>
    </w:p>
    <w:p w:rsidR="00E6490F" w:rsidRDefault="00E6490F" w:rsidP="00C66B96">
      <w:pPr>
        <w:pStyle w:val="Odsekzoznamu"/>
        <w:numPr>
          <w:ilvl w:val="0"/>
          <w:numId w:val="5"/>
        </w:numPr>
        <w:suppressAutoHyphens/>
        <w:autoSpaceDN w:val="0"/>
        <w:textAlignment w:val="baseline"/>
        <w:rPr>
          <w:rFonts w:cs="Calibri"/>
          <w:kern w:val="3"/>
          <w:lang w:eastAsia="zh-CN"/>
        </w:rPr>
      </w:pPr>
      <w:r w:rsidRPr="00E6490F">
        <w:rPr>
          <w:rFonts w:cs="Calibri"/>
          <w:kern w:val="3"/>
          <w:lang w:eastAsia="zh-CN"/>
        </w:rPr>
        <w:t>Žiadame</w:t>
      </w:r>
      <w:r w:rsidR="003A7FAD">
        <w:rPr>
          <w:rFonts w:cs="Calibri"/>
          <w:kern w:val="3"/>
          <w:lang w:eastAsia="zh-CN"/>
        </w:rPr>
        <w:t>,</w:t>
      </w:r>
      <w:r w:rsidRPr="00E6490F">
        <w:rPr>
          <w:rFonts w:cs="Calibri"/>
          <w:kern w:val="3"/>
          <w:lang w:eastAsia="zh-CN"/>
        </w:rPr>
        <w:t xml:space="preserve"> aby obec vystavila situačný plán všetkých hydrantov v našej obci.</w:t>
      </w:r>
    </w:p>
    <w:p w:rsidR="00496CEA" w:rsidRDefault="00E6490F" w:rsidP="00E6490F">
      <w:pPr>
        <w:suppressAutoHyphens/>
        <w:autoSpaceDN w:val="0"/>
        <w:textAlignment w:val="baseline"/>
        <w:rPr>
          <w:rFonts w:cs="Calibri"/>
          <w:kern w:val="3"/>
          <w:lang w:eastAsia="zh-CN"/>
        </w:rPr>
      </w:pPr>
      <w:r>
        <w:rPr>
          <w:rFonts w:cs="Calibri"/>
          <w:kern w:val="3"/>
          <w:lang w:eastAsia="zh-CN"/>
        </w:rPr>
        <w:t>Starosta prisľúbil DHZ zabezpečiť materiál a poslanec Martin Kovalíček</w:t>
      </w:r>
      <w:r w:rsidR="00496CEA">
        <w:rPr>
          <w:rFonts w:cs="Calibri"/>
          <w:kern w:val="3"/>
          <w:lang w:eastAsia="zh-CN"/>
        </w:rPr>
        <w:t xml:space="preserve"> sľúbil, že niektoré práce zabezpečia v rámci DHZ svojpomocne</w:t>
      </w:r>
      <w:r w:rsidR="009779A4">
        <w:rPr>
          <w:rFonts w:cs="Calibri"/>
          <w:kern w:val="3"/>
          <w:lang w:eastAsia="zh-CN"/>
        </w:rPr>
        <w:t>.</w:t>
      </w:r>
      <w:r w:rsidR="00496CEA">
        <w:rPr>
          <w:rFonts w:cs="Calibri"/>
          <w:kern w:val="3"/>
          <w:lang w:eastAsia="zh-CN"/>
        </w:rPr>
        <w:t xml:space="preserve"> </w:t>
      </w:r>
    </w:p>
    <w:p w:rsidR="00496CEA" w:rsidRPr="001C09C5" w:rsidRDefault="00496CEA" w:rsidP="00496CEA">
      <w:pPr>
        <w:suppressAutoHyphens/>
        <w:autoSpaceDN w:val="0"/>
        <w:jc w:val="both"/>
        <w:textAlignment w:val="baseline"/>
        <w:rPr>
          <w:kern w:val="3"/>
          <w:lang w:eastAsia="zh-CN"/>
        </w:rPr>
      </w:pPr>
      <w:r w:rsidRPr="001C09C5">
        <w:rPr>
          <w:kern w:val="3"/>
          <w:lang w:eastAsia="zh-CN"/>
        </w:rPr>
        <w:t xml:space="preserve">Poslanci, ktorí </w:t>
      </w:r>
      <w:r>
        <w:rPr>
          <w:kern w:val="3"/>
          <w:lang w:eastAsia="zh-CN"/>
        </w:rPr>
        <w:t>berú na vedomie túto žiadosť:</w:t>
      </w:r>
    </w:p>
    <w:p w:rsidR="00496CEA" w:rsidRDefault="00496CEA" w:rsidP="00496CEA">
      <w:pPr>
        <w:suppressAutoHyphens/>
        <w:autoSpaceDN w:val="0"/>
        <w:jc w:val="both"/>
        <w:textAlignment w:val="baseline"/>
        <w:rPr>
          <w:rFonts w:cs="Calibri"/>
          <w:kern w:val="3"/>
          <w:lang w:eastAsia="zh-CN"/>
        </w:rPr>
      </w:pPr>
      <w:r w:rsidRPr="001C09C5">
        <w:rPr>
          <w:rFonts w:cs="Calibri"/>
          <w:kern w:val="3"/>
          <w:lang w:eastAsia="zh-CN"/>
        </w:rPr>
        <w:t>Jozef Brandis, Jozef Brišák, Mgr. Oľga Hajdučáková, Dáša Chudiaková, Mgr. art. Peter Kolčák, Martin Kovalíček, Mgr. Ľubomír Luscoň, František Mazurák, Mgr. Ľubomíra</w:t>
      </w:r>
    </w:p>
    <w:p w:rsidR="00496CEA" w:rsidRDefault="00496CEA" w:rsidP="00496CEA">
      <w:pPr>
        <w:suppressAutoHyphens/>
        <w:autoSpaceDN w:val="0"/>
        <w:jc w:val="both"/>
        <w:textAlignment w:val="baseline"/>
        <w:rPr>
          <w:rFonts w:cs="Calibri"/>
          <w:kern w:val="3"/>
          <w:lang w:eastAsia="zh-CN"/>
        </w:rPr>
      </w:pPr>
      <w:r>
        <w:rPr>
          <w:rFonts w:cs="Calibri"/>
          <w:kern w:val="3"/>
          <w:lang w:eastAsia="zh-CN"/>
        </w:rPr>
        <w:t>Nováková</w:t>
      </w:r>
    </w:p>
    <w:p w:rsidR="00B74DAD" w:rsidRDefault="00B74DAD" w:rsidP="00496CEA">
      <w:pPr>
        <w:suppressAutoHyphens/>
        <w:autoSpaceDN w:val="0"/>
        <w:jc w:val="both"/>
        <w:textAlignment w:val="baseline"/>
        <w:rPr>
          <w:rFonts w:cs="Calibri"/>
          <w:kern w:val="3"/>
          <w:lang w:eastAsia="zh-CN"/>
        </w:rPr>
      </w:pPr>
    </w:p>
    <w:p w:rsidR="000F7A8F" w:rsidRDefault="000F7A8F" w:rsidP="000F7A8F">
      <w:pPr>
        <w:suppressAutoHyphens/>
        <w:autoSpaceDN w:val="0"/>
        <w:jc w:val="both"/>
        <w:textAlignment w:val="baseline"/>
        <w:rPr>
          <w:b/>
          <w:kern w:val="3"/>
          <w:lang w:eastAsia="zh-CN"/>
        </w:rPr>
      </w:pPr>
      <w:r>
        <w:rPr>
          <w:b/>
          <w:kern w:val="3"/>
          <w:lang w:eastAsia="zh-CN"/>
        </w:rPr>
        <w:t>13</w:t>
      </w:r>
      <w:r w:rsidRPr="00F8270C">
        <w:rPr>
          <w:b/>
          <w:kern w:val="3"/>
          <w:lang w:eastAsia="zh-CN"/>
        </w:rPr>
        <w:t xml:space="preserve">. </w:t>
      </w:r>
      <w:r>
        <w:rPr>
          <w:b/>
          <w:kern w:val="3"/>
          <w:lang w:eastAsia="zh-CN"/>
        </w:rPr>
        <w:t>Sťažnosť Mgr. Beaty Grižákovej na postup pri výberom</w:t>
      </w:r>
      <w:r w:rsidR="00B74DAD">
        <w:rPr>
          <w:b/>
          <w:kern w:val="3"/>
          <w:lang w:eastAsia="zh-CN"/>
        </w:rPr>
        <w:t xml:space="preserve"> konaní</w:t>
      </w:r>
      <w:r>
        <w:rPr>
          <w:b/>
          <w:kern w:val="3"/>
          <w:lang w:eastAsia="zh-CN"/>
        </w:rPr>
        <w:t xml:space="preserve"> na miesto štatutára Príspevkovej organizácie</w:t>
      </w:r>
    </w:p>
    <w:p w:rsidR="00D0580D" w:rsidRPr="0065246E" w:rsidRDefault="00D0580D" w:rsidP="000F7A8F">
      <w:pPr>
        <w:suppressAutoHyphens/>
        <w:autoSpaceDN w:val="0"/>
        <w:jc w:val="both"/>
        <w:textAlignment w:val="baseline"/>
        <w:rPr>
          <w:b/>
          <w:kern w:val="3"/>
          <w:lang w:eastAsia="zh-CN"/>
        </w:rPr>
      </w:pPr>
      <w:r w:rsidRPr="0065246E">
        <w:rPr>
          <w:kern w:val="3"/>
          <w:lang w:eastAsia="zh-CN"/>
        </w:rPr>
        <w:t xml:space="preserve">Pani Mgr. Beata Grižáková predniesla sťažnosť na postup Obecného úradu, </w:t>
      </w:r>
      <w:r w:rsidR="00B74DAD">
        <w:rPr>
          <w:kern w:val="3"/>
          <w:lang w:eastAsia="zh-CN"/>
        </w:rPr>
        <w:t xml:space="preserve">starostu, </w:t>
      </w:r>
      <w:r w:rsidR="009779A4">
        <w:rPr>
          <w:kern w:val="3"/>
          <w:lang w:eastAsia="zh-CN"/>
        </w:rPr>
        <w:t>zapisovateľky</w:t>
      </w:r>
      <w:r w:rsidRPr="0065246E">
        <w:rPr>
          <w:kern w:val="3"/>
          <w:lang w:eastAsia="zh-CN"/>
        </w:rPr>
        <w:t xml:space="preserve"> pri výberovom konaní na miesto štatutára Príspevkovej organizácie</w:t>
      </w:r>
      <w:r w:rsidR="006A2F66" w:rsidRPr="0065246E">
        <w:rPr>
          <w:b/>
          <w:kern w:val="3"/>
          <w:lang w:eastAsia="zh-CN"/>
        </w:rPr>
        <w:t>.</w:t>
      </w:r>
    </w:p>
    <w:p w:rsidR="006A2F66" w:rsidRPr="0065246E" w:rsidRDefault="00D0580D" w:rsidP="000F7A8F">
      <w:pPr>
        <w:suppressAutoHyphens/>
        <w:autoSpaceDN w:val="0"/>
        <w:jc w:val="both"/>
        <w:textAlignment w:val="baseline"/>
        <w:rPr>
          <w:kern w:val="3"/>
          <w:lang w:eastAsia="zh-CN"/>
        </w:rPr>
      </w:pPr>
      <w:r w:rsidRPr="0065246E">
        <w:rPr>
          <w:kern w:val="3"/>
          <w:lang w:eastAsia="zh-CN"/>
        </w:rPr>
        <w:t xml:space="preserve">Dňa </w:t>
      </w:r>
      <w:r w:rsidR="006A2F66" w:rsidRPr="0065246E">
        <w:rPr>
          <w:kern w:val="3"/>
          <w:lang w:eastAsia="zh-CN"/>
        </w:rPr>
        <w:t xml:space="preserve">22. 5. 2018 </w:t>
      </w:r>
      <w:r w:rsidRPr="0065246E">
        <w:rPr>
          <w:kern w:val="3"/>
          <w:lang w:eastAsia="zh-CN"/>
        </w:rPr>
        <w:t xml:space="preserve">bolo </w:t>
      </w:r>
      <w:r w:rsidR="006A2F66" w:rsidRPr="0065246E">
        <w:rPr>
          <w:kern w:val="3"/>
          <w:lang w:eastAsia="zh-CN"/>
        </w:rPr>
        <w:t xml:space="preserve">na internetovej stránke </w:t>
      </w:r>
      <w:r w:rsidR="00B76369" w:rsidRPr="0065246E">
        <w:rPr>
          <w:kern w:val="3"/>
          <w:lang w:eastAsia="zh-CN"/>
        </w:rPr>
        <w:t xml:space="preserve">Sihelné </w:t>
      </w:r>
      <w:r w:rsidR="006A2F66" w:rsidRPr="0065246E">
        <w:rPr>
          <w:kern w:val="3"/>
          <w:lang w:eastAsia="zh-CN"/>
        </w:rPr>
        <w:t xml:space="preserve">vyvesené oznámenie </w:t>
      </w:r>
      <w:r w:rsidR="003A7FAD">
        <w:rPr>
          <w:kern w:val="3"/>
          <w:lang w:eastAsia="zh-CN"/>
        </w:rPr>
        <w:t xml:space="preserve">o </w:t>
      </w:r>
      <w:r w:rsidR="006A2F66" w:rsidRPr="0065246E">
        <w:rPr>
          <w:kern w:val="3"/>
          <w:lang w:eastAsia="zh-CN"/>
        </w:rPr>
        <w:t>vyhlásení výberového konania na pozíciu štatutára.</w:t>
      </w:r>
    </w:p>
    <w:p w:rsidR="00B76369" w:rsidRPr="0065246E" w:rsidRDefault="003A7FAD" w:rsidP="000F7A8F">
      <w:pPr>
        <w:suppressAutoHyphens/>
        <w:autoSpaceDN w:val="0"/>
        <w:jc w:val="both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t xml:space="preserve">V nej </w:t>
      </w:r>
      <w:r w:rsidR="00B76369" w:rsidRPr="0065246E">
        <w:rPr>
          <w:kern w:val="3"/>
          <w:lang w:eastAsia="zh-CN"/>
        </w:rPr>
        <w:t>obec ako vyhlasovateľ konania uviedla kvalifikačné p</w:t>
      </w:r>
      <w:r>
        <w:rPr>
          <w:kern w:val="3"/>
          <w:lang w:eastAsia="zh-CN"/>
        </w:rPr>
        <w:t xml:space="preserve">redpoklady a zoznam dokumentov, </w:t>
      </w:r>
      <w:r w:rsidR="00B76369" w:rsidRPr="0065246E">
        <w:rPr>
          <w:kern w:val="3"/>
          <w:lang w:eastAsia="zh-CN"/>
        </w:rPr>
        <w:t>ktoré bolo potrebné doložiť</w:t>
      </w:r>
      <w:r w:rsidR="00981BE0" w:rsidRPr="0065246E">
        <w:rPr>
          <w:kern w:val="3"/>
          <w:lang w:eastAsia="zh-CN"/>
        </w:rPr>
        <w:t xml:space="preserve"> k žiadosti o účas</w:t>
      </w:r>
      <w:r w:rsidR="007A732E" w:rsidRPr="0065246E">
        <w:rPr>
          <w:kern w:val="3"/>
          <w:lang w:eastAsia="zh-CN"/>
        </w:rPr>
        <w:t>ť</w:t>
      </w:r>
      <w:r w:rsidR="00981BE0" w:rsidRPr="0065246E">
        <w:rPr>
          <w:kern w:val="3"/>
          <w:lang w:eastAsia="zh-CN"/>
        </w:rPr>
        <w:t xml:space="preserve"> na výberovom konaní.</w:t>
      </w:r>
      <w:r w:rsidR="00B76369" w:rsidRPr="0065246E">
        <w:rPr>
          <w:kern w:val="3"/>
          <w:lang w:eastAsia="zh-CN"/>
        </w:rPr>
        <w:t xml:space="preserve"> </w:t>
      </w:r>
    </w:p>
    <w:p w:rsidR="00981BE0" w:rsidRPr="0065246E" w:rsidRDefault="003A7FAD" w:rsidP="000F7A8F">
      <w:pPr>
        <w:suppressAutoHyphens/>
        <w:autoSpaceDN w:val="0"/>
        <w:jc w:val="both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t xml:space="preserve">Termín na doručenie bol </w:t>
      </w:r>
      <w:r w:rsidR="00981BE0" w:rsidRPr="0065246E">
        <w:rPr>
          <w:kern w:val="3"/>
          <w:lang w:eastAsia="zh-CN"/>
        </w:rPr>
        <w:t xml:space="preserve">stanovený na </w:t>
      </w:r>
      <w:r w:rsidR="00B76369" w:rsidRPr="0065246E">
        <w:rPr>
          <w:kern w:val="3"/>
          <w:lang w:eastAsia="zh-CN"/>
        </w:rPr>
        <w:t>20.</w:t>
      </w:r>
      <w:r w:rsidR="00981BE0" w:rsidRPr="0065246E">
        <w:rPr>
          <w:kern w:val="3"/>
          <w:lang w:eastAsia="zh-CN"/>
        </w:rPr>
        <w:t xml:space="preserve"> </w:t>
      </w:r>
      <w:r w:rsidR="00B76369" w:rsidRPr="0065246E">
        <w:rPr>
          <w:kern w:val="3"/>
          <w:lang w:eastAsia="zh-CN"/>
        </w:rPr>
        <w:t>6.</w:t>
      </w:r>
      <w:r w:rsidR="00981BE0" w:rsidRPr="0065246E">
        <w:rPr>
          <w:kern w:val="3"/>
          <w:lang w:eastAsia="zh-CN"/>
        </w:rPr>
        <w:t xml:space="preserve"> </w:t>
      </w:r>
      <w:r w:rsidR="00B76369" w:rsidRPr="0065246E">
        <w:rPr>
          <w:kern w:val="3"/>
          <w:lang w:eastAsia="zh-CN"/>
        </w:rPr>
        <w:t>2018 do 14 hod</w:t>
      </w:r>
      <w:r w:rsidR="00981BE0" w:rsidRPr="0065246E">
        <w:rPr>
          <w:kern w:val="3"/>
          <w:lang w:eastAsia="zh-CN"/>
        </w:rPr>
        <w:t>.</w:t>
      </w:r>
      <w:r w:rsidR="00B76369" w:rsidRPr="0065246E">
        <w:rPr>
          <w:kern w:val="3"/>
          <w:lang w:eastAsia="zh-CN"/>
        </w:rPr>
        <w:t xml:space="preserve"> </w:t>
      </w:r>
      <w:r w:rsidR="00981BE0" w:rsidRPr="0065246E">
        <w:rPr>
          <w:kern w:val="3"/>
          <w:lang w:eastAsia="zh-CN"/>
        </w:rPr>
        <w:t>na obecn</w:t>
      </w:r>
      <w:r w:rsidR="00402A84" w:rsidRPr="0065246E">
        <w:rPr>
          <w:kern w:val="3"/>
          <w:lang w:eastAsia="zh-CN"/>
        </w:rPr>
        <w:t>ý</w:t>
      </w:r>
      <w:r w:rsidR="00981BE0" w:rsidRPr="0065246E">
        <w:rPr>
          <w:kern w:val="3"/>
          <w:lang w:eastAsia="zh-CN"/>
        </w:rPr>
        <w:t xml:space="preserve"> úrad </w:t>
      </w:r>
      <w:r w:rsidR="00B76369" w:rsidRPr="0065246E">
        <w:rPr>
          <w:kern w:val="3"/>
          <w:lang w:eastAsia="zh-CN"/>
        </w:rPr>
        <w:t xml:space="preserve">Sihelné. </w:t>
      </w:r>
    </w:p>
    <w:p w:rsidR="00402A84" w:rsidRPr="0065246E" w:rsidRDefault="00B76369" w:rsidP="00981BE0">
      <w:pPr>
        <w:suppressAutoHyphens/>
        <w:autoSpaceDN w:val="0"/>
        <w:jc w:val="both"/>
        <w:textAlignment w:val="baseline"/>
        <w:rPr>
          <w:kern w:val="3"/>
          <w:lang w:eastAsia="zh-CN"/>
        </w:rPr>
      </w:pPr>
      <w:r w:rsidRPr="0065246E">
        <w:rPr>
          <w:kern w:val="3"/>
          <w:lang w:eastAsia="zh-CN"/>
        </w:rPr>
        <w:t>V</w:t>
      </w:r>
      <w:r w:rsidR="00981BE0" w:rsidRPr="0065246E">
        <w:rPr>
          <w:kern w:val="3"/>
          <w:lang w:eastAsia="zh-CN"/>
        </w:rPr>
        <w:t xml:space="preserve"> zmysle </w:t>
      </w:r>
      <w:r w:rsidRPr="0065246E">
        <w:rPr>
          <w:kern w:val="3"/>
          <w:lang w:eastAsia="zh-CN"/>
        </w:rPr>
        <w:t xml:space="preserve">vyveseného </w:t>
      </w:r>
      <w:r w:rsidR="00402A84" w:rsidRPr="0065246E">
        <w:rPr>
          <w:kern w:val="3"/>
          <w:lang w:eastAsia="zh-CN"/>
        </w:rPr>
        <w:t>oznámenia</w:t>
      </w:r>
      <w:r w:rsidRPr="0065246E">
        <w:rPr>
          <w:kern w:val="3"/>
          <w:lang w:eastAsia="zh-CN"/>
        </w:rPr>
        <w:t xml:space="preserve"> mali byť</w:t>
      </w:r>
      <w:r w:rsidR="00981BE0" w:rsidRPr="0065246E">
        <w:rPr>
          <w:kern w:val="3"/>
          <w:lang w:eastAsia="zh-CN"/>
        </w:rPr>
        <w:t xml:space="preserve"> uchádzači </w:t>
      </w:r>
      <w:r w:rsidR="003A7FAD">
        <w:rPr>
          <w:kern w:val="3"/>
          <w:lang w:eastAsia="zh-CN"/>
        </w:rPr>
        <w:t xml:space="preserve">spĺňajúci predpoklady pozvaní </w:t>
      </w:r>
      <w:r w:rsidR="00981BE0" w:rsidRPr="0065246E">
        <w:rPr>
          <w:kern w:val="3"/>
          <w:lang w:eastAsia="zh-CN"/>
        </w:rPr>
        <w:t xml:space="preserve">na výberové konanie na </w:t>
      </w:r>
      <w:r w:rsidR="007A732E" w:rsidRPr="0065246E">
        <w:rPr>
          <w:kern w:val="3"/>
          <w:lang w:eastAsia="zh-CN"/>
        </w:rPr>
        <w:t xml:space="preserve">obecné zastupiteľstvo dňa </w:t>
      </w:r>
      <w:r w:rsidR="00402A84" w:rsidRPr="0065246E">
        <w:rPr>
          <w:kern w:val="3"/>
          <w:lang w:eastAsia="zh-CN"/>
        </w:rPr>
        <w:t>21. 6. 2018.</w:t>
      </w:r>
      <w:r w:rsidR="003A7FAD">
        <w:rPr>
          <w:kern w:val="3"/>
          <w:lang w:eastAsia="zh-CN"/>
        </w:rPr>
        <w:t xml:space="preserve"> </w:t>
      </w:r>
      <w:r w:rsidR="007A732E" w:rsidRPr="0065246E">
        <w:rPr>
          <w:kern w:val="3"/>
          <w:lang w:eastAsia="zh-CN"/>
        </w:rPr>
        <w:t>Predpokladaný dátum nástupu do funkcie bol stanovený ihneď.</w:t>
      </w:r>
      <w:r w:rsidR="003A7FAD">
        <w:rPr>
          <w:kern w:val="3"/>
          <w:lang w:eastAsia="zh-CN"/>
        </w:rPr>
        <w:t xml:space="preserve"> </w:t>
      </w:r>
      <w:r w:rsidR="002868BC" w:rsidRPr="0065246E">
        <w:rPr>
          <w:kern w:val="3"/>
          <w:lang w:eastAsia="zh-CN"/>
        </w:rPr>
        <w:t>Napriek tomu, že sa na výberové konanie prihlásila včas, riadne a ako jediný uchádzač nebola pozvaná na výberové konanie.</w:t>
      </w:r>
    </w:p>
    <w:p w:rsidR="005E6134" w:rsidRPr="0065246E" w:rsidRDefault="007A732E" w:rsidP="007A732E">
      <w:pPr>
        <w:suppressAutoHyphens/>
        <w:autoSpaceDN w:val="0"/>
        <w:jc w:val="both"/>
        <w:textAlignment w:val="baseline"/>
        <w:rPr>
          <w:kern w:val="3"/>
          <w:lang w:eastAsia="zh-CN"/>
        </w:rPr>
      </w:pPr>
      <w:r w:rsidRPr="0065246E">
        <w:rPr>
          <w:kern w:val="3"/>
          <w:lang w:eastAsia="zh-CN"/>
        </w:rPr>
        <w:t>Zákon 552/2003 hovorí</w:t>
      </w:r>
      <w:r w:rsidR="000818FB">
        <w:rPr>
          <w:kern w:val="3"/>
          <w:lang w:eastAsia="zh-CN"/>
        </w:rPr>
        <w:t xml:space="preserve"> že,</w:t>
      </w:r>
      <w:r w:rsidR="002868BC" w:rsidRPr="0065246E">
        <w:rPr>
          <w:kern w:val="3"/>
          <w:lang w:eastAsia="zh-CN"/>
        </w:rPr>
        <w:t xml:space="preserve"> výberová komisia mala pozvať</w:t>
      </w:r>
      <w:r w:rsidR="005E6134" w:rsidRPr="0065246E">
        <w:rPr>
          <w:kern w:val="3"/>
          <w:lang w:eastAsia="zh-CN"/>
        </w:rPr>
        <w:t xml:space="preserve"> </w:t>
      </w:r>
      <w:r w:rsidR="00140381" w:rsidRPr="0065246E">
        <w:rPr>
          <w:kern w:val="3"/>
          <w:lang w:eastAsia="zh-CN"/>
        </w:rPr>
        <w:t xml:space="preserve">uchádzača, ktorý </w:t>
      </w:r>
      <w:r w:rsidR="0065246E" w:rsidRPr="0065246E">
        <w:rPr>
          <w:kern w:val="3"/>
          <w:lang w:eastAsia="zh-CN"/>
        </w:rPr>
        <w:t>spĺňa</w:t>
      </w:r>
      <w:r w:rsidR="00140381" w:rsidRPr="0065246E">
        <w:rPr>
          <w:kern w:val="3"/>
          <w:lang w:eastAsia="zh-CN"/>
        </w:rPr>
        <w:t xml:space="preserve"> požiadavky</w:t>
      </w:r>
      <w:r w:rsidR="005E6134" w:rsidRPr="0065246E">
        <w:rPr>
          <w:kern w:val="3"/>
          <w:lang w:eastAsia="zh-CN"/>
        </w:rPr>
        <w:t xml:space="preserve"> na výberové konanie </w:t>
      </w:r>
      <w:r w:rsidR="003A7FAD">
        <w:rPr>
          <w:kern w:val="3"/>
          <w:lang w:eastAsia="zh-CN"/>
        </w:rPr>
        <w:t xml:space="preserve">sedem </w:t>
      </w:r>
      <w:r w:rsidR="005E6134" w:rsidRPr="0065246E">
        <w:rPr>
          <w:kern w:val="3"/>
          <w:lang w:eastAsia="zh-CN"/>
        </w:rPr>
        <w:t>dní pred uskutočnením výberového konania.</w:t>
      </w:r>
    </w:p>
    <w:p w:rsidR="002868BC" w:rsidRPr="0065246E" w:rsidRDefault="00140381" w:rsidP="00981BE0">
      <w:pPr>
        <w:suppressAutoHyphens/>
        <w:autoSpaceDN w:val="0"/>
        <w:jc w:val="both"/>
        <w:textAlignment w:val="baseline"/>
        <w:rPr>
          <w:kern w:val="3"/>
          <w:lang w:eastAsia="zh-CN"/>
        </w:rPr>
      </w:pPr>
      <w:r w:rsidRPr="0065246E">
        <w:rPr>
          <w:kern w:val="3"/>
          <w:lang w:eastAsia="zh-CN"/>
        </w:rPr>
        <w:t>Podľa</w:t>
      </w:r>
      <w:r w:rsidR="002868BC" w:rsidRPr="0065246E">
        <w:rPr>
          <w:kern w:val="3"/>
          <w:lang w:eastAsia="zh-CN"/>
        </w:rPr>
        <w:t xml:space="preserve"> </w:t>
      </w:r>
      <w:r w:rsidR="00B045F2" w:rsidRPr="0065246E">
        <w:rPr>
          <w:kern w:val="3"/>
          <w:lang w:eastAsia="zh-CN"/>
        </w:rPr>
        <w:t>ustanovení toh</w:t>
      </w:r>
      <w:r w:rsidR="005E6134" w:rsidRPr="0065246E">
        <w:rPr>
          <w:kern w:val="3"/>
          <w:lang w:eastAsia="zh-CN"/>
        </w:rPr>
        <w:t xml:space="preserve">o istého </w:t>
      </w:r>
      <w:r w:rsidR="002868BC" w:rsidRPr="0065246E">
        <w:rPr>
          <w:kern w:val="3"/>
          <w:lang w:eastAsia="zh-CN"/>
        </w:rPr>
        <w:t xml:space="preserve">zákona mali byť oznámené </w:t>
      </w:r>
      <w:r w:rsidR="00B045F2" w:rsidRPr="0065246E">
        <w:rPr>
          <w:kern w:val="3"/>
          <w:lang w:eastAsia="zh-CN"/>
        </w:rPr>
        <w:t>výsledky</w:t>
      </w:r>
      <w:r w:rsidR="002868BC" w:rsidRPr="0065246E">
        <w:rPr>
          <w:kern w:val="3"/>
          <w:lang w:eastAsia="zh-CN"/>
        </w:rPr>
        <w:t xml:space="preserve"> výberového kon</w:t>
      </w:r>
      <w:r w:rsidR="00B045F2" w:rsidRPr="0065246E">
        <w:rPr>
          <w:kern w:val="3"/>
          <w:lang w:eastAsia="zh-CN"/>
        </w:rPr>
        <w:t>ania</w:t>
      </w:r>
      <w:r w:rsidRPr="0065246E">
        <w:rPr>
          <w:kern w:val="3"/>
          <w:lang w:eastAsia="zh-CN"/>
        </w:rPr>
        <w:t xml:space="preserve"> každému uchádzačovi</w:t>
      </w:r>
      <w:r w:rsidR="003A7FAD">
        <w:rPr>
          <w:kern w:val="3"/>
          <w:lang w:eastAsia="zh-CN"/>
        </w:rPr>
        <w:t>. Obec</w:t>
      </w:r>
      <w:r w:rsidR="0065246E" w:rsidRPr="0065246E">
        <w:rPr>
          <w:kern w:val="3"/>
          <w:lang w:eastAsia="zh-CN"/>
        </w:rPr>
        <w:t xml:space="preserve"> nezverejnila oznámen</w:t>
      </w:r>
      <w:r w:rsidR="003A7FAD">
        <w:rPr>
          <w:kern w:val="3"/>
          <w:lang w:eastAsia="zh-CN"/>
        </w:rPr>
        <w:t xml:space="preserve">ie o zrušení výberového konania. </w:t>
      </w:r>
      <w:r w:rsidR="002868BC" w:rsidRPr="0065246E">
        <w:rPr>
          <w:kern w:val="3"/>
          <w:lang w:eastAsia="zh-CN"/>
        </w:rPr>
        <w:t xml:space="preserve">Pani Mgr. </w:t>
      </w:r>
      <w:r w:rsidR="00B045F2" w:rsidRPr="0065246E">
        <w:rPr>
          <w:kern w:val="3"/>
          <w:lang w:eastAsia="zh-CN"/>
        </w:rPr>
        <w:t xml:space="preserve">Beata Grižáková konštatuje, že </w:t>
      </w:r>
      <w:r w:rsidR="002868BC" w:rsidRPr="0065246E">
        <w:rPr>
          <w:kern w:val="3"/>
          <w:lang w:eastAsia="zh-CN"/>
        </w:rPr>
        <w:t xml:space="preserve">obec nesplnila </w:t>
      </w:r>
      <w:r w:rsidR="0065246E" w:rsidRPr="0065246E">
        <w:rPr>
          <w:kern w:val="3"/>
          <w:lang w:eastAsia="zh-CN"/>
        </w:rPr>
        <w:t xml:space="preserve">svoje </w:t>
      </w:r>
      <w:r w:rsidR="003A7FAD">
        <w:rPr>
          <w:kern w:val="3"/>
          <w:lang w:eastAsia="zh-CN"/>
        </w:rPr>
        <w:t xml:space="preserve">povinnosti </w:t>
      </w:r>
      <w:r w:rsidR="002868BC" w:rsidRPr="0065246E">
        <w:rPr>
          <w:kern w:val="3"/>
          <w:lang w:eastAsia="zh-CN"/>
        </w:rPr>
        <w:t xml:space="preserve">a jej správanie sa </w:t>
      </w:r>
      <w:r w:rsidR="003A7FAD">
        <w:rPr>
          <w:kern w:val="3"/>
          <w:lang w:eastAsia="zh-CN"/>
        </w:rPr>
        <w:t xml:space="preserve">jej </w:t>
      </w:r>
      <w:r w:rsidR="002868BC" w:rsidRPr="0065246E">
        <w:rPr>
          <w:kern w:val="3"/>
          <w:lang w:eastAsia="zh-CN"/>
        </w:rPr>
        <w:t xml:space="preserve">javí ako </w:t>
      </w:r>
      <w:r w:rsidR="0065246E" w:rsidRPr="0065246E">
        <w:rPr>
          <w:kern w:val="3"/>
          <w:lang w:eastAsia="zh-CN"/>
        </w:rPr>
        <w:t>netransparentné</w:t>
      </w:r>
      <w:r w:rsidR="003A7FAD">
        <w:rPr>
          <w:kern w:val="3"/>
          <w:lang w:eastAsia="zh-CN"/>
        </w:rPr>
        <w:t>, je v rozpore s</w:t>
      </w:r>
      <w:r w:rsidR="002868BC" w:rsidRPr="0065246E">
        <w:rPr>
          <w:kern w:val="3"/>
          <w:lang w:eastAsia="zh-CN"/>
        </w:rPr>
        <w:t>o zákonom</w:t>
      </w:r>
      <w:r w:rsidR="00B045F2" w:rsidRPr="0065246E">
        <w:rPr>
          <w:kern w:val="3"/>
          <w:lang w:eastAsia="zh-CN"/>
        </w:rPr>
        <w:t xml:space="preserve"> a porušuje jej práv</w:t>
      </w:r>
      <w:r w:rsidRPr="0065246E">
        <w:rPr>
          <w:kern w:val="3"/>
          <w:lang w:eastAsia="zh-CN"/>
        </w:rPr>
        <w:t>a ako uchádzača o výkon tejto funkcie</w:t>
      </w:r>
      <w:r w:rsidR="00B74DAD">
        <w:rPr>
          <w:kern w:val="3"/>
          <w:lang w:eastAsia="zh-CN"/>
        </w:rPr>
        <w:t>. Pani Mgr. Beata G</w:t>
      </w:r>
      <w:r w:rsidR="00235779">
        <w:rPr>
          <w:kern w:val="3"/>
          <w:lang w:eastAsia="zh-CN"/>
        </w:rPr>
        <w:t>r</w:t>
      </w:r>
      <w:r w:rsidR="00B74DAD">
        <w:rPr>
          <w:kern w:val="3"/>
          <w:lang w:eastAsia="zh-CN"/>
        </w:rPr>
        <w:t>ižáková povedala, že keď toto výberové konanie bolo verejné</w:t>
      </w:r>
      <w:r w:rsidR="00235779">
        <w:rPr>
          <w:kern w:val="3"/>
          <w:lang w:eastAsia="zh-CN"/>
        </w:rPr>
        <w:t>,</w:t>
      </w:r>
      <w:r w:rsidR="00B74DAD">
        <w:rPr>
          <w:kern w:val="3"/>
          <w:lang w:eastAsia="zh-CN"/>
        </w:rPr>
        <w:t xml:space="preserve"> treba ho bolo dokončiť</w:t>
      </w:r>
      <w:r w:rsidR="000818FB">
        <w:rPr>
          <w:kern w:val="3"/>
          <w:lang w:eastAsia="zh-CN"/>
        </w:rPr>
        <w:t>,</w:t>
      </w:r>
      <w:r w:rsidR="00B74DAD">
        <w:rPr>
          <w:kern w:val="3"/>
          <w:lang w:eastAsia="zh-CN"/>
        </w:rPr>
        <w:t xml:space="preserve"> prípadne verejne odvolať.</w:t>
      </w:r>
    </w:p>
    <w:p w:rsidR="000D7350" w:rsidRPr="00711575" w:rsidRDefault="003A7FAD" w:rsidP="00981BE0">
      <w:pPr>
        <w:suppressAutoHyphens/>
        <w:autoSpaceDN w:val="0"/>
        <w:jc w:val="both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t xml:space="preserve">Starosta, </w:t>
      </w:r>
      <w:r w:rsidR="000D7350" w:rsidRPr="00711575">
        <w:rPr>
          <w:kern w:val="3"/>
          <w:lang w:eastAsia="zh-CN"/>
        </w:rPr>
        <w:t>pov</w:t>
      </w:r>
      <w:r>
        <w:rPr>
          <w:kern w:val="3"/>
          <w:lang w:eastAsia="zh-CN"/>
        </w:rPr>
        <w:t xml:space="preserve">edal, že sme pochybili, ale nie </w:t>
      </w:r>
      <w:r w:rsidR="00711575" w:rsidRPr="00711575">
        <w:rPr>
          <w:kern w:val="3"/>
          <w:lang w:eastAsia="zh-CN"/>
        </w:rPr>
        <w:t>s</w:t>
      </w:r>
      <w:r w:rsidR="000D7350" w:rsidRPr="00711575">
        <w:rPr>
          <w:kern w:val="3"/>
          <w:lang w:eastAsia="zh-CN"/>
        </w:rPr>
        <w:t xml:space="preserve"> cieľom škodiť. Výberové </w:t>
      </w:r>
      <w:r w:rsidR="00711575" w:rsidRPr="00711575">
        <w:rPr>
          <w:kern w:val="3"/>
          <w:lang w:eastAsia="zh-CN"/>
        </w:rPr>
        <w:t>konanie</w:t>
      </w:r>
      <w:r>
        <w:rPr>
          <w:kern w:val="3"/>
          <w:lang w:eastAsia="zh-CN"/>
        </w:rPr>
        <w:t xml:space="preserve"> bolo vyhlásené </w:t>
      </w:r>
      <w:r w:rsidR="000D7350" w:rsidRPr="00711575">
        <w:rPr>
          <w:kern w:val="3"/>
          <w:lang w:eastAsia="zh-CN"/>
        </w:rPr>
        <w:t>a</w:t>
      </w:r>
      <w:r w:rsidR="00711575" w:rsidRPr="00711575">
        <w:rPr>
          <w:kern w:val="3"/>
          <w:lang w:eastAsia="zh-CN"/>
        </w:rPr>
        <w:t> </w:t>
      </w:r>
      <w:r w:rsidR="000D7350" w:rsidRPr="00711575">
        <w:rPr>
          <w:kern w:val="3"/>
          <w:lang w:eastAsia="zh-CN"/>
        </w:rPr>
        <w:t>plánova</w:t>
      </w:r>
      <w:r w:rsidR="00904CD9">
        <w:rPr>
          <w:kern w:val="3"/>
          <w:lang w:eastAsia="zh-CN"/>
        </w:rPr>
        <w:t>né</w:t>
      </w:r>
      <w:r w:rsidR="000D7350" w:rsidRPr="00711575">
        <w:rPr>
          <w:kern w:val="3"/>
          <w:lang w:eastAsia="zh-CN"/>
        </w:rPr>
        <w:t xml:space="preserve">, že funkciu štatutára bude </w:t>
      </w:r>
      <w:r w:rsidR="00711575" w:rsidRPr="00711575">
        <w:rPr>
          <w:kern w:val="3"/>
          <w:lang w:eastAsia="zh-CN"/>
        </w:rPr>
        <w:t>vykonávať</w:t>
      </w:r>
      <w:r w:rsidR="000D7350" w:rsidRPr="00711575">
        <w:rPr>
          <w:kern w:val="3"/>
          <w:lang w:eastAsia="zh-CN"/>
        </w:rPr>
        <w:t xml:space="preserve"> pracovník, ktor</w:t>
      </w:r>
      <w:r w:rsidR="00711575" w:rsidRPr="00711575">
        <w:rPr>
          <w:kern w:val="3"/>
          <w:lang w:eastAsia="zh-CN"/>
        </w:rPr>
        <w:t>ý</w:t>
      </w:r>
      <w:r>
        <w:rPr>
          <w:kern w:val="3"/>
          <w:lang w:eastAsia="zh-CN"/>
        </w:rPr>
        <w:t xml:space="preserve"> pracuje na obecnom úrade. </w:t>
      </w:r>
      <w:r w:rsidR="000D7350" w:rsidRPr="00711575">
        <w:rPr>
          <w:kern w:val="3"/>
          <w:lang w:eastAsia="zh-CN"/>
        </w:rPr>
        <w:t xml:space="preserve">Momentálne miesto štatutára </w:t>
      </w:r>
      <w:r>
        <w:rPr>
          <w:kern w:val="3"/>
          <w:lang w:eastAsia="zh-CN"/>
        </w:rPr>
        <w:t xml:space="preserve">naďalej </w:t>
      </w:r>
      <w:r w:rsidR="000D7350" w:rsidRPr="00711575">
        <w:rPr>
          <w:kern w:val="3"/>
          <w:lang w:eastAsia="zh-CN"/>
        </w:rPr>
        <w:t>vykonáva Mgr. Vlasta Kutláková</w:t>
      </w:r>
      <w:r>
        <w:rPr>
          <w:kern w:val="3"/>
          <w:lang w:eastAsia="zh-CN"/>
        </w:rPr>
        <w:t xml:space="preserve">. Štatutár </w:t>
      </w:r>
      <w:r w:rsidR="00904CD9">
        <w:rPr>
          <w:kern w:val="3"/>
          <w:lang w:eastAsia="zh-CN"/>
        </w:rPr>
        <w:t xml:space="preserve">nemusí byť </w:t>
      </w:r>
      <w:r w:rsidR="00711575">
        <w:rPr>
          <w:kern w:val="3"/>
          <w:lang w:eastAsia="zh-CN"/>
        </w:rPr>
        <w:t xml:space="preserve">zamestnancom </w:t>
      </w:r>
      <w:r w:rsidR="009779A4">
        <w:rPr>
          <w:kern w:val="3"/>
          <w:lang w:eastAsia="zh-CN"/>
        </w:rPr>
        <w:t xml:space="preserve">organizácie </w:t>
      </w:r>
      <w:r w:rsidR="00711575">
        <w:rPr>
          <w:kern w:val="3"/>
          <w:lang w:eastAsia="zh-CN"/>
        </w:rPr>
        <w:t xml:space="preserve">a z miesta štatutára </w:t>
      </w:r>
      <w:r w:rsidR="009779A4">
        <w:rPr>
          <w:kern w:val="3"/>
          <w:lang w:eastAsia="zh-CN"/>
        </w:rPr>
        <w:t xml:space="preserve">doposiaľ </w:t>
      </w:r>
      <w:r w:rsidR="00711575">
        <w:rPr>
          <w:kern w:val="3"/>
          <w:lang w:eastAsia="zh-CN"/>
        </w:rPr>
        <w:t>nebola odvolaná</w:t>
      </w:r>
      <w:r w:rsidR="00711575" w:rsidRPr="00711575">
        <w:rPr>
          <w:kern w:val="3"/>
          <w:lang w:eastAsia="zh-CN"/>
        </w:rPr>
        <w:t>.</w:t>
      </w:r>
      <w:r w:rsidR="000D7350" w:rsidRPr="00711575">
        <w:rPr>
          <w:kern w:val="3"/>
          <w:lang w:eastAsia="zh-CN"/>
        </w:rPr>
        <w:t xml:space="preserve"> </w:t>
      </w:r>
    </w:p>
    <w:p w:rsidR="002868BC" w:rsidRPr="00711575" w:rsidRDefault="000D7350" w:rsidP="00981BE0">
      <w:pPr>
        <w:suppressAutoHyphens/>
        <w:autoSpaceDN w:val="0"/>
        <w:jc w:val="both"/>
        <w:textAlignment w:val="baseline"/>
        <w:rPr>
          <w:kern w:val="3"/>
          <w:lang w:eastAsia="zh-CN"/>
        </w:rPr>
      </w:pPr>
      <w:r w:rsidRPr="00711575">
        <w:rPr>
          <w:kern w:val="3"/>
          <w:lang w:eastAsia="zh-CN"/>
        </w:rPr>
        <w:t xml:space="preserve">Pani Mgr. Beate Grižákovej </w:t>
      </w:r>
      <w:r w:rsidR="00235779">
        <w:rPr>
          <w:kern w:val="3"/>
          <w:lang w:eastAsia="zh-CN"/>
        </w:rPr>
        <w:t xml:space="preserve">poslanci </w:t>
      </w:r>
      <w:r w:rsidR="00235779" w:rsidRPr="00711575">
        <w:rPr>
          <w:kern w:val="3"/>
          <w:lang w:eastAsia="zh-CN"/>
        </w:rPr>
        <w:t>od</w:t>
      </w:r>
      <w:r w:rsidR="00235779">
        <w:rPr>
          <w:kern w:val="3"/>
          <w:lang w:eastAsia="zh-CN"/>
        </w:rPr>
        <w:t>poručili odpovedať a doriešiť výberové konanie.</w:t>
      </w:r>
      <w:r w:rsidRPr="00711575">
        <w:rPr>
          <w:kern w:val="3"/>
          <w:lang w:eastAsia="zh-CN"/>
        </w:rPr>
        <w:t xml:space="preserve">  </w:t>
      </w:r>
    </w:p>
    <w:p w:rsidR="007A732E" w:rsidRDefault="007A732E" w:rsidP="00981BE0">
      <w:pPr>
        <w:suppressAutoHyphens/>
        <w:autoSpaceDN w:val="0"/>
        <w:jc w:val="both"/>
        <w:textAlignment w:val="baseline"/>
        <w:rPr>
          <w:kern w:val="3"/>
          <w:sz w:val="28"/>
          <w:szCs w:val="28"/>
          <w:lang w:eastAsia="zh-CN"/>
        </w:rPr>
      </w:pPr>
    </w:p>
    <w:p w:rsidR="00496CEA" w:rsidRDefault="00D1680C" w:rsidP="00D1680C">
      <w:pPr>
        <w:suppressAutoHyphens/>
        <w:autoSpaceDN w:val="0"/>
        <w:jc w:val="both"/>
        <w:textAlignment w:val="baseline"/>
        <w:rPr>
          <w:b/>
          <w:kern w:val="3"/>
          <w:sz w:val="28"/>
          <w:szCs w:val="28"/>
          <w:lang w:eastAsia="zh-CN"/>
        </w:rPr>
      </w:pPr>
      <w:r>
        <w:rPr>
          <w:b/>
          <w:kern w:val="3"/>
          <w:sz w:val="28"/>
          <w:szCs w:val="28"/>
          <w:lang w:eastAsia="zh-CN"/>
        </w:rPr>
        <w:t>Interpelácia poslancov</w:t>
      </w:r>
    </w:p>
    <w:p w:rsidR="00496CEA" w:rsidRPr="000D5821" w:rsidRDefault="00496CEA" w:rsidP="00D1680C">
      <w:pPr>
        <w:suppressAutoHyphens/>
        <w:autoSpaceDN w:val="0"/>
        <w:jc w:val="both"/>
        <w:textAlignment w:val="baseline"/>
        <w:rPr>
          <w:kern w:val="3"/>
          <w:lang w:eastAsia="zh-CN"/>
        </w:rPr>
      </w:pPr>
      <w:r w:rsidRPr="000D5821">
        <w:rPr>
          <w:kern w:val="3"/>
          <w:lang w:eastAsia="zh-CN"/>
        </w:rPr>
        <w:t xml:space="preserve">Poslanec Martin Kovalíček povedal, že </w:t>
      </w:r>
      <w:r w:rsidR="003A7FAD">
        <w:rPr>
          <w:kern w:val="3"/>
          <w:lang w:eastAsia="zh-CN"/>
        </w:rPr>
        <w:t>rodina Vnenčákovcov</w:t>
      </w:r>
      <w:r w:rsidRPr="000D5821">
        <w:rPr>
          <w:kern w:val="3"/>
          <w:lang w:eastAsia="zh-CN"/>
        </w:rPr>
        <w:t xml:space="preserve"> </w:t>
      </w:r>
      <w:r w:rsidR="005B2553">
        <w:rPr>
          <w:kern w:val="3"/>
          <w:lang w:eastAsia="zh-CN"/>
        </w:rPr>
        <w:t xml:space="preserve">aj iné rodiny </w:t>
      </w:r>
      <w:r w:rsidRPr="000D5821">
        <w:rPr>
          <w:kern w:val="3"/>
          <w:lang w:eastAsia="zh-CN"/>
        </w:rPr>
        <w:t>za dedinou žiadajú, aby sa im potiahla obecná voda</w:t>
      </w:r>
      <w:r w:rsidR="00F919A2">
        <w:rPr>
          <w:kern w:val="3"/>
          <w:lang w:eastAsia="zh-CN"/>
        </w:rPr>
        <w:t>. Za dedinou sa nenachádza tiež žiaden hydrant.</w:t>
      </w:r>
    </w:p>
    <w:p w:rsidR="00EA5EE3" w:rsidRPr="000D5821" w:rsidRDefault="00EA5EE3" w:rsidP="00D1680C">
      <w:pPr>
        <w:suppressAutoHyphens/>
        <w:autoSpaceDN w:val="0"/>
        <w:jc w:val="both"/>
        <w:textAlignment w:val="baseline"/>
        <w:rPr>
          <w:kern w:val="3"/>
          <w:lang w:eastAsia="zh-CN"/>
        </w:rPr>
      </w:pPr>
      <w:r w:rsidRPr="000D5821">
        <w:rPr>
          <w:kern w:val="3"/>
          <w:lang w:eastAsia="zh-CN"/>
        </w:rPr>
        <w:t xml:space="preserve">Starosta povedal, že </w:t>
      </w:r>
      <w:r w:rsidR="000D5821" w:rsidRPr="000D5821">
        <w:rPr>
          <w:kern w:val="3"/>
          <w:lang w:eastAsia="zh-CN"/>
        </w:rPr>
        <w:t xml:space="preserve">na vyšnom konci na križovatke je </w:t>
      </w:r>
      <w:r w:rsidRPr="000D5821">
        <w:rPr>
          <w:kern w:val="3"/>
          <w:lang w:eastAsia="zh-CN"/>
        </w:rPr>
        <w:t>namontované tečko</w:t>
      </w:r>
      <w:r w:rsidR="000D5821" w:rsidRPr="000D5821">
        <w:rPr>
          <w:kern w:val="3"/>
          <w:lang w:eastAsia="zh-CN"/>
        </w:rPr>
        <w:t>,</w:t>
      </w:r>
      <w:r w:rsidRPr="000D5821">
        <w:rPr>
          <w:kern w:val="3"/>
          <w:lang w:eastAsia="zh-CN"/>
        </w:rPr>
        <w:t xml:space="preserve"> je tam hydrant, a počíta sa, že pôjdeme dole</w:t>
      </w:r>
      <w:r w:rsidR="00F919A2">
        <w:rPr>
          <w:kern w:val="3"/>
          <w:lang w:eastAsia="zh-CN"/>
        </w:rPr>
        <w:t xml:space="preserve"> smerom za dedinu.</w:t>
      </w:r>
      <w:r w:rsidRPr="000D5821">
        <w:rPr>
          <w:kern w:val="3"/>
          <w:lang w:eastAsia="zh-CN"/>
        </w:rPr>
        <w:t xml:space="preserve"> </w:t>
      </w:r>
      <w:r w:rsidR="000D5821" w:rsidRPr="000D5821">
        <w:rPr>
          <w:kern w:val="3"/>
          <w:lang w:eastAsia="zh-CN"/>
        </w:rPr>
        <w:t>Realizácia by bola možná máj až október.</w:t>
      </w:r>
    </w:p>
    <w:p w:rsidR="00EA5EE3" w:rsidRPr="000D5821" w:rsidRDefault="00EA5EE3" w:rsidP="00D1680C">
      <w:pPr>
        <w:suppressAutoHyphens/>
        <w:autoSpaceDN w:val="0"/>
        <w:jc w:val="both"/>
        <w:textAlignment w:val="baseline"/>
        <w:rPr>
          <w:kern w:val="3"/>
          <w:lang w:eastAsia="zh-CN"/>
        </w:rPr>
      </w:pPr>
      <w:r w:rsidRPr="000D5821">
        <w:rPr>
          <w:kern w:val="3"/>
          <w:lang w:eastAsia="zh-CN"/>
        </w:rPr>
        <w:t>Poslankyňa Mgr. Oľga Hajdučáková sa pýtala</w:t>
      </w:r>
      <w:r w:rsidR="00DA57A4">
        <w:rPr>
          <w:kern w:val="3"/>
          <w:lang w:eastAsia="zh-CN"/>
        </w:rPr>
        <w:t>,</w:t>
      </w:r>
      <w:r w:rsidRPr="000D5821">
        <w:rPr>
          <w:kern w:val="3"/>
          <w:lang w:eastAsia="zh-CN"/>
        </w:rPr>
        <w:t xml:space="preserve"> či s</w:t>
      </w:r>
      <w:r w:rsidR="00711575">
        <w:rPr>
          <w:kern w:val="3"/>
          <w:lang w:eastAsia="zh-CN"/>
        </w:rPr>
        <w:t>a</w:t>
      </w:r>
      <w:r w:rsidRPr="000D5821">
        <w:rPr>
          <w:kern w:val="3"/>
          <w:lang w:eastAsia="zh-CN"/>
        </w:rPr>
        <w:t> </w:t>
      </w:r>
      <w:r w:rsidR="00711575">
        <w:rPr>
          <w:kern w:val="3"/>
          <w:lang w:eastAsia="zh-CN"/>
        </w:rPr>
        <w:t xml:space="preserve">s </w:t>
      </w:r>
      <w:r w:rsidRPr="000D5821">
        <w:rPr>
          <w:kern w:val="3"/>
          <w:lang w:eastAsia="zh-CN"/>
        </w:rPr>
        <w:t>plochou okolo</w:t>
      </w:r>
      <w:r w:rsidR="00F64B5A">
        <w:rPr>
          <w:kern w:val="3"/>
          <w:lang w:eastAsia="zh-CN"/>
        </w:rPr>
        <w:t xml:space="preserve"> pána</w:t>
      </w:r>
      <w:r w:rsidRPr="000D5821">
        <w:rPr>
          <w:kern w:val="3"/>
          <w:lang w:eastAsia="zh-CN"/>
        </w:rPr>
        <w:t xml:space="preserve"> Kuhutiara  plánuje niečo urobiť</w:t>
      </w:r>
      <w:r w:rsidR="000D5821" w:rsidRPr="000D5821">
        <w:rPr>
          <w:kern w:val="3"/>
          <w:lang w:eastAsia="zh-CN"/>
        </w:rPr>
        <w:t>, či treba písať žiadosť.</w:t>
      </w:r>
    </w:p>
    <w:p w:rsidR="00F919A2" w:rsidRDefault="00EA5EE3" w:rsidP="00D1680C">
      <w:pPr>
        <w:suppressAutoHyphens/>
        <w:autoSpaceDN w:val="0"/>
        <w:jc w:val="both"/>
        <w:textAlignment w:val="baseline"/>
        <w:rPr>
          <w:kern w:val="3"/>
          <w:lang w:eastAsia="zh-CN"/>
        </w:rPr>
      </w:pPr>
      <w:r w:rsidRPr="000D5821">
        <w:rPr>
          <w:kern w:val="3"/>
          <w:lang w:eastAsia="zh-CN"/>
        </w:rPr>
        <w:t>Starosta povedal, že sa tam počíta so spevnenou plochou</w:t>
      </w:r>
      <w:r w:rsidR="000D5821" w:rsidRPr="000D5821">
        <w:rPr>
          <w:kern w:val="3"/>
          <w:lang w:eastAsia="zh-CN"/>
        </w:rPr>
        <w:t>,</w:t>
      </w:r>
      <w:r w:rsidRPr="000D5821">
        <w:rPr>
          <w:kern w:val="3"/>
          <w:lang w:eastAsia="zh-CN"/>
        </w:rPr>
        <w:t xml:space="preserve"> aby sa  odrazila voda.</w:t>
      </w:r>
    </w:p>
    <w:p w:rsidR="00F919A2" w:rsidRDefault="00F919A2" w:rsidP="00D1680C">
      <w:pPr>
        <w:suppressAutoHyphens/>
        <w:autoSpaceDN w:val="0"/>
        <w:jc w:val="both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t xml:space="preserve">Poslanci sa pýtali ako je to </w:t>
      </w:r>
      <w:r w:rsidR="009745E6">
        <w:rPr>
          <w:kern w:val="3"/>
          <w:lang w:eastAsia="zh-CN"/>
        </w:rPr>
        <w:t>s</w:t>
      </w:r>
      <w:r>
        <w:rPr>
          <w:kern w:val="3"/>
          <w:lang w:eastAsia="zh-CN"/>
        </w:rPr>
        <w:t xml:space="preserve"> Dohodou o spoločnom využívaní prameňa Pilsko a prívodného potrubia podpísanú medzi obcou Sihelné a Severoslovenskou vodárenskou spoločnosťou.</w:t>
      </w:r>
    </w:p>
    <w:p w:rsidR="00F919A2" w:rsidRDefault="00F919A2" w:rsidP="00D1680C">
      <w:pPr>
        <w:suppressAutoHyphens/>
        <w:autoSpaceDN w:val="0"/>
        <w:jc w:val="both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t>Ohľadom tejto zmluvy sa prizvú členovia stavebnej komisie, právnička a pozve sa na toto pracovné stretnutie aj Mgr. Jozef Gabriel.</w:t>
      </w:r>
    </w:p>
    <w:p w:rsidR="002A5D00" w:rsidRDefault="002A5D00" w:rsidP="00D1680C">
      <w:pPr>
        <w:suppressAutoHyphens/>
        <w:autoSpaceDN w:val="0"/>
        <w:jc w:val="both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t>Poslanci sa informovali o možnosti pokračovať vo výstavbe vodovodu, smerom od KD smerom dole na panelovú cestu za školu.</w:t>
      </w:r>
    </w:p>
    <w:p w:rsidR="002A5D00" w:rsidRDefault="002A5D00" w:rsidP="00D1680C">
      <w:pPr>
        <w:suppressAutoHyphens/>
        <w:autoSpaceDN w:val="0"/>
        <w:jc w:val="both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t xml:space="preserve">V minulosti boli pripravené zmluvy s majiteľmi </w:t>
      </w:r>
      <w:r w:rsidR="00B52416">
        <w:rPr>
          <w:kern w:val="3"/>
          <w:lang w:eastAsia="zh-CN"/>
        </w:rPr>
        <w:t>pozemkov</w:t>
      </w:r>
      <w:r>
        <w:rPr>
          <w:kern w:val="3"/>
          <w:lang w:eastAsia="zh-CN"/>
        </w:rPr>
        <w:t xml:space="preserve"> cez, ktoré by viedla trasa vodovodu. </w:t>
      </w:r>
    </w:p>
    <w:p w:rsidR="00CC5C36" w:rsidRDefault="00B52416" w:rsidP="00D1680C">
      <w:pPr>
        <w:suppressAutoHyphens/>
        <w:autoSpaceDN w:val="0"/>
        <w:jc w:val="both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t xml:space="preserve">Starosta povedal, že sa môžu zvolať majitelia týchto pozemkov. </w:t>
      </w:r>
    </w:p>
    <w:p w:rsidR="000D5821" w:rsidRPr="00DA57A4" w:rsidRDefault="00EA5EE3" w:rsidP="00D1680C">
      <w:pPr>
        <w:suppressAutoHyphens/>
        <w:autoSpaceDN w:val="0"/>
        <w:jc w:val="both"/>
        <w:textAlignment w:val="baseline"/>
        <w:rPr>
          <w:kern w:val="3"/>
          <w:lang w:eastAsia="zh-CN"/>
        </w:rPr>
      </w:pPr>
      <w:r w:rsidRPr="000D5821">
        <w:rPr>
          <w:kern w:val="3"/>
          <w:lang w:eastAsia="zh-CN"/>
        </w:rPr>
        <w:t xml:space="preserve">Poslanec Martin Kovalíček </w:t>
      </w:r>
      <w:r w:rsidR="00DA57A4">
        <w:rPr>
          <w:kern w:val="3"/>
          <w:lang w:eastAsia="zh-CN"/>
        </w:rPr>
        <w:t xml:space="preserve">povedal, že </w:t>
      </w:r>
      <w:r w:rsidR="00711575">
        <w:rPr>
          <w:kern w:val="3"/>
          <w:lang w:eastAsia="zh-CN"/>
        </w:rPr>
        <w:t>s</w:t>
      </w:r>
      <w:r w:rsidR="000D5821" w:rsidRPr="000D5821">
        <w:rPr>
          <w:kern w:val="3"/>
          <w:lang w:eastAsia="zh-CN"/>
        </w:rPr>
        <w:t> OVS a.</w:t>
      </w:r>
      <w:r w:rsidR="000818FB">
        <w:rPr>
          <w:kern w:val="3"/>
          <w:lang w:eastAsia="zh-CN"/>
        </w:rPr>
        <w:t xml:space="preserve"> </w:t>
      </w:r>
      <w:r w:rsidR="000D5821" w:rsidRPr="000D5821">
        <w:rPr>
          <w:kern w:val="3"/>
          <w:lang w:eastAsia="zh-CN"/>
        </w:rPr>
        <w:t>s. je zmluva, že cesty majú dať do pôvodného stavu alebo zaplatiť pokutu v sume 200 000 €.</w:t>
      </w:r>
      <w:r w:rsidR="00DA57A4">
        <w:rPr>
          <w:kern w:val="3"/>
          <w:lang w:eastAsia="zh-CN"/>
        </w:rPr>
        <w:t xml:space="preserve"> </w:t>
      </w:r>
      <w:r w:rsidR="000D5821" w:rsidRPr="000D5821">
        <w:rPr>
          <w:kern w:val="3"/>
          <w:lang w:eastAsia="zh-CN"/>
        </w:rPr>
        <w:t>Chce poslancov upovedomiť s touto zmluvou dokedy je platná, lebo prejde záručná doba a ostane nám cesta v zlom stave.</w:t>
      </w:r>
    </w:p>
    <w:p w:rsidR="00D74212" w:rsidRPr="00D74212" w:rsidRDefault="000D5821" w:rsidP="00D1680C">
      <w:pPr>
        <w:suppressAutoHyphens/>
        <w:autoSpaceDN w:val="0"/>
        <w:jc w:val="both"/>
        <w:textAlignment w:val="baseline"/>
        <w:rPr>
          <w:kern w:val="3"/>
          <w:lang w:eastAsia="zh-CN"/>
        </w:rPr>
      </w:pPr>
      <w:r w:rsidRPr="00D74212">
        <w:rPr>
          <w:kern w:val="3"/>
          <w:lang w:eastAsia="zh-CN"/>
        </w:rPr>
        <w:t xml:space="preserve">Poslanec Martin Kovalíček sa pýtal, či prišli </w:t>
      </w:r>
      <w:r w:rsidR="00D74212" w:rsidRPr="00D74212">
        <w:rPr>
          <w:kern w:val="3"/>
          <w:lang w:eastAsia="zh-CN"/>
        </w:rPr>
        <w:t xml:space="preserve">zaplatiť </w:t>
      </w:r>
      <w:r w:rsidRPr="00D74212">
        <w:rPr>
          <w:kern w:val="3"/>
          <w:lang w:eastAsia="zh-CN"/>
        </w:rPr>
        <w:t xml:space="preserve">poplatky za </w:t>
      </w:r>
      <w:r w:rsidR="00D74212" w:rsidRPr="00D74212">
        <w:rPr>
          <w:kern w:val="3"/>
          <w:lang w:eastAsia="zh-CN"/>
        </w:rPr>
        <w:t xml:space="preserve">prejazd za </w:t>
      </w:r>
      <w:r w:rsidR="00DA57A4">
        <w:rPr>
          <w:kern w:val="3"/>
          <w:lang w:eastAsia="zh-CN"/>
        </w:rPr>
        <w:t>V</w:t>
      </w:r>
      <w:r w:rsidRPr="00D74212">
        <w:rPr>
          <w:kern w:val="3"/>
          <w:lang w:eastAsia="zh-CN"/>
        </w:rPr>
        <w:t>eselovskú cestu</w:t>
      </w:r>
      <w:r w:rsidR="00D74212" w:rsidRPr="00D74212">
        <w:rPr>
          <w:kern w:val="3"/>
          <w:lang w:eastAsia="zh-CN"/>
        </w:rPr>
        <w:t>.</w:t>
      </w:r>
    </w:p>
    <w:p w:rsidR="00C66B96" w:rsidRPr="00D74212" w:rsidRDefault="00D74212" w:rsidP="00D1680C">
      <w:pPr>
        <w:suppressAutoHyphens/>
        <w:autoSpaceDN w:val="0"/>
        <w:jc w:val="both"/>
        <w:textAlignment w:val="baseline"/>
        <w:rPr>
          <w:kern w:val="3"/>
          <w:lang w:eastAsia="zh-CN"/>
        </w:rPr>
      </w:pPr>
      <w:r w:rsidRPr="00D74212">
        <w:rPr>
          <w:kern w:val="3"/>
          <w:lang w:eastAsia="zh-CN"/>
        </w:rPr>
        <w:t>V novom roku prišli zaplatiť za prejazd v sume 120 €.</w:t>
      </w:r>
    </w:p>
    <w:p w:rsidR="000D5821" w:rsidRPr="00F64B5A" w:rsidRDefault="000D5821" w:rsidP="00D1680C">
      <w:pPr>
        <w:suppressAutoHyphens/>
        <w:autoSpaceDN w:val="0"/>
        <w:jc w:val="both"/>
        <w:textAlignment w:val="baseline"/>
        <w:rPr>
          <w:kern w:val="3"/>
          <w:lang w:eastAsia="zh-CN"/>
        </w:rPr>
      </w:pPr>
      <w:r w:rsidRPr="00F64B5A">
        <w:rPr>
          <w:kern w:val="3"/>
          <w:lang w:eastAsia="zh-CN"/>
        </w:rPr>
        <w:t>Poslanec Jozef B</w:t>
      </w:r>
      <w:r w:rsidR="00C66B96" w:rsidRPr="00F64B5A">
        <w:rPr>
          <w:kern w:val="3"/>
          <w:lang w:eastAsia="zh-CN"/>
        </w:rPr>
        <w:t>r</w:t>
      </w:r>
      <w:r w:rsidR="00DA57A4">
        <w:rPr>
          <w:kern w:val="3"/>
          <w:lang w:eastAsia="zh-CN"/>
        </w:rPr>
        <w:t>išák povedal, že na V</w:t>
      </w:r>
      <w:r w:rsidRPr="00F64B5A">
        <w:rPr>
          <w:kern w:val="3"/>
          <w:lang w:eastAsia="zh-CN"/>
        </w:rPr>
        <w:t>eselovskej ceste je diera na ceste</w:t>
      </w:r>
      <w:r w:rsidR="00D74212" w:rsidRPr="00F64B5A">
        <w:rPr>
          <w:kern w:val="3"/>
          <w:lang w:eastAsia="zh-CN"/>
        </w:rPr>
        <w:t>.</w:t>
      </w:r>
    </w:p>
    <w:p w:rsidR="00D74212" w:rsidRPr="00F64B5A" w:rsidRDefault="00D74212" w:rsidP="00D1680C">
      <w:pPr>
        <w:suppressAutoHyphens/>
        <w:autoSpaceDN w:val="0"/>
        <w:jc w:val="both"/>
        <w:textAlignment w:val="baseline"/>
        <w:rPr>
          <w:kern w:val="3"/>
          <w:lang w:eastAsia="zh-CN"/>
        </w:rPr>
      </w:pPr>
      <w:r w:rsidRPr="00F64B5A">
        <w:rPr>
          <w:kern w:val="3"/>
          <w:lang w:eastAsia="zh-CN"/>
        </w:rPr>
        <w:t xml:space="preserve">Starosta povedal, že </w:t>
      </w:r>
      <w:r w:rsidR="00C66B96" w:rsidRPr="00F64B5A">
        <w:rPr>
          <w:kern w:val="3"/>
          <w:lang w:eastAsia="zh-CN"/>
        </w:rPr>
        <w:t>ak sa podarí združiť prostriedky</w:t>
      </w:r>
      <w:r w:rsidR="00F64B5A" w:rsidRPr="00F64B5A">
        <w:rPr>
          <w:kern w:val="3"/>
          <w:lang w:eastAsia="zh-CN"/>
        </w:rPr>
        <w:t xml:space="preserve"> urbárov</w:t>
      </w:r>
      <w:r w:rsidR="00C66B96" w:rsidRPr="00F64B5A">
        <w:rPr>
          <w:kern w:val="3"/>
          <w:lang w:eastAsia="zh-CN"/>
        </w:rPr>
        <w:t xml:space="preserve"> viacerých obci a</w:t>
      </w:r>
      <w:r w:rsidR="00F64B5A" w:rsidRPr="00F64B5A">
        <w:rPr>
          <w:kern w:val="3"/>
          <w:lang w:eastAsia="zh-CN"/>
        </w:rPr>
        <w:t> d</w:t>
      </w:r>
      <w:r w:rsidR="00711575">
        <w:rPr>
          <w:kern w:val="3"/>
          <w:lang w:eastAsia="zh-CN"/>
        </w:rPr>
        <w:t>ôjde</w:t>
      </w:r>
      <w:r w:rsidR="00F64B5A" w:rsidRPr="00F64B5A">
        <w:rPr>
          <w:kern w:val="3"/>
          <w:lang w:eastAsia="zh-CN"/>
        </w:rPr>
        <w:t xml:space="preserve"> k nejakej </w:t>
      </w:r>
      <w:r w:rsidR="00C66B96" w:rsidRPr="00F64B5A">
        <w:rPr>
          <w:kern w:val="3"/>
          <w:lang w:eastAsia="zh-CN"/>
        </w:rPr>
        <w:t>dohod</w:t>
      </w:r>
      <w:r w:rsidR="00F64B5A" w:rsidRPr="00F64B5A">
        <w:rPr>
          <w:kern w:val="3"/>
          <w:lang w:eastAsia="zh-CN"/>
        </w:rPr>
        <w:t>e,</w:t>
      </w:r>
      <w:r w:rsidR="00C66B96" w:rsidRPr="00F64B5A">
        <w:rPr>
          <w:kern w:val="3"/>
          <w:lang w:eastAsia="zh-CN"/>
        </w:rPr>
        <w:t xml:space="preserve"> tak by sa </w:t>
      </w:r>
      <w:r w:rsidR="00F64B5A" w:rsidRPr="00F64B5A">
        <w:rPr>
          <w:kern w:val="3"/>
          <w:lang w:eastAsia="zh-CN"/>
        </w:rPr>
        <w:t xml:space="preserve">táto cesta </w:t>
      </w:r>
      <w:r w:rsidR="00C66B96" w:rsidRPr="00F64B5A">
        <w:rPr>
          <w:kern w:val="3"/>
          <w:lang w:eastAsia="zh-CN"/>
        </w:rPr>
        <w:t>mohl</w:t>
      </w:r>
      <w:r w:rsidR="00F64B5A" w:rsidRPr="00F64B5A">
        <w:rPr>
          <w:kern w:val="3"/>
          <w:lang w:eastAsia="zh-CN"/>
        </w:rPr>
        <w:t xml:space="preserve">a </w:t>
      </w:r>
      <w:r w:rsidR="00C66B96" w:rsidRPr="00F64B5A">
        <w:rPr>
          <w:kern w:val="3"/>
          <w:lang w:eastAsia="zh-CN"/>
        </w:rPr>
        <w:t>vyasfaltovať.</w:t>
      </w:r>
    </w:p>
    <w:p w:rsidR="00F64B5A" w:rsidRDefault="00C66B96" w:rsidP="00D1680C">
      <w:pPr>
        <w:suppressAutoHyphens/>
        <w:autoSpaceDN w:val="0"/>
        <w:jc w:val="both"/>
        <w:textAlignment w:val="baseline"/>
        <w:rPr>
          <w:kern w:val="3"/>
          <w:lang w:eastAsia="zh-CN"/>
        </w:rPr>
      </w:pPr>
      <w:r w:rsidRPr="00F64B5A">
        <w:rPr>
          <w:kern w:val="3"/>
          <w:lang w:eastAsia="zh-CN"/>
        </w:rPr>
        <w:t>Poslanec František Mazurák povedal, že v</w:t>
      </w:r>
      <w:r w:rsidR="00485AF9">
        <w:rPr>
          <w:kern w:val="3"/>
          <w:lang w:eastAsia="zh-CN"/>
        </w:rPr>
        <w:t xml:space="preserve"> budúcnosti v </w:t>
      </w:r>
      <w:r w:rsidRPr="00F64B5A">
        <w:rPr>
          <w:kern w:val="3"/>
          <w:lang w:eastAsia="zh-CN"/>
        </w:rPr>
        <w:t>prípadoch kalamity by sa mohli osloviť ľudia</w:t>
      </w:r>
      <w:r w:rsidR="00F64B5A" w:rsidRPr="00F64B5A">
        <w:rPr>
          <w:kern w:val="3"/>
          <w:lang w:eastAsia="zh-CN"/>
        </w:rPr>
        <w:t xml:space="preserve"> v dedine</w:t>
      </w:r>
      <w:r w:rsidRPr="00F64B5A">
        <w:rPr>
          <w:kern w:val="3"/>
          <w:lang w:eastAsia="zh-CN"/>
        </w:rPr>
        <w:t xml:space="preserve">, ktorí by </w:t>
      </w:r>
      <w:r w:rsidR="00F64B5A" w:rsidRPr="00F64B5A">
        <w:rPr>
          <w:kern w:val="3"/>
          <w:lang w:eastAsia="zh-CN"/>
        </w:rPr>
        <w:t>zasahovali</w:t>
      </w:r>
      <w:r w:rsidR="009779A4">
        <w:rPr>
          <w:kern w:val="3"/>
          <w:lang w:eastAsia="zh-CN"/>
        </w:rPr>
        <w:t xml:space="preserve"> </w:t>
      </w:r>
      <w:r w:rsidR="00F64B5A" w:rsidRPr="00F64B5A">
        <w:rPr>
          <w:kern w:val="3"/>
          <w:lang w:eastAsia="zh-CN"/>
        </w:rPr>
        <w:t>a pomáhali zvládnuť kalamitu.</w:t>
      </w:r>
    </w:p>
    <w:p w:rsidR="00485AF9" w:rsidRDefault="00485AF9" w:rsidP="00D1680C">
      <w:pPr>
        <w:suppressAutoHyphens/>
        <w:autoSpaceDN w:val="0"/>
        <w:jc w:val="both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t>Starosta povedal, že by bolo možné spísať s ľuďmi dohody o pomoci pri kalamite.</w:t>
      </w:r>
    </w:p>
    <w:p w:rsidR="00C66B96" w:rsidRPr="009779A4" w:rsidRDefault="00485AF9" w:rsidP="00D1680C">
      <w:pPr>
        <w:suppressAutoHyphens/>
        <w:autoSpaceDN w:val="0"/>
        <w:jc w:val="both"/>
        <w:textAlignment w:val="baseline"/>
        <w:rPr>
          <w:kern w:val="3"/>
          <w:lang w:eastAsia="zh-CN"/>
        </w:rPr>
      </w:pPr>
      <w:r w:rsidRPr="009779A4">
        <w:rPr>
          <w:kern w:val="3"/>
          <w:lang w:eastAsia="zh-CN"/>
        </w:rPr>
        <w:t>Poslanec</w:t>
      </w:r>
      <w:r w:rsidR="009779A4" w:rsidRPr="009779A4">
        <w:rPr>
          <w:kern w:val="3"/>
          <w:lang w:eastAsia="zh-CN"/>
        </w:rPr>
        <w:t xml:space="preserve"> Martin Kovalíček povedal, že na nižnom konci pri</w:t>
      </w:r>
      <w:r w:rsidR="009779A4">
        <w:rPr>
          <w:kern w:val="3"/>
          <w:lang w:eastAsia="zh-CN"/>
        </w:rPr>
        <w:t xml:space="preserve"> pánovi </w:t>
      </w:r>
      <w:r w:rsidR="009779A4" w:rsidRPr="009779A4">
        <w:rPr>
          <w:kern w:val="3"/>
          <w:lang w:eastAsia="zh-CN"/>
        </w:rPr>
        <w:t>Grobarčíkovi vytek</w:t>
      </w:r>
      <w:r w:rsidR="009779A4">
        <w:rPr>
          <w:kern w:val="3"/>
          <w:lang w:eastAsia="zh-CN"/>
        </w:rPr>
        <w:t>á</w:t>
      </w:r>
      <w:r w:rsidR="009779A4" w:rsidRPr="009779A4">
        <w:rPr>
          <w:kern w:val="3"/>
          <w:lang w:eastAsia="zh-CN"/>
        </w:rPr>
        <w:t xml:space="preserve"> voda na cestu</w:t>
      </w:r>
      <w:r w:rsidR="00F919A2">
        <w:rPr>
          <w:kern w:val="3"/>
          <w:lang w:eastAsia="zh-CN"/>
        </w:rPr>
        <w:t xml:space="preserve"> a tento úsek je nebezpečný, keď sa vytvorí ľad.</w:t>
      </w:r>
    </w:p>
    <w:p w:rsidR="00EA5EE3" w:rsidRPr="009779A4" w:rsidRDefault="00EA5EE3" w:rsidP="00D1680C">
      <w:pPr>
        <w:suppressAutoHyphens/>
        <w:autoSpaceDN w:val="0"/>
        <w:jc w:val="both"/>
        <w:textAlignment w:val="baseline"/>
        <w:rPr>
          <w:kern w:val="3"/>
          <w:lang w:eastAsia="zh-CN"/>
        </w:rPr>
      </w:pPr>
    </w:p>
    <w:p w:rsidR="00D1680C" w:rsidRDefault="00D1680C" w:rsidP="00D1680C">
      <w:pPr>
        <w:suppressAutoHyphens/>
        <w:autoSpaceDN w:val="0"/>
        <w:jc w:val="both"/>
        <w:textAlignment w:val="baseline"/>
        <w:rPr>
          <w:b/>
          <w:kern w:val="3"/>
          <w:sz w:val="28"/>
          <w:szCs w:val="28"/>
          <w:lang w:eastAsia="zh-CN"/>
        </w:rPr>
      </w:pPr>
    </w:p>
    <w:p w:rsidR="00D1680C" w:rsidRPr="00246CF8" w:rsidRDefault="00D1680C" w:rsidP="00D1680C">
      <w:pPr>
        <w:jc w:val="both"/>
        <w:textAlignment w:val="baseline"/>
        <w:rPr>
          <w:color w:val="00000A"/>
        </w:rPr>
      </w:pPr>
      <w:r w:rsidRPr="00246CF8">
        <w:rPr>
          <w:color w:val="00000A"/>
        </w:rPr>
        <w:t>Overovatelia:</w:t>
      </w:r>
    </w:p>
    <w:p w:rsidR="00D1680C" w:rsidRPr="00246CF8" w:rsidRDefault="00D1680C" w:rsidP="00D1680C">
      <w:pPr>
        <w:jc w:val="both"/>
        <w:textAlignment w:val="baseline"/>
        <w:rPr>
          <w:color w:val="00000A"/>
        </w:rPr>
      </w:pPr>
    </w:p>
    <w:p w:rsidR="00D1680C" w:rsidRPr="00246CF8" w:rsidRDefault="00DD7BA5" w:rsidP="00D1680C">
      <w:pPr>
        <w:jc w:val="both"/>
        <w:textAlignment w:val="baseline"/>
        <w:rPr>
          <w:color w:val="00000A"/>
        </w:rPr>
      </w:pPr>
      <w:r>
        <w:rPr>
          <w:color w:val="00000A"/>
        </w:rPr>
        <w:t>Mgr. Oľga Hajdučáková</w:t>
      </w:r>
      <w:r w:rsidR="00D1680C" w:rsidRPr="00246CF8">
        <w:rPr>
          <w:color w:val="00000A"/>
        </w:rPr>
        <w:t xml:space="preserve">     </w:t>
      </w:r>
      <w:r w:rsidR="00F919A2">
        <w:rPr>
          <w:color w:val="00000A"/>
        </w:rPr>
        <w:t xml:space="preserve">    </w:t>
      </w:r>
      <w:r w:rsidR="00D1680C" w:rsidRPr="00246CF8">
        <w:rPr>
          <w:color w:val="00000A"/>
        </w:rPr>
        <w:t xml:space="preserve">    .............................................</w:t>
      </w:r>
    </w:p>
    <w:p w:rsidR="00D1680C" w:rsidRPr="00246CF8" w:rsidRDefault="00F919A2" w:rsidP="00D1680C">
      <w:pPr>
        <w:ind w:left="360"/>
        <w:jc w:val="both"/>
        <w:textAlignment w:val="baseline"/>
        <w:rPr>
          <w:color w:val="00000A"/>
        </w:rPr>
      </w:pPr>
      <w:r>
        <w:rPr>
          <w:color w:val="00000A"/>
        </w:rPr>
        <w:t xml:space="preserve">   </w:t>
      </w:r>
    </w:p>
    <w:p w:rsidR="00D1680C" w:rsidRPr="00246CF8" w:rsidRDefault="00F74A62" w:rsidP="00D1680C">
      <w:pPr>
        <w:jc w:val="both"/>
        <w:textAlignment w:val="baseline"/>
        <w:rPr>
          <w:color w:val="00000A"/>
        </w:rPr>
      </w:pPr>
      <w:r>
        <w:rPr>
          <w:color w:val="00000A"/>
        </w:rPr>
        <w:t>Dáša Chudiaková</w:t>
      </w:r>
      <w:r w:rsidR="00F919A2">
        <w:rPr>
          <w:color w:val="00000A"/>
        </w:rPr>
        <w:t xml:space="preserve">                        </w:t>
      </w:r>
      <w:r w:rsidR="00D1680C" w:rsidRPr="00246CF8">
        <w:rPr>
          <w:color w:val="00000A"/>
        </w:rPr>
        <w:t>.............................................</w:t>
      </w:r>
    </w:p>
    <w:p w:rsidR="00D1680C" w:rsidRPr="00246CF8" w:rsidRDefault="00D1680C" w:rsidP="00D1680C">
      <w:pPr>
        <w:jc w:val="both"/>
        <w:textAlignment w:val="baseline"/>
        <w:rPr>
          <w:color w:val="00000A"/>
        </w:rPr>
      </w:pPr>
    </w:p>
    <w:p w:rsidR="00D1680C" w:rsidRPr="00246CF8" w:rsidRDefault="00D1680C" w:rsidP="00D1680C">
      <w:pPr>
        <w:jc w:val="both"/>
        <w:textAlignment w:val="baseline"/>
        <w:rPr>
          <w:color w:val="00000A"/>
        </w:rPr>
      </w:pPr>
      <w:r w:rsidRPr="00246CF8">
        <w:rPr>
          <w:color w:val="00000A"/>
        </w:rPr>
        <w:t>Zapísala:</w:t>
      </w:r>
    </w:p>
    <w:p w:rsidR="00D1680C" w:rsidRPr="00246CF8" w:rsidRDefault="00D1680C" w:rsidP="00D1680C">
      <w:pPr>
        <w:jc w:val="both"/>
        <w:textAlignment w:val="baseline"/>
        <w:rPr>
          <w:color w:val="00000A"/>
        </w:rPr>
      </w:pPr>
      <w:r w:rsidRPr="00246CF8">
        <w:rPr>
          <w:color w:val="00000A"/>
        </w:rPr>
        <w:t>Mgr. Alena Vojtašáková</w:t>
      </w:r>
      <w:r w:rsidR="00F74A62">
        <w:rPr>
          <w:color w:val="00000A"/>
        </w:rPr>
        <w:t xml:space="preserve">             .</w:t>
      </w:r>
      <w:r w:rsidRPr="00246CF8">
        <w:rPr>
          <w:color w:val="00000A"/>
        </w:rPr>
        <w:t>............................................</w:t>
      </w:r>
    </w:p>
    <w:p w:rsidR="00D1680C" w:rsidRPr="00246CF8" w:rsidRDefault="00D1680C" w:rsidP="00D1680C">
      <w:pPr>
        <w:ind w:left="360"/>
        <w:jc w:val="both"/>
        <w:textAlignment w:val="baseline"/>
        <w:rPr>
          <w:color w:val="00000A"/>
        </w:rPr>
      </w:pPr>
    </w:p>
    <w:p w:rsidR="00D1680C" w:rsidRPr="00246CF8" w:rsidRDefault="00D1680C" w:rsidP="00D1680C">
      <w:pPr>
        <w:jc w:val="both"/>
        <w:textAlignment w:val="baseline"/>
        <w:rPr>
          <w:color w:val="00000A"/>
        </w:rPr>
      </w:pPr>
    </w:p>
    <w:p w:rsidR="00D1680C" w:rsidRPr="00246CF8" w:rsidRDefault="00D1680C" w:rsidP="00D1680C">
      <w:pPr>
        <w:jc w:val="both"/>
        <w:textAlignment w:val="baseline"/>
        <w:rPr>
          <w:color w:val="00000A"/>
        </w:rPr>
      </w:pPr>
    </w:p>
    <w:p w:rsidR="00D1680C" w:rsidRPr="00246CF8" w:rsidRDefault="00D1680C" w:rsidP="00D1680C">
      <w:pPr>
        <w:jc w:val="both"/>
        <w:textAlignment w:val="baseline"/>
        <w:rPr>
          <w:color w:val="00000A"/>
        </w:rPr>
      </w:pPr>
    </w:p>
    <w:p w:rsidR="00D1680C" w:rsidRPr="00246CF8" w:rsidRDefault="00D1680C" w:rsidP="00D1680C">
      <w:pPr>
        <w:jc w:val="both"/>
        <w:textAlignment w:val="baseline"/>
        <w:rPr>
          <w:color w:val="00000A"/>
        </w:rPr>
      </w:pPr>
      <w:r w:rsidRPr="00246CF8">
        <w:rPr>
          <w:color w:val="00000A"/>
        </w:rPr>
        <w:t xml:space="preserve">                                                                                                                     Mgr. Ľubomír Piták</w:t>
      </w:r>
    </w:p>
    <w:p w:rsidR="00D1680C" w:rsidRDefault="00D1680C" w:rsidP="00D1680C">
      <w:pPr>
        <w:ind w:left="360"/>
        <w:jc w:val="both"/>
        <w:textAlignment w:val="baseline"/>
        <w:rPr>
          <w:color w:val="00000A"/>
        </w:rPr>
      </w:pPr>
      <w:r w:rsidRPr="00246CF8">
        <w:rPr>
          <w:color w:val="00000A"/>
        </w:rPr>
        <w:t xml:space="preserve">                                                                                                                     starosta obce</w:t>
      </w:r>
    </w:p>
    <w:p w:rsidR="00D1680C" w:rsidRDefault="00D1680C" w:rsidP="00D1680C">
      <w:pPr>
        <w:jc w:val="both"/>
        <w:textAlignment w:val="baseline"/>
        <w:rPr>
          <w:color w:val="00000A"/>
        </w:rPr>
      </w:pPr>
    </w:p>
    <w:p w:rsidR="00D1680C" w:rsidRDefault="00D1680C" w:rsidP="00D1680C">
      <w:pPr>
        <w:ind w:left="360"/>
        <w:jc w:val="both"/>
        <w:textAlignment w:val="baseline"/>
        <w:rPr>
          <w:color w:val="00000A"/>
        </w:rPr>
      </w:pPr>
    </w:p>
    <w:p w:rsidR="00722751" w:rsidRDefault="00722751" w:rsidP="00D1680C">
      <w:pPr>
        <w:ind w:left="360"/>
        <w:jc w:val="both"/>
        <w:textAlignment w:val="baseline"/>
        <w:rPr>
          <w:color w:val="00000A"/>
        </w:rPr>
      </w:pPr>
    </w:p>
    <w:p w:rsidR="00531AE3" w:rsidRDefault="00531AE3" w:rsidP="00D1680C">
      <w:pPr>
        <w:ind w:left="360"/>
        <w:jc w:val="both"/>
        <w:textAlignment w:val="baseline"/>
        <w:rPr>
          <w:color w:val="00000A"/>
        </w:rPr>
      </w:pPr>
    </w:p>
    <w:p w:rsidR="00531AE3" w:rsidRDefault="00531AE3" w:rsidP="00D1680C">
      <w:pPr>
        <w:ind w:left="360"/>
        <w:jc w:val="both"/>
        <w:textAlignment w:val="baseline"/>
        <w:rPr>
          <w:color w:val="00000A"/>
        </w:rPr>
      </w:pPr>
    </w:p>
    <w:p w:rsidR="00531AE3" w:rsidRDefault="00531AE3" w:rsidP="00D1680C">
      <w:pPr>
        <w:ind w:left="360"/>
        <w:jc w:val="both"/>
        <w:textAlignment w:val="baseline"/>
        <w:rPr>
          <w:color w:val="00000A"/>
        </w:rPr>
      </w:pPr>
    </w:p>
    <w:p w:rsidR="00531AE3" w:rsidRDefault="00531AE3" w:rsidP="00D1680C">
      <w:pPr>
        <w:ind w:left="360"/>
        <w:jc w:val="both"/>
        <w:textAlignment w:val="baseline"/>
        <w:rPr>
          <w:color w:val="00000A"/>
        </w:rPr>
      </w:pPr>
    </w:p>
    <w:p w:rsidR="00531AE3" w:rsidRDefault="00531AE3" w:rsidP="00D1680C">
      <w:pPr>
        <w:ind w:left="360"/>
        <w:jc w:val="both"/>
        <w:textAlignment w:val="baseline"/>
        <w:rPr>
          <w:color w:val="00000A"/>
        </w:rPr>
      </w:pPr>
    </w:p>
    <w:p w:rsidR="00531AE3" w:rsidRDefault="00531AE3" w:rsidP="00D1680C">
      <w:pPr>
        <w:ind w:left="360"/>
        <w:jc w:val="both"/>
        <w:textAlignment w:val="baseline"/>
        <w:rPr>
          <w:color w:val="00000A"/>
        </w:rPr>
      </w:pPr>
    </w:p>
    <w:p w:rsidR="000346BF" w:rsidRDefault="000346BF" w:rsidP="00D1680C">
      <w:pPr>
        <w:ind w:left="360"/>
        <w:jc w:val="both"/>
        <w:textAlignment w:val="baseline"/>
        <w:rPr>
          <w:color w:val="00000A"/>
        </w:rPr>
      </w:pPr>
    </w:p>
    <w:p w:rsidR="000346BF" w:rsidRDefault="000346BF" w:rsidP="00D1680C">
      <w:pPr>
        <w:ind w:left="360"/>
        <w:jc w:val="both"/>
        <w:textAlignment w:val="baseline"/>
        <w:rPr>
          <w:color w:val="00000A"/>
        </w:rPr>
      </w:pPr>
    </w:p>
    <w:p w:rsidR="000346BF" w:rsidRDefault="000346BF" w:rsidP="00D1680C">
      <w:pPr>
        <w:ind w:left="360"/>
        <w:jc w:val="both"/>
        <w:textAlignment w:val="baseline"/>
        <w:rPr>
          <w:color w:val="00000A"/>
        </w:rPr>
      </w:pPr>
    </w:p>
    <w:p w:rsidR="00531AE3" w:rsidRDefault="00531AE3" w:rsidP="00D1680C">
      <w:pPr>
        <w:ind w:left="360"/>
        <w:jc w:val="both"/>
        <w:textAlignment w:val="baseline"/>
        <w:rPr>
          <w:color w:val="00000A"/>
        </w:rPr>
      </w:pPr>
    </w:p>
    <w:p w:rsidR="00531AE3" w:rsidRDefault="00531AE3" w:rsidP="00D1680C">
      <w:pPr>
        <w:ind w:left="360"/>
        <w:jc w:val="both"/>
        <w:textAlignment w:val="baseline"/>
        <w:rPr>
          <w:color w:val="00000A"/>
        </w:rPr>
      </w:pPr>
    </w:p>
    <w:p w:rsidR="00531AE3" w:rsidRDefault="00531AE3" w:rsidP="00D1680C">
      <w:pPr>
        <w:ind w:left="360"/>
        <w:jc w:val="both"/>
        <w:textAlignment w:val="baseline"/>
        <w:rPr>
          <w:color w:val="00000A"/>
        </w:rPr>
      </w:pPr>
    </w:p>
    <w:p w:rsidR="00531AE3" w:rsidRDefault="00531AE3" w:rsidP="00D1680C">
      <w:pPr>
        <w:ind w:left="360"/>
        <w:jc w:val="both"/>
        <w:textAlignment w:val="baseline"/>
        <w:rPr>
          <w:color w:val="00000A"/>
        </w:rPr>
      </w:pPr>
    </w:p>
    <w:p w:rsidR="00531AE3" w:rsidRDefault="00531AE3" w:rsidP="00D1680C">
      <w:pPr>
        <w:ind w:left="360"/>
        <w:jc w:val="both"/>
        <w:textAlignment w:val="baseline"/>
        <w:rPr>
          <w:color w:val="00000A"/>
        </w:rPr>
      </w:pPr>
    </w:p>
    <w:p w:rsidR="00531AE3" w:rsidRDefault="00531AE3" w:rsidP="00D1680C">
      <w:pPr>
        <w:ind w:left="360"/>
        <w:jc w:val="both"/>
        <w:textAlignment w:val="baseline"/>
        <w:rPr>
          <w:color w:val="00000A"/>
        </w:rPr>
      </w:pPr>
    </w:p>
    <w:p w:rsidR="00485AF9" w:rsidRDefault="00485AF9" w:rsidP="00485AF9">
      <w:pPr>
        <w:jc w:val="center"/>
        <w:textAlignment w:val="baseline"/>
      </w:pPr>
      <w:r>
        <w:rPr>
          <w:rFonts w:cs="Calibri"/>
          <w:b/>
          <w:sz w:val="28"/>
          <w:szCs w:val="28"/>
        </w:rPr>
        <w:t>Uznesenia</w:t>
      </w:r>
    </w:p>
    <w:p w:rsidR="00485AF9" w:rsidRDefault="00485AF9" w:rsidP="00485AF9">
      <w:pPr>
        <w:ind w:left="360"/>
        <w:jc w:val="center"/>
        <w:textAlignment w:val="baseline"/>
      </w:pPr>
      <w:r>
        <w:rPr>
          <w:rFonts w:cs="Calibri"/>
          <w:b/>
          <w:sz w:val="28"/>
          <w:szCs w:val="28"/>
        </w:rPr>
        <w:t>zo zasadania Obecného zastupiteľstva obce Sihelné,</w:t>
      </w:r>
    </w:p>
    <w:p w:rsidR="00485AF9" w:rsidRDefault="00485AF9" w:rsidP="00485AF9">
      <w:pPr>
        <w:ind w:left="360"/>
        <w:jc w:val="center"/>
        <w:textAlignment w:val="baseline"/>
      </w:pPr>
      <w:r>
        <w:rPr>
          <w:rFonts w:cs="Calibri"/>
          <w:b/>
          <w:sz w:val="28"/>
          <w:szCs w:val="28"/>
        </w:rPr>
        <w:t>ktoré sa uskutočnilo</w:t>
      </w:r>
    </w:p>
    <w:p w:rsidR="00485AF9" w:rsidRDefault="00485AF9" w:rsidP="00485AF9">
      <w:pPr>
        <w:ind w:left="360"/>
        <w:jc w:val="center"/>
        <w:textAlignment w:val="baseline"/>
      </w:pPr>
      <w:r>
        <w:rPr>
          <w:rFonts w:cs="Calibri"/>
          <w:b/>
          <w:sz w:val="28"/>
          <w:szCs w:val="28"/>
        </w:rPr>
        <w:t>dňa 8. 2. 2019 o 16</w:t>
      </w:r>
      <w:r>
        <w:rPr>
          <w:rFonts w:cs="Calibri"/>
          <w:b/>
          <w:sz w:val="28"/>
          <w:szCs w:val="28"/>
          <w:vertAlign w:val="superscript"/>
        </w:rPr>
        <w:t>00</w:t>
      </w:r>
      <w:r>
        <w:rPr>
          <w:rFonts w:cs="Calibri"/>
          <w:b/>
          <w:sz w:val="28"/>
          <w:szCs w:val="28"/>
        </w:rPr>
        <w:t xml:space="preserve"> hodine v zasadačke OcÚ Sihelné</w:t>
      </w:r>
    </w:p>
    <w:p w:rsidR="00485AF9" w:rsidRDefault="00485AF9" w:rsidP="00485AF9">
      <w:pPr>
        <w:ind w:left="360"/>
        <w:jc w:val="center"/>
        <w:textAlignment w:val="baseline"/>
        <w:rPr>
          <w:rFonts w:cs="Calibri"/>
          <w:b/>
          <w:sz w:val="28"/>
          <w:szCs w:val="28"/>
        </w:rPr>
      </w:pPr>
    </w:p>
    <w:p w:rsidR="00485AF9" w:rsidRDefault="00485AF9" w:rsidP="00485AF9">
      <w:pPr>
        <w:ind w:left="360"/>
        <w:jc w:val="center"/>
        <w:textAlignment w:val="baseline"/>
      </w:pPr>
      <w:r>
        <w:rPr>
          <w:rFonts w:cs="Calibri"/>
          <w:b/>
          <w:sz w:val="28"/>
          <w:szCs w:val="28"/>
        </w:rPr>
        <w:t>O b e c n é    z a s t u p i t e ľ s t v o</w:t>
      </w:r>
    </w:p>
    <w:p w:rsidR="00485AF9" w:rsidRDefault="00485AF9" w:rsidP="00485AF9">
      <w:pPr>
        <w:ind w:left="360"/>
        <w:jc w:val="center"/>
        <w:textAlignment w:val="baseline"/>
        <w:rPr>
          <w:rFonts w:cs="Calibri"/>
          <w:b/>
          <w:sz w:val="28"/>
          <w:szCs w:val="28"/>
        </w:rPr>
      </w:pPr>
    </w:p>
    <w:p w:rsidR="00485AF9" w:rsidRDefault="00485AF9" w:rsidP="00485AF9">
      <w:pPr>
        <w:jc w:val="both"/>
        <w:textAlignment w:val="baseline"/>
      </w:pPr>
      <w:r>
        <w:rPr>
          <w:rFonts w:cs="Calibri"/>
          <w:b/>
          <w:sz w:val="28"/>
          <w:szCs w:val="28"/>
        </w:rPr>
        <w:t>A. Berie na vedomie</w:t>
      </w:r>
    </w:p>
    <w:p w:rsidR="00485AF9" w:rsidRDefault="00485AF9" w:rsidP="00485AF9">
      <w:pPr>
        <w:textAlignment w:val="baseline"/>
        <w:rPr>
          <w:rFonts w:cs="Calibri"/>
        </w:rPr>
      </w:pPr>
      <w:bookmarkStart w:id="4" w:name="_Hlk988018"/>
      <w:r>
        <w:rPr>
          <w:rFonts w:cs="Calibri"/>
        </w:rPr>
        <w:t xml:space="preserve">1. Polročná správa a vyhodnotenie plánu kontrolnej činnosti hlavnej kontrolórky za obdobie od júna do decembra 2018 </w:t>
      </w:r>
    </w:p>
    <w:p w:rsidR="00485AF9" w:rsidRDefault="00485AF9" w:rsidP="00485AF9">
      <w:pPr>
        <w:textAlignment w:val="baseline"/>
        <w:rPr>
          <w:rFonts w:cs="Calibri"/>
        </w:rPr>
      </w:pPr>
      <w:r>
        <w:rPr>
          <w:rFonts w:cs="Calibri"/>
        </w:rPr>
        <w:t>2. Prehľad a správy kontrolóra o vykonaných kontrolách za obdobie IV. štvrťroka 2018</w:t>
      </w:r>
    </w:p>
    <w:p w:rsidR="00485AF9" w:rsidRDefault="00485AF9" w:rsidP="00485AF9">
      <w:pPr>
        <w:textAlignment w:val="baseline"/>
      </w:pPr>
      <w:r>
        <w:rPr>
          <w:rFonts w:cs="Calibri"/>
        </w:rPr>
        <w:t>3. Berie na vedomie žiadosť DHZ.</w:t>
      </w:r>
    </w:p>
    <w:bookmarkEnd w:id="4"/>
    <w:p w:rsidR="00485AF9" w:rsidRDefault="00485AF9" w:rsidP="00485AF9">
      <w:pPr>
        <w:suppressAutoHyphens/>
        <w:autoSpaceDN w:val="0"/>
        <w:jc w:val="both"/>
        <w:textAlignment w:val="baseline"/>
        <w:rPr>
          <w:kern w:val="3"/>
          <w:sz w:val="28"/>
          <w:szCs w:val="28"/>
          <w:lang w:eastAsia="zh-CN"/>
        </w:rPr>
      </w:pPr>
    </w:p>
    <w:p w:rsidR="00485AF9" w:rsidRDefault="00485AF9" w:rsidP="00485AF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D. Ukladá</w:t>
      </w:r>
    </w:p>
    <w:p w:rsidR="00485AF9" w:rsidRPr="004F2FC4" w:rsidRDefault="00485AF9" w:rsidP="00485AF9">
      <w:pPr>
        <w:jc w:val="both"/>
        <w:rPr>
          <w:b/>
          <w:sz w:val="28"/>
          <w:szCs w:val="28"/>
        </w:rPr>
      </w:pPr>
      <w:r>
        <w:t>1. Pozvať na stretnutie členov stavebnej komisie, právničku a Mgr. Jozefa Gabriela ohľadom platnosti zmluvy s OVS a.</w:t>
      </w:r>
      <w:r w:rsidR="009745E6">
        <w:t xml:space="preserve"> </w:t>
      </w:r>
      <w:r>
        <w:t>s.</w:t>
      </w:r>
    </w:p>
    <w:p w:rsidR="00485AF9" w:rsidRDefault="00485AF9" w:rsidP="00485AF9">
      <w:pPr>
        <w:jc w:val="both"/>
      </w:pPr>
      <w:bookmarkStart w:id="5" w:name="_Hlk1074731"/>
      <w:r>
        <w:t xml:space="preserve">2. Zvolať vlastníkov pozemkov, kde by viedla trasa vodovodu od KD po panelovú cestu. </w:t>
      </w:r>
    </w:p>
    <w:p w:rsidR="00485AF9" w:rsidRDefault="00485AF9" w:rsidP="00485AF9">
      <w:pPr>
        <w:jc w:val="both"/>
      </w:pPr>
      <w:r>
        <w:t>3.</w:t>
      </w:r>
      <w:r w:rsidR="000818FB">
        <w:t xml:space="preserve"> </w:t>
      </w:r>
      <w:r>
        <w:t>Pozvať na stretnutie členov stavebnej komisie a pripomienkovať namerané plochy z merania dňa 28. 11. 2018.</w:t>
      </w:r>
    </w:p>
    <w:bookmarkEnd w:id="5"/>
    <w:p w:rsidR="00485AF9" w:rsidRDefault="00485AF9" w:rsidP="00485AF9">
      <w:pPr>
        <w:jc w:val="both"/>
      </w:pPr>
      <w:r>
        <w:t>4. Napísať OVS a.</w:t>
      </w:r>
      <w:r w:rsidR="000818FB">
        <w:t xml:space="preserve"> </w:t>
      </w:r>
      <w:r>
        <w:t>s. list ohľadom kontroly hydrantov, ktoré sú v jej vlastníctve.</w:t>
      </w:r>
    </w:p>
    <w:p w:rsidR="00485AF9" w:rsidRDefault="00485AF9" w:rsidP="00485AF9">
      <w:pPr>
        <w:jc w:val="both"/>
      </w:pPr>
      <w:r>
        <w:t>5. Navrhnúť  nových preventívarov za účelom skontrolovania súkromných komínov, ktorí budú zaškolení p. Kolenčíkom.</w:t>
      </w:r>
    </w:p>
    <w:p w:rsidR="00485AF9" w:rsidRDefault="00485AF9" w:rsidP="00485AF9">
      <w:pPr>
        <w:jc w:val="both"/>
      </w:pPr>
      <w:r>
        <w:t>6. Zabezpečiť sirénu na budove požiarnej zbrojnice.</w:t>
      </w:r>
    </w:p>
    <w:p w:rsidR="00485AF9" w:rsidRDefault="00485AF9" w:rsidP="00485AF9">
      <w:pPr>
        <w:jc w:val="both"/>
      </w:pPr>
      <w:r>
        <w:t xml:space="preserve">7. Zabezpečiť situačný plán všetkých </w:t>
      </w:r>
      <w:r w:rsidR="006D1BBD">
        <w:t>hydrantov</w:t>
      </w:r>
      <w:r>
        <w:t xml:space="preserve"> v našej obci.</w:t>
      </w:r>
    </w:p>
    <w:p w:rsidR="00485AF9" w:rsidRDefault="00485AF9" w:rsidP="00485AF9">
      <w:pPr>
        <w:jc w:val="both"/>
      </w:pPr>
      <w:r>
        <w:t>8. Napísať list OVS, a. s. a pripomienkovať novo namerané plochy z merania dňa 28. 11. 2018.</w:t>
      </w:r>
    </w:p>
    <w:p w:rsidR="00485AF9" w:rsidRDefault="00485AF9" w:rsidP="00485AF9">
      <w:pPr>
        <w:jc w:val="both"/>
      </w:pPr>
      <w:r>
        <w:t>9</w:t>
      </w:r>
      <w:r w:rsidRPr="00D50150">
        <w:t>. Odpovedať</w:t>
      </w:r>
      <w:r>
        <w:t xml:space="preserve"> Mgr. Beate Grižákovej ohľadom výberového konania na štatutára príspevkovej </w:t>
      </w:r>
    </w:p>
    <w:p w:rsidR="00485AF9" w:rsidRPr="00E47822" w:rsidRDefault="00485AF9" w:rsidP="00485AF9">
      <w:r w:rsidRPr="00E47822">
        <w:t>organizácie</w:t>
      </w:r>
    </w:p>
    <w:p w:rsidR="00485AF9" w:rsidRDefault="00485AF9" w:rsidP="00485AF9">
      <w:pPr>
        <w:jc w:val="both"/>
      </w:pPr>
    </w:p>
    <w:p w:rsidR="00485AF9" w:rsidRDefault="00485AF9" w:rsidP="00485AF9">
      <w:pPr>
        <w:suppressAutoHyphens/>
        <w:autoSpaceDN w:val="0"/>
        <w:jc w:val="both"/>
        <w:textAlignment w:val="baseline"/>
      </w:pPr>
      <w:r>
        <w:rPr>
          <w:rFonts w:cs="Calibri"/>
          <w:b/>
          <w:sz w:val="28"/>
          <w:szCs w:val="28"/>
        </w:rPr>
        <w:t>E. Schvaľuje</w:t>
      </w:r>
    </w:p>
    <w:p w:rsidR="00485AF9" w:rsidRDefault="00485AF9" w:rsidP="00485AF9">
      <w:pPr>
        <w:jc w:val="both"/>
        <w:textAlignment w:val="baseline"/>
      </w:pPr>
      <w:bookmarkStart w:id="6" w:name="_Hlk988984"/>
      <w:bookmarkStart w:id="7" w:name="_Hlk989325"/>
      <w:r>
        <w:t>1. Program rokovania obecného zastupiteľstva</w:t>
      </w:r>
    </w:p>
    <w:p w:rsidR="00485AF9" w:rsidRDefault="00485AF9" w:rsidP="00485AF9">
      <w:pPr>
        <w:jc w:val="both"/>
        <w:textAlignment w:val="baseline"/>
      </w:pPr>
      <w:r>
        <w:t>2. Prevádzkový poriadok KD</w:t>
      </w:r>
    </w:p>
    <w:p w:rsidR="00485AF9" w:rsidRPr="007428F5" w:rsidRDefault="00485AF9" w:rsidP="00485AF9">
      <w:pPr>
        <w:jc w:val="both"/>
        <w:textAlignment w:val="baseline"/>
        <w:rPr>
          <w:color w:val="00000A"/>
        </w:rPr>
      </w:pPr>
      <w:r w:rsidRPr="007428F5">
        <w:t>3. Projekt na kamerový systém</w:t>
      </w:r>
      <w:r>
        <w:t xml:space="preserve"> a finančnú spoluúčasť na projekte v sume .... €</w:t>
      </w:r>
    </w:p>
    <w:p w:rsidR="00485AF9" w:rsidRPr="007428F5" w:rsidRDefault="00485AF9" w:rsidP="00485AF9">
      <w:r w:rsidRPr="007428F5">
        <w:rPr>
          <w:color w:val="00000A"/>
        </w:rPr>
        <w:t>4. Schvaľuje koncepciu práce s mládežou v obci Sihelné na roky 2019-2026</w:t>
      </w:r>
    </w:p>
    <w:p w:rsidR="00485AF9" w:rsidRPr="007428F5" w:rsidRDefault="00485AF9" w:rsidP="00485AF9">
      <w:pPr>
        <w:jc w:val="both"/>
        <w:textAlignment w:val="baseline"/>
      </w:pPr>
      <w:r w:rsidRPr="007428F5">
        <w:t>5. Podpora Memoranda prorodinnej samosprávy</w:t>
      </w:r>
    </w:p>
    <w:p w:rsidR="00485AF9" w:rsidRDefault="00485AF9" w:rsidP="00485AF9">
      <w:pPr>
        <w:suppressAutoHyphens/>
        <w:autoSpaceDN w:val="0"/>
        <w:jc w:val="both"/>
        <w:textAlignment w:val="baseline"/>
        <w:rPr>
          <w:kern w:val="3"/>
          <w:lang w:eastAsia="zh-CN"/>
        </w:rPr>
      </w:pPr>
      <w:r w:rsidRPr="007428F5">
        <w:t xml:space="preserve">6. </w:t>
      </w:r>
      <w:r w:rsidRPr="007428F5">
        <w:rPr>
          <w:kern w:val="3"/>
          <w:lang w:eastAsia="zh-CN"/>
        </w:rPr>
        <w:t xml:space="preserve">Žiadosť Spišskej katolíckej charity  o finančný príspevok vo výške 422,88 € </w:t>
      </w:r>
      <w:r>
        <w:rPr>
          <w:kern w:val="3"/>
          <w:lang w:eastAsia="zh-CN"/>
        </w:rPr>
        <w:t>za poskytnutie sociálnej služby Monike Mazurákovej v dennom stacionári v Námestove</w:t>
      </w:r>
    </w:p>
    <w:p w:rsidR="00485AF9" w:rsidRPr="007428F5" w:rsidRDefault="00485AF9" w:rsidP="00485AF9">
      <w:pPr>
        <w:suppressAutoHyphens/>
        <w:autoSpaceDN w:val="0"/>
        <w:jc w:val="both"/>
        <w:textAlignment w:val="baseline"/>
        <w:rPr>
          <w:kern w:val="3"/>
          <w:lang w:eastAsia="zh-CN"/>
        </w:rPr>
      </w:pPr>
      <w:r w:rsidRPr="007428F5">
        <w:rPr>
          <w:kern w:val="3"/>
          <w:lang w:eastAsia="zh-CN"/>
        </w:rPr>
        <w:t xml:space="preserve">7. </w:t>
      </w:r>
      <w:r w:rsidRPr="007428F5">
        <w:rPr>
          <w:color w:val="00000A"/>
        </w:rPr>
        <w:t xml:space="preserve"> Žiadosť Dušana Grobarčíka, Sihelné 64</w:t>
      </w:r>
      <w:r w:rsidR="006D1BBD">
        <w:rPr>
          <w:color w:val="00000A"/>
        </w:rPr>
        <w:t>,</w:t>
      </w:r>
      <w:r w:rsidRPr="007428F5">
        <w:rPr>
          <w:color w:val="00000A"/>
        </w:rPr>
        <w:t xml:space="preserve"> o odkúpenie obecného pozemku</w:t>
      </w:r>
    </w:p>
    <w:p w:rsidR="00485AF9" w:rsidRPr="007428F5" w:rsidRDefault="00485AF9" w:rsidP="00485AF9">
      <w:pPr>
        <w:suppressAutoHyphens/>
        <w:autoSpaceDN w:val="0"/>
        <w:jc w:val="both"/>
        <w:textAlignment w:val="baseline"/>
        <w:rPr>
          <w:color w:val="00000A"/>
        </w:rPr>
      </w:pPr>
      <w:r w:rsidRPr="007428F5">
        <w:rPr>
          <w:color w:val="00000A"/>
        </w:rPr>
        <w:t xml:space="preserve">8. Žiadosť Zuzany </w:t>
      </w:r>
      <w:r w:rsidR="009745E6">
        <w:rPr>
          <w:color w:val="00000A"/>
        </w:rPr>
        <w:t xml:space="preserve">Genšiniakovej, </w:t>
      </w:r>
      <w:r w:rsidRPr="007428F5">
        <w:rPr>
          <w:color w:val="00000A"/>
        </w:rPr>
        <w:t>Sihelné 64</w:t>
      </w:r>
      <w:r w:rsidR="006D1BBD">
        <w:rPr>
          <w:color w:val="00000A"/>
        </w:rPr>
        <w:t>,</w:t>
      </w:r>
      <w:r w:rsidRPr="007428F5">
        <w:rPr>
          <w:color w:val="00000A"/>
        </w:rPr>
        <w:t xml:space="preserve"> o odkúpenie obecného pozemku</w:t>
      </w:r>
    </w:p>
    <w:p w:rsidR="00485AF9" w:rsidRPr="007428F5" w:rsidRDefault="00485AF9" w:rsidP="00485AF9">
      <w:pPr>
        <w:suppressAutoHyphens/>
        <w:autoSpaceDN w:val="0"/>
        <w:jc w:val="both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t>9. Žiadosť Jozefa Vonsa, Sihelné 215</w:t>
      </w:r>
      <w:r w:rsidRPr="007428F5">
        <w:rPr>
          <w:kern w:val="3"/>
          <w:lang w:eastAsia="zh-CN"/>
        </w:rPr>
        <w:t xml:space="preserve"> o predlženie nájomnej zmluvy na dva roky </w:t>
      </w:r>
    </w:p>
    <w:p w:rsidR="00485AF9" w:rsidRPr="007428F5" w:rsidRDefault="00485AF9" w:rsidP="00485AF9">
      <w:pPr>
        <w:suppressAutoHyphens/>
        <w:autoSpaceDN w:val="0"/>
        <w:jc w:val="both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t>10</w:t>
      </w:r>
      <w:r w:rsidRPr="007428F5">
        <w:rPr>
          <w:kern w:val="3"/>
          <w:lang w:eastAsia="zh-CN"/>
        </w:rPr>
        <w:t>. Žiadosť Rajniakovej Patrície</w:t>
      </w:r>
      <w:r w:rsidR="000821FF">
        <w:rPr>
          <w:kern w:val="3"/>
          <w:lang w:eastAsia="zh-CN"/>
        </w:rPr>
        <w:t>,</w:t>
      </w:r>
      <w:r w:rsidRPr="007428F5">
        <w:rPr>
          <w:kern w:val="3"/>
          <w:lang w:eastAsia="zh-CN"/>
        </w:rPr>
        <w:t xml:space="preserve">  Sihelné 485, o predlženie nájomnej zmluvy na dva roky</w:t>
      </w:r>
    </w:p>
    <w:p w:rsidR="00485AF9" w:rsidRPr="007428F5" w:rsidRDefault="00485AF9" w:rsidP="00485AF9">
      <w:pPr>
        <w:suppressAutoHyphens/>
        <w:autoSpaceDN w:val="0"/>
        <w:jc w:val="both"/>
        <w:textAlignment w:val="baseline"/>
        <w:rPr>
          <w:kern w:val="3"/>
          <w:lang w:eastAsia="zh-CN"/>
        </w:rPr>
      </w:pPr>
      <w:r w:rsidRPr="007428F5">
        <w:rPr>
          <w:kern w:val="3"/>
          <w:lang w:eastAsia="zh-CN"/>
        </w:rPr>
        <w:t>11. Žiadosť Karola Grobarčíka, Sihelné 64, o prenájom obecného bytu v bytovom dome číslo 485</w:t>
      </w:r>
      <w:r>
        <w:rPr>
          <w:kern w:val="3"/>
          <w:lang w:eastAsia="zh-CN"/>
        </w:rPr>
        <w:t xml:space="preserve"> na jeden rok</w:t>
      </w:r>
    </w:p>
    <w:p w:rsidR="00485AF9" w:rsidRPr="007428F5" w:rsidRDefault="00485AF9" w:rsidP="00485AF9">
      <w:pPr>
        <w:suppressAutoHyphens/>
        <w:autoSpaceDN w:val="0"/>
        <w:jc w:val="both"/>
        <w:textAlignment w:val="baseline"/>
        <w:rPr>
          <w:kern w:val="3"/>
          <w:lang w:eastAsia="zh-CN"/>
        </w:rPr>
      </w:pPr>
      <w:r w:rsidRPr="007428F5">
        <w:rPr>
          <w:kern w:val="3"/>
          <w:lang w:eastAsia="zh-CN"/>
        </w:rPr>
        <w:t xml:space="preserve">12. Žiadosť </w:t>
      </w:r>
      <w:r>
        <w:rPr>
          <w:kern w:val="3"/>
          <w:lang w:eastAsia="zh-CN"/>
        </w:rPr>
        <w:t xml:space="preserve">Poľovníckeho združenia Sihelné 212 </w:t>
      </w:r>
      <w:r w:rsidRPr="007428F5">
        <w:rPr>
          <w:kern w:val="3"/>
          <w:lang w:eastAsia="zh-CN"/>
        </w:rPr>
        <w:t xml:space="preserve">o odpustenie nájmu za prenájom priestorov v KD </w:t>
      </w:r>
      <w:r>
        <w:rPr>
          <w:kern w:val="3"/>
          <w:lang w:eastAsia="zh-CN"/>
        </w:rPr>
        <w:t>počas poľovníckeho plesu</w:t>
      </w:r>
    </w:p>
    <w:p w:rsidR="00485AF9" w:rsidRDefault="00485AF9" w:rsidP="00485AF9">
      <w:pPr>
        <w:suppressAutoHyphens/>
        <w:autoSpaceDN w:val="0"/>
        <w:jc w:val="both"/>
        <w:textAlignment w:val="baseline"/>
        <w:rPr>
          <w:kern w:val="3"/>
          <w:lang w:eastAsia="zh-CN"/>
        </w:rPr>
      </w:pPr>
      <w:r w:rsidRPr="007428F5">
        <w:rPr>
          <w:kern w:val="3"/>
          <w:lang w:eastAsia="zh-CN"/>
        </w:rPr>
        <w:t xml:space="preserve">13. </w:t>
      </w:r>
      <w:r w:rsidR="006D1BBD">
        <w:rPr>
          <w:kern w:val="3"/>
          <w:lang w:eastAsia="zh-CN"/>
        </w:rPr>
        <w:t>Ž</w:t>
      </w:r>
      <w:r w:rsidRPr="007428F5">
        <w:rPr>
          <w:kern w:val="3"/>
          <w:lang w:eastAsia="zh-CN"/>
        </w:rPr>
        <w:t>iadosť o dotáciu pre stolnotenisový klub v</w:t>
      </w:r>
      <w:r>
        <w:rPr>
          <w:kern w:val="3"/>
          <w:lang w:eastAsia="zh-CN"/>
        </w:rPr>
        <w:t> </w:t>
      </w:r>
      <w:r w:rsidRPr="007428F5">
        <w:rPr>
          <w:kern w:val="3"/>
          <w:lang w:eastAsia="zh-CN"/>
        </w:rPr>
        <w:t>sume</w:t>
      </w:r>
      <w:r>
        <w:rPr>
          <w:kern w:val="3"/>
          <w:lang w:eastAsia="zh-CN"/>
        </w:rPr>
        <w:t xml:space="preserve"> v sume 250 €</w:t>
      </w:r>
    </w:p>
    <w:p w:rsidR="00485AF9" w:rsidRDefault="00485AF9" w:rsidP="00485AF9">
      <w:pPr>
        <w:suppressAutoHyphens/>
        <w:autoSpaceDN w:val="0"/>
        <w:jc w:val="both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t>14</w:t>
      </w:r>
      <w:r w:rsidRPr="007428F5">
        <w:rPr>
          <w:kern w:val="3"/>
          <w:lang w:eastAsia="zh-CN"/>
        </w:rPr>
        <w:t>.</w:t>
      </w:r>
      <w:r w:rsidR="006D1BBD">
        <w:rPr>
          <w:kern w:val="3"/>
          <w:lang w:eastAsia="zh-CN"/>
        </w:rPr>
        <w:t xml:space="preserve"> </w:t>
      </w:r>
      <w:r>
        <w:rPr>
          <w:kern w:val="3"/>
          <w:lang w:eastAsia="zh-CN"/>
        </w:rPr>
        <w:t>Žiadosť Paulíny Fernezov</w:t>
      </w:r>
      <w:r w:rsidR="009745E6">
        <w:rPr>
          <w:kern w:val="3"/>
          <w:lang w:eastAsia="zh-CN"/>
        </w:rPr>
        <w:t>ej</w:t>
      </w:r>
      <w:r>
        <w:rPr>
          <w:kern w:val="3"/>
          <w:lang w:eastAsia="zh-CN"/>
        </w:rPr>
        <w:t xml:space="preserve"> o príspevok 300 </w:t>
      </w:r>
      <w:r w:rsidRPr="007428F5">
        <w:rPr>
          <w:kern w:val="3"/>
          <w:lang w:eastAsia="zh-CN"/>
        </w:rPr>
        <w:t>€ na výdavky spojené s akciou Prechod sihelnianskym chotárom</w:t>
      </w:r>
    </w:p>
    <w:bookmarkEnd w:id="6"/>
    <w:bookmarkEnd w:id="7"/>
    <w:p w:rsidR="00485AF9" w:rsidRPr="001D11B7" w:rsidRDefault="00485AF9" w:rsidP="00485AF9">
      <w:pPr>
        <w:suppressAutoHyphens/>
        <w:autoSpaceDN w:val="0"/>
        <w:jc w:val="both"/>
        <w:textAlignment w:val="baseline"/>
        <w:rPr>
          <w:b/>
          <w:kern w:val="3"/>
          <w:sz w:val="28"/>
          <w:szCs w:val="28"/>
          <w:lang w:eastAsia="zh-CN"/>
        </w:rPr>
      </w:pPr>
      <w:r w:rsidRPr="001D11B7">
        <w:rPr>
          <w:b/>
          <w:kern w:val="3"/>
          <w:sz w:val="28"/>
          <w:szCs w:val="28"/>
          <w:lang w:eastAsia="zh-CN"/>
        </w:rPr>
        <w:t>F. Neschvaľuje</w:t>
      </w:r>
    </w:p>
    <w:p w:rsidR="00485AF9" w:rsidRPr="00BD730B" w:rsidRDefault="00485AF9" w:rsidP="00485AF9">
      <w:pPr>
        <w:suppressAutoHyphens/>
        <w:autoSpaceDN w:val="0"/>
        <w:jc w:val="both"/>
        <w:textAlignment w:val="baseline"/>
        <w:rPr>
          <w:kern w:val="3"/>
          <w:lang w:eastAsia="zh-CN"/>
        </w:rPr>
      </w:pPr>
      <w:r w:rsidRPr="00BD730B">
        <w:rPr>
          <w:kern w:val="3"/>
          <w:lang w:eastAsia="zh-CN"/>
        </w:rPr>
        <w:t>l. Žiadosť Andreja Chudják</w:t>
      </w:r>
      <w:r>
        <w:rPr>
          <w:kern w:val="3"/>
          <w:lang w:eastAsia="zh-CN"/>
        </w:rPr>
        <w:t>a</w:t>
      </w:r>
      <w:r w:rsidRPr="00BD730B">
        <w:rPr>
          <w:kern w:val="3"/>
          <w:lang w:eastAsia="zh-CN"/>
        </w:rPr>
        <w:t>, Sihelné 445</w:t>
      </w:r>
      <w:r w:rsidR="006D1BBD">
        <w:rPr>
          <w:kern w:val="3"/>
          <w:lang w:eastAsia="zh-CN"/>
        </w:rPr>
        <w:t>, o</w:t>
      </w:r>
      <w:r w:rsidRPr="00BD730B">
        <w:rPr>
          <w:kern w:val="3"/>
          <w:lang w:eastAsia="zh-CN"/>
        </w:rPr>
        <w:t xml:space="preserve"> prenájom obecného bytu v bytovej jednotke 215</w:t>
      </w:r>
    </w:p>
    <w:p w:rsidR="00485AF9" w:rsidRDefault="00485AF9" w:rsidP="00485AF9">
      <w:pPr>
        <w:ind w:left="360"/>
        <w:jc w:val="both"/>
        <w:textAlignment w:val="baseline"/>
      </w:pPr>
    </w:p>
    <w:p w:rsidR="00485AF9" w:rsidRDefault="00485AF9" w:rsidP="00485AF9">
      <w:pPr>
        <w:ind w:left="360"/>
        <w:jc w:val="both"/>
        <w:textAlignment w:val="baseline"/>
      </w:pPr>
    </w:p>
    <w:p w:rsidR="00485AF9" w:rsidRDefault="00485AF9" w:rsidP="00485AF9">
      <w:pPr>
        <w:ind w:left="360"/>
        <w:jc w:val="both"/>
        <w:textAlignment w:val="baseline"/>
      </w:pPr>
    </w:p>
    <w:p w:rsidR="00485AF9" w:rsidRDefault="00485AF9" w:rsidP="00485AF9">
      <w:pPr>
        <w:ind w:left="360"/>
        <w:jc w:val="both"/>
        <w:textAlignment w:val="baseline"/>
      </w:pPr>
    </w:p>
    <w:p w:rsidR="00485AF9" w:rsidRPr="00BD730B" w:rsidRDefault="00485AF9" w:rsidP="00485AF9">
      <w:pPr>
        <w:ind w:left="360"/>
        <w:jc w:val="both"/>
        <w:textAlignment w:val="baseline"/>
      </w:pPr>
    </w:p>
    <w:p w:rsidR="00485AF9" w:rsidRDefault="00485AF9" w:rsidP="00485AF9">
      <w:pPr>
        <w:ind w:left="360"/>
        <w:jc w:val="both"/>
        <w:textAlignment w:val="baseline"/>
        <w:rPr>
          <w:color w:val="00000A"/>
        </w:rPr>
      </w:pPr>
    </w:p>
    <w:p w:rsidR="00485AF9" w:rsidRDefault="00485AF9" w:rsidP="00485AF9">
      <w:r>
        <w:t xml:space="preserve">                                                                                                                    Mgr. Piták Ľubomír</w:t>
      </w:r>
    </w:p>
    <w:p w:rsidR="00485AF9" w:rsidRDefault="00485AF9" w:rsidP="00485AF9">
      <w:r>
        <w:t xml:space="preserve">                                                                                                                           starosta obce</w:t>
      </w:r>
    </w:p>
    <w:p w:rsidR="00485AF9" w:rsidRDefault="00485AF9" w:rsidP="00485AF9">
      <w:pPr>
        <w:ind w:left="360"/>
        <w:jc w:val="both"/>
        <w:textAlignment w:val="baseline"/>
        <w:rPr>
          <w:color w:val="00000A"/>
        </w:rPr>
      </w:pPr>
    </w:p>
    <w:p w:rsidR="00485AF9" w:rsidRDefault="00485AF9" w:rsidP="00485AF9">
      <w:pPr>
        <w:ind w:left="360"/>
        <w:jc w:val="both"/>
        <w:textAlignment w:val="baseline"/>
        <w:rPr>
          <w:color w:val="00000A"/>
        </w:rPr>
      </w:pPr>
    </w:p>
    <w:p w:rsidR="00531AE3" w:rsidRDefault="00531AE3" w:rsidP="00D1680C">
      <w:pPr>
        <w:ind w:left="360"/>
        <w:jc w:val="both"/>
        <w:textAlignment w:val="baseline"/>
        <w:rPr>
          <w:color w:val="00000A"/>
        </w:rPr>
      </w:pPr>
    </w:p>
    <w:sectPr w:rsidR="00531AE3" w:rsidSect="008903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E8A" w:rsidRDefault="001F6E8A" w:rsidP="00485AF9">
      <w:r>
        <w:separator/>
      </w:r>
    </w:p>
  </w:endnote>
  <w:endnote w:type="continuationSeparator" w:id="0">
    <w:p w:rsidR="001F6E8A" w:rsidRDefault="001F6E8A" w:rsidP="00485A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E8A" w:rsidRDefault="001F6E8A" w:rsidP="00485AF9">
      <w:r>
        <w:separator/>
      </w:r>
    </w:p>
  </w:footnote>
  <w:footnote w:type="continuationSeparator" w:id="0">
    <w:p w:rsidR="001F6E8A" w:rsidRDefault="001F6E8A" w:rsidP="00485A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145D"/>
    <w:multiLevelType w:val="hybridMultilevel"/>
    <w:tmpl w:val="D6FC0E00"/>
    <w:lvl w:ilvl="0" w:tplc="4EA45CAA">
      <w:start w:val="1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BC75854"/>
    <w:multiLevelType w:val="hybridMultilevel"/>
    <w:tmpl w:val="644C5146"/>
    <w:lvl w:ilvl="0" w:tplc="4EA45CAA">
      <w:start w:val="1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020671"/>
    <w:multiLevelType w:val="hybridMultilevel"/>
    <w:tmpl w:val="7586140E"/>
    <w:lvl w:ilvl="0" w:tplc="041B000F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</w:lvl>
    <w:lvl w:ilvl="1" w:tplc="041B0019">
      <w:start w:val="1"/>
      <w:numFmt w:val="decimal"/>
      <w:lvlText w:val="%2."/>
      <w:lvlJc w:val="left"/>
      <w:pPr>
        <w:tabs>
          <w:tab w:val="num" w:pos="1556"/>
        </w:tabs>
        <w:ind w:left="1556" w:hanging="360"/>
      </w:pPr>
    </w:lvl>
    <w:lvl w:ilvl="2" w:tplc="041B001B">
      <w:start w:val="1"/>
      <w:numFmt w:val="decimal"/>
      <w:lvlText w:val="%3."/>
      <w:lvlJc w:val="left"/>
      <w:pPr>
        <w:tabs>
          <w:tab w:val="num" w:pos="2276"/>
        </w:tabs>
        <w:ind w:left="2276" w:hanging="360"/>
      </w:pPr>
    </w:lvl>
    <w:lvl w:ilvl="3" w:tplc="041B000F">
      <w:start w:val="1"/>
      <w:numFmt w:val="decimal"/>
      <w:lvlText w:val="%4."/>
      <w:lvlJc w:val="left"/>
      <w:pPr>
        <w:tabs>
          <w:tab w:val="num" w:pos="2996"/>
        </w:tabs>
        <w:ind w:left="2996" w:hanging="360"/>
      </w:pPr>
    </w:lvl>
    <w:lvl w:ilvl="4" w:tplc="041B0019">
      <w:start w:val="1"/>
      <w:numFmt w:val="decimal"/>
      <w:lvlText w:val="%5."/>
      <w:lvlJc w:val="left"/>
      <w:pPr>
        <w:tabs>
          <w:tab w:val="num" w:pos="3716"/>
        </w:tabs>
        <w:ind w:left="3716" w:hanging="360"/>
      </w:pPr>
    </w:lvl>
    <w:lvl w:ilvl="5" w:tplc="041B001B">
      <w:start w:val="1"/>
      <w:numFmt w:val="decimal"/>
      <w:lvlText w:val="%6."/>
      <w:lvlJc w:val="left"/>
      <w:pPr>
        <w:tabs>
          <w:tab w:val="num" w:pos="4436"/>
        </w:tabs>
        <w:ind w:left="4436" w:hanging="360"/>
      </w:pPr>
    </w:lvl>
    <w:lvl w:ilvl="6" w:tplc="041B000F">
      <w:start w:val="1"/>
      <w:numFmt w:val="decimal"/>
      <w:lvlText w:val="%7."/>
      <w:lvlJc w:val="left"/>
      <w:pPr>
        <w:tabs>
          <w:tab w:val="num" w:pos="5156"/>
        </w:tabs>
        <w:ind w:left="5156" w:hanging="360"/>
      </w:pPr>
    </w:lvl>
    <w:lvl w:ilvl="7" w:tplc="041B0019">
      <w:start w:val="1"/>
      <w:numFmt w:val="decimal"/>
      <w:lvlText w:val="%8."/>
      <w:lvlJc w:val="left"/>
      <w:pPr>
        <w:tabs>
          <w:tab w:val="num" w:pos="5876"/>
        </w:tabs>
        <w:ind w:left="5876" w:hanging="360"/>
      </w:pPr>
    </w:lvl>
    <w:lvl w:ilvl="8" w:tplc="041B001B">
      <w:start w:val="1"/>
      <w:numFmt w:val="decimal"/>
      <w:lvlText w:val="%9."/>
      <w:lvlJc w:val="left"/>
      <w:pPr>
        <w:tabs>
          <w:tab w:val="num" w:pos="6596"/>
        </w:tabs>
        <w:ind w:left="6596" w:hanging="360"/>
      </w:pPr>
    </w:lvl>
  </w:abstractNum>
  <w:abstractNum w:abstractNumId="3">
    <w:nsid w:val="4882667E"/>
    <w:multiLevelType w:val="hybridMultilevel"/>
    <w:tmpl w:val="4168C100"/>
    <w:lvl w:ilvl="0" w:tplc="4EA45CA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D238A0"/>
    <w:multiLevelType w:val="hybridMultilevel"/>
    <w:tmpl w:val="01EE868A"/>
    <w:lvl w:ilvl="0" w:tplc="041B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556"/>
        </w:tabs>
        <w:ind w:left="1556" w:hanging="360"/>
      </w:pPr>
    </w:lvl>
    <w:lvl w:ilvl="2" w:tplc="041B001B">
      <w:start w:val="1"/>
      <w:numFmt w:val="decimal"/>
      <w:lvlText w:val="%3."/>
      <w:lvlJc w:val="left"/>
      <w:pPr>
        <w:tabs>
          <w:tab w:val="num" w:pos="2276"/>
        </w:tabs>
        <w:ind w:left="2276" w:hanging="360"/>
      </w:pPr>
    </w:lvl>
    <w:lvl w:ilvl="3" w:tplc="041B000F">
      <w:start w:val="1"/>
      <w:numFmt w:val="decimal"/>
      <w:lvlText w:val="%4."/>
      <w:lvlJc w:val="left"/>
      <w:pPr>
        <w:tabs>
          <w:tab w:val="num" w:pos="2996"/>
        </w:tabs>
        <w:ind w:left="2996" w:hanging="360"/>
      </w:pPr>
    </w:lvl>
    <w:lvl w:ilvl="4" w:tplc="041B0019">
      <w:start w:val="1"/>
      <w:numFmt w:val="decimal"/>
      <w:lvlText w:val="%5."/>
      <w:lvlJc w:val="left"/>
      <w:pPr>
        <w:tabs>
          <w:tab w:val="num" w:pos="3716"/>
        </w:tabs>
        <w:ind w:left="3716" w:hanging="360"/>
      </w:pPr>
    </w:lvl>
    <w:lvl w:ilvl="5" w:tplc="041B001B">
      <w:start w:val="1"/>
      <w:numFmt w:val="decimal"/>
      <w:lvlText w:val="%6."/>
      <w:lvlJc w:val="left"/>
      <w:pPr>
        <w:tabs>
          <w:tab w:val="num" w:pos="4436"/>
        </w:tabs>
        <w:ind w:left="4436" w:hanging="360"/>
      </w:pPr>
    </w:lvl>
    <w:lvl w:ilvl="6" w:tplc="041B000F">
      <w:start w:val="1"/>
      <w:numFmt w:val="decimal"/>
      <w:lvlText w:val="%7."/>
      <w:lvlJc w:val="left"/>
      <w:pPr>
        <w:tabs>
          <w:tab w:val="num" w:pos="5156"/>
        </w:tabs>
        <w:ind w:left="5156" w:hanging="360"/>
      </w:pPr>
    </w:lvl>
    <w:lvl w:ilvl="7" w:tplc="041B0019">
      <w:start w:val="1"/>
      <w:numFmt w:val="decimal"/>
      <w:lvlText w:val="%8."/>
      <w:lvlJc w:val="left"/>
      <w:pPr>
        <w:tabs>
          <w:tab w:val="num" w:pos="5876"/>
        </w:tabs>
        <w:ind w:left="5876" w:hanging="360"/>
      </w:pPr>
    </w:lvl>
    <w:lvl w:ilvl="8" w:tplc="041B001B">
      <w:start w:val="1"/>
      <w:numFmt w:val="decimal"/>
      <w:lvlText w:val="%9."/>
      <w:lvlJc w:val="left"/>
      <w:pPr>
        <w:tabs>
          <w:tab w:val="num" w:pos="6596"/>
        </w:tabs>
        <w:ind w:left="6596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2542F"/>
    <w:rsid w:val="0000234A"/>
    <w:rsid w:val="0000610B"/>
    <w:rsid w:val="000079BB"/>
    <w:rsid w:val="000346BF"/>
    <w:rsid w:val="0004231C"/>
    <w:rsid w:val="00050D42"/>
    <w:rsid w:val="000669DD"/>
    <w:rsid w:val="00080E3B"/>
    <w:rsid w:val="000818FB"/>
    <w:rsid w:val="000821FF"/>
    <w:rsid w:val="000D3DDD"/>
    <w:rsid w:val="000D5821"/>
    <w:rsid w:val="000D7350"/>
    <w:rsid w:val="000E4CC4"/>
    <w:rsid w:val="000F7A8F"/>
    <w:rsid w:val="00133664"/>
    <w:rsid w:val="00140381"/>
    <w:rsid w:val="00156731"/>
    <w:rsid w:val="0016251A"/>
    <w:rsid w:val="00162EB6"/>
    <w:rsid w:val="001C5A80"/>
    <w:rsid w:val="001D5DB9"/>
    <w:rsid w:val="001F3AE3"/>
    <w:rsid w:val="001F6E8A"/>
    <w:rsid w:val="002157DD"/>
    <w:rsid w:val="00235779"/>
    <w:rsid w:val="00282D66"/>
    <w:rsid w:val="00283731"/>
    <w:rsid w:val="002868BC"/>
    <w:rsid w:val="002A5D00"/>
    <w:rsid w:val="002C41C0"/>
    <w:rsid w:val="002C7425"/>
    <w:rsid w:val="002D2C21"/>
    <w:rsid w:val="00300335"/>
    <w:rsid w:val="00302B10"/>
    <w:rsid w:val="00365A67"/>
    <w:rsid w:val="003A7FAD"/>
    <w:rsid w:val="00402A84"/>
    <w:rsid w:val="00424A93"/>
    <w:rsid w:val="00432319"/>
    <w:rsid w:val="004739F5"/>
    <w:rsid w:val="004831F1"/>
    <w:rsid w:val="00484847"/>
    <w:rsid w:val="00485AF9"/>
    <w:rsid w:val="00496CEA"/>
    <w:rsid w:val="004E00DB"/>
    <w:rsid w:val="00517079"/>
    <w:rsid w:val="00531AE3"/>
    <w:rsid w:val="00560A7A"/>
    <w:rsid w:val="00564A21"/>
    <w:rsid w:val="005A3E28"/>
    <w:rsid w:val="005B2553"/>
    <w:rsid w:val="005E368C"/>
    <w:rsid w:val="005E6134"/>
    <w:rsid w:val="005F27C3"/>
    <w:rsid w:val="00641698"/>
    <w:rsid w:val="0065246E"/>
    <w:rsid w:val="00653158"/>
    <w:rsid w:val="00672C5F"/>
    <w:rsid w:val="006750EA"/>
    <w:rsid w:val="00687B73"/>
    <w:rsid w:val="006A2F66"/>
    <w:rsid w:val="006A5BC0"/>
    <w:rsid w:val="006A5D7D"/>
    <w:rsid w:val="006B71BC"/>
    <w:rsid w:val="006D1BBD"/>
    <w:rsid w:val="00711575"/>
    <w:rsid w:val="00712F1C"/>
    <w:rsid w:val="00714788"/>
    <w:rsid w:val="00722751"/>
    <w:rsid w:val="00723068"/>
    <w:rsid w:val="0072542F"/>
    <w:rsid w:val="00753048"/>
    <w:rsid w:val="00753206"/>
    <w:rsid w:val="007733C1"/>
    <w:rsid w:val="00780D68"/>
    <w:rsid w:val="007A732E"/>
    <w:rsid w:val="007D2DE3"/>
    <w:rsid w:val="007D5942"/>
    <w:rsid w:val="007D7ACC"/>
    <w:rsid w:val="008754D3"/>
    <w:rsid w:val="0089038C"/>
    <w:rsid w:val="008E1944"/>
    <w:rsid w:val="00904CD9"/>
    <w:rsid w:val="00910805"/>
    <w:rsid w:val="00927F10"/>
    <w:rsid w:val="00936737"/>
    <w:rsid w:val="0095522E"/>
    <w:rsid w:val="009745E6"/>
    <w:rsid w:val="009779A4"/>
    <w:rsid w:val="009813C4"/>
    <w:rsid w:val="00981BE0"/>
    <w:rsid w:val="00985368"/>
    <w:rsid w:val="00A1372E"/>
    <w:rsid w:val="00A25581"/>
    <w:rsid w:val="00A44603"/>
    <w:rsid w:val="00A534BC"/>
    <w:rsid w:val="00AA522D"/>
    <w:rsid w:val="00AA73E3"/>
    <w:rsid w:val="00AB1F78"/>
    <w:rsid w:val="00AC025A"/>
    <w:rsid w:val="00AD5CB6"/>
    <w:rsid w:val="00AD61DD"/>
    <w:rsid w:val="00B045F2"/>
    <w:rsid w:val="00B12061"/>
    <w:rsid w:val="00B300C6"/>
    <w:rsid w:val="00B508E9"/>
    <w:rsid w:val="00B52416"/>
    <w:rsid w:val="00B74DAD"/>
    <w:rsid w:val="00B76369"/>
    <w:rsid w:val="00BB1B75"/>
    <w:rsid w:val="00BE4A4C"/>
    <w:rsid w:val="00BF6DDF"/>
    <w:rsid w:val="00C045F1"/>
    <w:rsid w:val="00C13C9E"/>
    <w:rsid w:val="00C15B1B"/>
    <w:rsid w:val="00C34460"/>
    <w:rsid w:val="00C34BB8"/>
    <w:rsid w:val="00C66B96"/>
    <w:rsid w:val="00C854DC"/>
    <w:rsid w:val="00C9294F"/>
    <w:rsid w:val="00C92C8B"/>
    <w:rsid w:val="00CC14E9"/>
    <w:rsid w:val="00CC5C36"/>
    <w:rsid w:val="00CC5DA0"/>
    <w:rsid w:val="00CE632A"/>
    <w:rsid w:val="00D01BD4"/>
    <w:rsid w:val="00D03F34"/>
    <w:rsid w:val="00D057AF"/>
    <w:rsid w:val="00D0580D"/>
    <w:rsid w:val="00D1680C"/>
    <w:rsid w:val="00D37668"/>
    <w:rsid w:val="00D62B5B"/>
    <w:rsid w:val="00D6732A"/>
    <w:rsid w:val="00D74212"/>
    <w:rsid w:val="00D95A74"/>
    <w:rsid w:val="00DA57A4"/>
    <w:rsid w:val="00DD5282"/>
    <w:rsid w:val="00DD7BA5"/>
    <w:rsid w:val="00E02788"/>
    <w:rsid w:val="00E06A3F"/>
    <w:rsid w:val="00E121ED"/>
    <w:rsid w:val="00E22E92"/>
    <w:rsid w:val="00E34672"/>
    <w:rsid w:val="00E607DF"/>
    <w:rsid w:val="00E6490F"/>
    <w:rsid w:val="00E71FAA"/>
    <w:rsid w:val="00E74B1E"/>
    <w:rsid w:val="00E77602"/>
    <w:rsid w:val="00E807DB"/>
    <w:rsid w:val="00E90CCA"/>
    <w:rsid w:val="00EA5EE3"/>
    <w:rsid w:val="00EB433C"/>
    <w:rsid w:val="00EC22B9"/>
    <w:rsid w:val="00F204DD"/>
    <w:rsid w:val="00F374AE"/>
    <w:rsid w:val="00F54831"/>
    <w:rsid w:val="00F613AA"/>
    <w:rsid w:val="00F64B5A"/>
    <w:rsid w:val="00F64C67"/>
    <w:rsid w:val="00F74A62"/>
    <w:rsid w:val="00F8270C"/>
    <w:rsid w:val="00F919A2"/>
    <w:rsid w:val="00FA108D"/>
    <w:rsid w:val="00FA1D17"/>
    <w:rsid w:val="00FE0A73"/>
    <w:rsid w:val="00FF1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16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1680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D1680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1680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1680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1680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168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1680C"/>
    <w:rPr>
      <w:rFonts w:ascii="Tahoma" w:eastAsia="Times New Roman" w:hAnsi="Tahoma" w:cs="Tahoma"/>
      <w:sz w:val="16"/>
      <w:szCs w:val="16"/>
      <w:lang w:eastAsia="sk-SK"/>
    </w:rPr>
  </w:style>
  <w:style w:type="paragraph" w:styleId="Normlnywebov">
    <w:name w:val="Normal (Web)"/>
    <w:basedOn w:val="Normlny"/>
    <w:uiPriority w:val="99"/>
    <w:unhideWhenUsed/>
    <w:rsid w:val="00C9294F"/>
    <w:pPr>
      <w:spacing w:before="100" w:beforeAutospacing="1" w:after="100" w:afterAutospacing="1"/>
    </w:pPr>
  </w:style>
  <w:style w:type="paragraph" w:customStyle="1" w:styleId="Default">
    <w:name w:val="Default"/>
    <w:rsid w:val="00B508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0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3C117-3016-43AA-9B5B-25CB2915D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5624</Words>
  <Characters>32063</Characters>
  <Application>Microsoft Office Word</Application>
  <DocSecurity>0</DocSecurity>
  <Lines>267</Lines>
  <Paragraphs>75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37612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Admin</cp:lastModifiedBy>
  <cp:revision>2</cp:revision>
  <cp:lastPrinted>2018-12-19T07:13:00Z</cp:lastPrinted>
  <dcterms:created xsi:type="dcterms:W3CDTF">2019-03-17T09:19:00Z</dcterms:created>
  <dcterms:modified xsi:type="dcterms:W3CDTF">2019-03-17T09:19:00Z</dcterms:modified>
</cp:coreProperties>
</file>