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u w:val="single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</w:t>
      </w:r>
      <w:r w:rsidR="00AD5CB6">
        <w:rPr>
          <w:rFonts w:cs="Calibri"/>
          <w:b/>
          <w:kern w:val="3"/>
          <w:sz w:val="32"/>
          <w:szCs w:val="32"/>
          <w:lang w:eastAsia="zh-CN"/>
        </w:rPr>
        <w:t>o</w:t>
      </w:r>
      <w:r>
        <w:rPr>
          <w:rFonts w:cs="Calibri"/>
          <w:b/>
          <w:kern w:val="3"/>
          <w:sz w:val="32"/>
          <w:szCs w:val="32"/>
          <w:lang w:eastAsia="zh-CN"/>
        </w:rPr>
        <w:t> zasadania obecného zastupiteľstva v Sihelnom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 xml:space="preserve"> konaného dňa </w:t>
      </w:r>
      <w:r w:rsidR="00D3657E">
        <w:rPr>
          <w:rFonts w:cs="Calibri"/>
          <w:b/>
          <w:kern w:val="3"/>
          <w:sz w:val="32"/>
          <w:szCs w:val="32"/>
          <w:lang w:eastAsia="zh-CN"/>
        </w:rPr>
        <w:t>21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. </w:t>
      </w:r>
      <w:r w:rsidR="00A02A8B">
        <w:rPr>
          <w:rFonts w:cs="Calibri"/>
          <w:b/>
          <w:kern w:val="3"/>
          <w:sz w:val="32"/>
          <w:szCs w:val="32"/>
          <w:lang w:eastAsia="zh-CN"/>
        </w:rPr>
        <w:t>10</w:t>
      </w:r>
      <w:r>
        <w:rPr>
          <w:rFonts w:cs="Calibri"/>
          <w:b/>
          <w:kern w:val="3"/>
          <w:sz w:val="32"/>
          <w:szCs w:val="32"/>
          <w:lang w:eastAsia="zh-CN"/>
        </w:rPr>
        <w:t>. 201</w:t>
      </w:r>
      <w:r w:rsidR="00AD5CB6">
        <w:rPr>
          <w:rFonts w:cs="Calibri"/>
          <w:b/>
          <w:kern w:val="3"/>
          <w:sz w:val="32"/>
          <w:szCs w:val="32"/>
          <w:lang w:eastAsia="zh-CN"/>
        </w:rPr>
        <w:t>9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o</w:t>
      </w:r>
      <w:r w:rsidR="00A02A8B">
        <w:rPr>
          <w:rFonts w:cs="Calibri"/>
          <w:b/>
          <w:kern w:val="3"/>
          <w:sz w:val="32"/>
          <w:szCs w:val="32"/>
          <w:lang w:eastAsia="zh-CN"/>
        </w:rPr>
        <w:t> </w:t>
      </w:r>
      <w:r>
        <w:rPr>
          <w:rFonts w:cs="Calibri"/>
          <w:b/>
          <w:kern w:val="3"/>
          <w:sz w:val="32"/>
          <w:szCs w:val="32"/>
          <w:lang w:eastAsia="zh-CN"/>
        </w:rPr>
        <w:t>1</w:t>
      </w:r>
      <w:r w:rsidR="00EE68A7">
        <w:rPr>
          <w:rFonts w:cs="Calibri"/>
          <w:b/>
          <w:kern w:val="3"/>
          <w:sz w:val="32"/>
          <w:szCs w:val="32"/>
          <w:lang w:eastAsia="zh-CN"/>
        </w:rPr>
        <w:t>5</w:t>
      </w:r>
      <w:r w:rsidR="00A02A8B">
        <w:rPr>
          <w:rFonts w:cs="Calibri"/>
          <w:b/>
          <w:kern w:val="2"/>
          <w:sz w:val="28"/>
          <w:szCs w:val="28"/>
          <w:vertAlign w:val="superscript"/>
          <w:lang w:eastAsia="zh-CN"/>
        </w:rPr>
        <w:t>30</w:t>
      </w: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v zasadačke </w:t>
      </w:r>
      <w:proofErr w:type="spellStart"/>
      <w:r w:rsidRPr="006B37EC">
        <w:rPr>
          <w:rFonts w:cs="Calibri"/>
          <w:b/>
          <w:kern w:val="3"/>
          <w:sz w:val="32"/>
          <w:szCs w:val="32"/>
          <w:lang w:eastAsia="zh-CN"/>
        </w:rPr>
        <w:t>OcÚ</w:t>
      </w:r>
      <w:proofErr w:type="spellEnd"/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Sihelné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 w:rsidSect="00B045F2">
          <w:pgSz w:w="12240" w:h="15840"/>
          <w:pgMar w:top="1417" w:right="1417" w:bottom="1417" w:left="1417" w:header="708" w:footer="708" w:gutter="0"/>
          <w:cols w:space="708"/>
        </w:sect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6B37EC">
        <w:rPr>
          <w:rFonts w:cs="Calibri"/>
          <w:b/>
          <w:kern w:val="3"/>
          <w:sz w:val="28"/>
          <w:szCs w:val="28"/>
          <w:lang w:eastAsia="zh-CN"/>
        </w:rPr>
        <w:lastRenderedPageBreak/>
        <w:t>Zápisnica</w:t>
      </w:r>
    </w:p>
    <w:p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z</w:t>
      </w:r>
      <w:r w:rsidR="00AD5CB6">
        <w:rPr>
          <w:rFonts w:cs="Calibri"/>
          <w:b/>
          <w:kern w:val="3"/>
          <w:sz w:val="28"/>
          <w:szCs w:val="28"/>
          <w:lang w:eastAsia="zh-CN"/>
        </w:rPr>
        <w:t>o</w:t>
      </w:r>
      <w:r>
        <w:rPr>
          <w:rFonts w:cs="Calibri"/>
          <w:b/>
          <w:kern w:val="3"/>
          <w:sz w:val="28"/>
          <w:szCs w:val="28"/>
          <w:lang w:eastAsia="zh-CN"/>
        </w:rPr>
        <w:t> zasadania obecného zastupiteľstva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 xml:space="preserve"> konaného dňa </w:t>
      </w:r>
      <w:r w:rsidR="00027F20">
        <w:rPr>
          <w:rFonts w:cs="Calibri"/>
          <w:b/>
          <w:kern w:val="3"/>
          <w:sz w:val="28"/>
          <w:szCs w:val="28"/>
          <w:lang w:eastAsia="zh-CN"/>
        </w:rPr>
        <w:t>21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 w:rsidR="00A02A8B">
        <w:rPr>
          <w:rFonts w:cs="Calibri"/>
          <w:b/>
          <w:kern w:val="3"/>
          <w:sz w:val="28"/>
          <w:szCs w:val="28"/>
          <w:lang w:eastAsia="zh-CN"/>
        </w:rPr>
        <w:t>10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>. 201</w:t>
      </w:r>
      <w:r w:rsidR="00AD5CB6">
        <w:rPr>
          <w:rFonts w:cs="Calibri"/>
          <w:b/>
          <w:kern w:val="3"/>
          <w:sz w:val="28"/>
          <w:szCs w:val="28"/>
          <w:lang w:eastAsia="zh-CN"/>
        </w:rPr>
        <w:t>9</w:t>
      </w:r>
      <w:r w:rsidR="00027F20">
        <w:rPr>
          <w:rFonts w:cs="Calibri"/>
          <w:b/>
          <w:kern w:val="3"/>
          <w:sz w:val="28"/>
          <w:szCs w:val="28"/>
          <w:lang w:eastAsia="zh-CN"/>
        </w:rPr>
        <w:t xml:space="preserve"> 15</w:t>
      </w:r>
      <w:r w:rsidR="00A02A8B">
        <w:rPr>
          <w:rFonts w:cs="Calibri"/>
          <w:b/>
          <w:kern w:val="2"/>
          <w:sz w:val="28"/>
          <w:szCs w:val="28"/>
          <w:vertAlign w:val="superscript"/>
          <w:lang w:eastAsia="zh-CN"/>
        </w:rPr>
        <w:t>30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v zasadačke </w:t>
      </w:r>
      <w:proofErr w:type="spellStart"/>
      <w:r w:rsidRPr="006B37EC">
        <w:rPr>
          <w:rFonts w:cs="Calibri"/>
          <w:b/>
          <w:kern w:val="3"/>
          <w:sz w:val="28"/>
          <w:szCs w:val="28"/>
          <w:lang w:eastAsia="zh-CN"/>
        </w:rPr>
        <w:t>OcÚ</w:t>
      </w:r>
      <w:proofErr w:type="spellEnd"/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Sihelné</w:t>
      </w: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Prítomní:</w:t>
      </w:r>
    </w:p>
    <w:p w:rsidR="00AB42F5" w:rsidRDefault="00D1680C" w:rsidP="00A02A8B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kern w:val="3"/>
          <w:lang w:eastAsia="zh-CN"/>
        </w:rPr>
        <w:t xml:space="preserve">Mgr. Ľubomír </w:t>
      </w:r>
      <w:proofErr w:type="spellStart"/>
      <w:r w:rsidRPr="006B37EC">
        <w:rPr>
          <w:rFonts w:cs="Calibri"/>
          <w:kern w:val="3"/>
          <w:lang w:eastAsia="zh-CN"/>
        </w:rPr>
        <w:t>Piták</w:t>
      </w:r>
      <w:proofErr w:type="spellEnd"/>
      <w:r w:rsidRPr="006B37EC">
        <w:rPr>
          <w:rFonts w:cs="Calibri"/>
          <w:kern w:val="3"/>
          <w:lang w:eastAsia="zh-CN"/>
        </w:rPr>
        <w:t xml:space="preserve">, </w:t>
      </w:r>
      <w:bookmarkStart w:id="0" w:name="_Hlk531720566"/>
      <w:r w:rsidR="009C56BB">
        <w:rPr>
          <w:rFonts w:cs="Calibri"/>
          <w:kern w:val="3"/>
          <w:lang w:eastAsia="zh-CN"/>
        </w:rPr>
        <w:t xml:space="preserve">Bc. Anna </w:t>
      </w:r>
      <w:proofErr w:type="spellStart"/>
      <w:r w:rsidR="009C56BB">
        <w:rPr>
          <w:rFonts w:cs="Calibri"/>
          <w:kern w:val="3"/>
          <w:lang w:eastAsia="zh-CN"/>
        </w:rPr>
        <w:t>Luscoňová</w:t>
      </w:r>
      <w:proofErr w:type="spellEnd"/>
      <w:r w:rsidR="009C56BB">
        <w:rPr>
          <w:rFonts w:cs="Calibri"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>, Mgr. Ľubomíra Nováková</w:t>
      </w:r>
      <w:r w:rsidR="00D87EEC">
        <w:rPr>
          <w:rFonts w:cs="Calibri"/>
          <w:kern w:val="3"/>
          <w:lang w:eastAsia="zh-CN"/>
        </w:rPr>
        <w:t xml:space="preserve">, </w:t>
      </w:r>
      <w:bookmarkEnd w:id="0"/>
    </w:p>
    <w:p w:rsidR="00A02A8B" w:rsidRDefault="00A02A8B" w:rsidP="00A02A8B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D1680C" w:rsidRPr="006A74F9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Neprítomní:</w:t>
      </w:r>
      <w:r w:rsidR="006A74F9">
        <w:rPr>
          <w:rFonts w:cs="Calibri"/>
          <w:b/>
          <w:kern w:val="3"/>
          <w:lang w:eastAsia="zh-CN"/>
        </w:rPr>
        <w:t xml:space="preserve"> </w:t>
      </w:r>
      <w:r w:rsidR="006A74F9">
        <w:rPr>
          <w:rFonts w:cs="Calibri"/>
          <w:kern w:val="3"/>
          <w:lang w:eastAsia="zh-CN"/>
        </w:rPr>
        <w:t xml:space="preserve">Jozef </w:t>
      </w:r>
      <w:proofErr w:type="spellStart"/>
      <w:r w:rsidR="006A74F9">
        <w:rPr>
          <w:rFonts w:cs="Calibri"/>
          <w:kern w:val="3"/>
          <w:lang w:eastAsia="zh-CN"/>
        </w:rPr>
        <w:t>Brandis</w:t>
      </w:r>
      <w:proofErr w:type="spellEnd"/>
      <w:r w:rsidR="006A74F9">
        <w:rPr>
          <w:rFonts w:cs="Calibri"/>
          <w:kern w:val="3"/>
          <w:lang w:eastAsia="zh-CN"/>
        </w:rPr>
        <w:t>, zaniknutý mandát</w:t>
      </w:r>
    </w:p>
    <w:p w:rsidR="00BE7B52" w:rsidRDefault="00BE7B52" w:rsidP="00D1680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:rsidR="00BE7B52" w:rsidRDefault="00BE7B52" w:rsidP="00AA719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  <w:r w:rsidRPr="00BE7B52">
        <w:rPr>
          <w:rFonts w:cs="Calibri"/>
          <w:b/>
          <w:kern w:val="3"/>
          <w:lang w:eastAsia="zh-CN"/>
        </w:rPr>
        <w:t>Ostatní prítomní:</w:t>
      </w:r>
    </w:p>
    <w:p w:rsidR="00811EDC" w:rsidRPr="00C36653" w:rsidRDefault="00811EDC" w:rsidP="00AA719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 w:rsidRPr="00C36653">
        <w:rPr>
          <w:rFonts w:cs="Calibri"/>
          <w:kern w:val="3"/>
          <w:lang w:eastAsia="zh-CN"/>
        </w:rPr>
        <w:t xml:space="preserve">Ján </w:t>
      </w:r>
      <w:proofErr w:type="spellStart"/>
      <w:r w:rsidRPr="00C36653">
        <w:rPr>
          <w:rFonts w:cs="Calibri"/>
          <w:kern w:val="3"/>
          <w:lang w:eastAsia="zh-CN"/>
        </w:rPr>
        <w:t>Vronka</w:t>
      </w:r>
      <w:proofErr w:type="spellEnd"/>
    </w:p>
    <w:p w:rsidR="00811EDC" w:rsidRPr="00C36653" w:rsidRDefault="00AD5547" w:rsidP="00AA719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proofErr w:type="spellStart"/>
      <w:r>
        <w:rPr>
          <w:rFonts w:cs="Calibri"/>
          <w:kern w:val="3"/>
          <w:lang w:eastAsia="zh-CN"/>
        </w:rPr>
        <w:t>Mgr.</w:t>
      </w:r>
      <w:r w:rsidR="00811EDC" w:rsidRPr="00C36653">
        <w:rPr>
          <w:rFonts w:cs="Calibri"/>
          <w:kern w:val="3"/>
          <w:lang w:eastAsia="zh-CN"/>
        </w:rPr>
        <w:t>Viera</w:t>
      </w:r>
      <w:proofErr w:type="spellEnd"/>
      <w:r w:rsidR="00811EDC" w:rsidRPr="00C36653">
        <w:rPr>
          <w:rFonts w:cs="Calibri"/>
          <w:kern w:val="3"/>
          <w:lang w:eastAsia="zh-CN"/>
        </w:rPr>
        <w:t xml:space="preserve"> Kozáková</w:t>
      </w:r>
    </w:p>
    <w:p w:rsidR="00AA340E" w:rsidRPr="00C36653" w:rsidRDefault="00AD5547" w:rsidP="00AA719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>Anton</w:t>
      </w:r>
      <w:r w:rsidR="00811EDC" w:rsidRPr="00C36653">
        <w:rPr>
          <w:rFonts w:cs="Calibri"/>
          <w:kern w:val="3"/>
          <w:lang w:eastAsia="zh-CN"/>
        </w:rPr>
        <w:t xml:space="preserve"> Sivoň </w:t>
      </w:r>
    </w:p>
    <w:p w:rsid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:rsidR="00D1680C" w:rsidRPr="006B37EC" w:rsidRDefault="00D1680C" w:rsidP="00BE7B5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PROGRAM:</w:t>
      </w:r>
    </w:p>
    <w:p w:rsidR="00D1680C" w:rsidRPr="004B1526" w:rsidRDefault="00D1680C" w:rsidP="00D1680C">
      <w:pPr>
        <w:jc w:val="both"/>
      </w:pPr>
    </w:p>
    <w:p w:rsidR="00D1680C" w:rsidRDefault="004F14A2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Zahájenie</w:t>
      </w:r>
    </w:p>
    <w:p w:rsidR="00D1680C" w:rsidRDefault="00AD5CB6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 xml:space="preserve">Kontrola </w:t>
      </w:r>
      <w:r w:rsidR="00FA108D">
        <w:t>uznesení</w:t>
      </w:r>
    </w:p>
    <w:p w:rsidR="00D51FA2" w:rsidRDefault="00D51FA2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 xml:space="preserve">Oznámenie o zániku mandátu poslanca OZ </w:t>
      </w:r>
    </w:p>
    <w:p w:rsidR="00D51FA2" w:rsidRDefault="00D51FA2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Zloženie sľubu náhradníka za poslanca OZ</w:t>
      </w:r>
    </w:p>
    <w:p w:rsidR="00D1680C" w:rsidRDefault="00D87EEC" w:rsidP="004F71B6">
      <w:pPr>
        <w:numPr>
          <w:ilvl w:val="0"/>
          <w:numId w:val="1"/>
        </w:numPr>
        <w:tabs>
          <w:tab w:val="num" w:pos="644"/>
        </w:tabs>
        <w:ind w:left="644"/>
      </w:pPr>
      <w:r>
        <w:t>Pr</w:t>
      </w:r>
      <w:r w:rsidR="00A02A8B">
        <w:t>vá úprava programového rozpočtu obce Sihelné na rok 2019</w:t>
      </w:r>
    </w:p>
    <w:p w:rsidR="00A02A8B" w:rsidRDefault="00A02A8B" w:rsidP="00D71EF2">
      <w:pPr>
        <w:numPr>
          <w:ilvl w:val="0"/>
          <w:numId w:val="1"/>
        </w:numPr>
        <w:tabs>
          <w:tab w:val="num" w:pos="644"/>
        </w:tabs>
        <w:ind w:left="644"/>
      </w:pPr>
      <w:r>
        <w:t>Stanovisko kontrolóra k prvej úprave rozpočtu obce Sihelné na rok 2019</w:t>
      </w:r>
    </w:p>
    <w:p w:rsidR="00D1680C" w:rsidRDefault="00A02A8B" w:rsidP="00D71EF2">
      <w:pPr>
        <w:numPr>
          <w:ilvl w:val="0"/>
          <w:numId w:val="1"/>
        </w:numPr>
        <w:tabs>
          <w:tab w:val="num" w:pos="644"/>
        </w:tabs>
        <w:ind w:left="644"/>
      </w:pPr>
      <w:r>
        <w:t>Prvá úprava rozpočtu príspevkovej organizácie obce Sihelné na rok 2019</w:t>
      </w:r>
    </w:p>
    <w:p w:rsidR="00D87EEC" w:rsidRDefault="00A02A8B" w:rsidP="000077C2">
      <w:pPr>
        <w:numPr>
          <w:ilvl w:val="0"/>
          <w:numId w:val="1"/>
        </w:numPr>
        <w:tabs>
          <w:tab w:val="num" w:pos="644"/>
        </w:tabs>
        <w:ind w:left="644"/>
      </w:pPr>
      <w:r>
        <w:t>Stanovisko kontrolóra k prvej úprave rozpočtu príspevkovej organizácie na rok 2019</w:t>
      </w:r>
    </w:p>
    <w:p w:rsidR="00A02A8B" w:rsidRDefault="00A02A8B" w:rsidP="000077C2">
      <w:pPr>
        <w:numPr>
          <w:ilvl w:val="0"/>
          <w:numId w:val="1"/>
        </w:numPr>
        <w:tabs>
          <w:tab w:val="num" w:pos="644"/>
        </w:tabs>
        <w:ind w:left="644"/>
      </w:pPr>
      <w:r>
        <w:t>Návrh všeobecne záväzného nariadenia č 2/2019 o cenách pozemkov a</w:t>
      </w:r>
      <w:r w:rsidR="00AB42F5">
        <w:t> </w:t>
      </w:r>
      <w:r>
        <w:t>o</w:t>
      </w:r>
      <w:r w:rsidR="00AB42F5">
        <w:t xml:space="preserve"> </w:t>
      </w:r>
      <w:r>
        <w:t xml:space="preserve">spôsobe a podmienkach predaja a kúpy pozemkov </w:t>
      </w:r>
      <w:r w:rsidR="005F0956">
        <w:t>O</w:t>
      </w:r>
      <w:r>
        <w:t>bcou Sihelné</w:t>
      </w:r>
    </w:p>
    <w:p w:rsidR="005F0956" w:rsidRDefault="005F0956" w:rsidP="000077C2">
      <w:pPr>
        <w:numPr>
          <w:ilvl w:val="0"/>
          <w:numId w:val="1"/>
        </w:numPr>
        <w:tabs>
          <w:tab w:val="num" w:pos="644"/>
        </w:tabs>
        <w:ind w:left="644"/>
      </w:pPr>
      <w:r>
        <w:t>Návrh všeobecne záväzného nariadenia č 3/2019 o určení postupu, podmienok a výške úhrady pri poskytovaní sociálnych služieb obce Sihelné</w:t>
      </w:r>
    </w:p>
    <w:p w:rsidR="005F0956" w:rsidRDefault="005F0956" w:rsidP="000077C2">
      <w:pPr>
        <w:numPr>
          <w:ilvl w:val="0"/>
          <w:numId w:val="1"/>
        </w:numPr>
        <w:tabs>
          <w:tab w:val="num" w:pos="644"/>
        </w:tabs>
        <w:ind w:left="644"/>
      </w:pPr>
      <w:r>
        <w:t>Návrh poplatkov za požičanie nástrojov,</w:t>
      </w:r>
      <w:r w:rsidR="00AB42F5">
        <w:t xml:space="preserve"> </w:t>
      </w:r>
      <w:r>
        <w:t>pracovného náradia  a strojných zariadení v obci Sihelné</w:t>
      </w:r>
    </w:p>
    <w:p w:rsidR="005F0956" w:rsidRDefault="005F0956" w:rsidP="000077C2">
      <w:pPr>
        <w:numPr>
          <w:ilvl w:val="0"/>
          <w:numId w:val="1"/>
        </w:numPr>
        <w:tabs>
          <w:tab w:val="num" w:pos="644"/>
        </w:tabs>
        <w:ind w:left="644"/>
      </w:pPr>
      <w:r>
        <w:t>Voľba hlavného kontrolóra obce</w:t>
      </w:r>
    </w:p>
    <w:p w:rsidR="00D1680C" w:rsidRPr="005F0956" w:rsidRDefault="005F0956" w:rsidP="00F82064">
      <w:pPr>
        <w:numPr>
          <w:ilvl w:val="0"/>
          <w:numId w:val="1"/>
        </w:numPr>
        <w:tabs>
          <w:tab w:val="num" w:pos="644"/>
        </w:tabs>
        <w:suppressAutoHyphens/>
        <w:autoSpaceDN w:val="0"/>
        <w:ind w:left="644"/>
        <w:textAlignment w:val="baseline"/>
        <w:rPr>
          <w:rFonts w:cs="Calibri"/>
          <w:b/>
          <w:kern w:val="3"/>
          <w:lang w:eastAsia="zh-CN"/>
        </w:rPr>
      </w:pPr>
      <w:r>
        <w:t>Polročná správa a vyhodnotenie plánu kontrolnej činnosti od januára do júna 2019</w:t>
      </w:r>
    </w:p>
    <w:p w:rsidR="005F0956" w:rsidRPr="005F0956" w:rsidRDefault="005F0956" w:rsidP="00F82064">
      <w:pPr>
        <w:numPr>
          <w:ilvl w:val="0"/>
          <w:numId w:val="1"/>
        </w:numPr>
        <w:tabs>
          <w:tab w:val="num" w:pos="644"/>
        </w:tabs>
        <w:suppressAutoHyphens/>
        <w:autoSpaceDN w:val="0"/>
        <w:ind w:left="644"/>
        <w:textAlignment w:val="baseline"/>
        <w:rPr>
          <w:rFonts w:cs="Calibri"/>
          <w:b/>
          <w:kern w:val="3"/>
          <w:lang w:eastAsia="zh-CN"/>
        </w:rPr>
      </w:pPr>
      <w:r>
        <w:t>Prehľad a správy kontrolóra o vykonaných kontrolách za obdobie II. štvrťroka 2019</w:t>
      </w:r>
    </w:p>
    <w:p w:rsidR="005F0956" w:rsidRPr="005F0956" w:rsidRDefault="005F0956" w:rsidP="00F82064">
      <w:pPr>
        <w:numPr>
          <w:ilvl w:val="0"/>
          <w:numId w:val="1"/>
        </w:numPr>
        <w:tabs>
          <w:tab w:val="num" w:pos="644"/>
        </w:tabs>
        <w:suppressAutoHyphens/>
        <w:autoSpaceDN w:val="0"/>
        <w:ind w:left="644"/>
        <w:textAlignment w:val="baseline"/>
        <w:rPr>
          <w:rFonts w:cs="Calibri"/>
          <w:b/>
          <w:kern w:val="3"/>
          <w:lang w:eastAsia="zh-CN"/>
        </w:rPr>
      </w:pPr>
      <w:r>
        <w:t>Rôzne</w:t>
      </w:r>
    </w:p>
    <w:p w:rsidR="005F0956" w:rsidRPr="005F0956" w:rsidRDefault="005F0956" w:rsidP="00F82064">
      <w:pPr>
        <w:numPr>
          <w:ilvl w:val="0"/>
          <w:numId w:val="1"/>
        </w:numPr>
        <w:tabs>
          <w:tab w:val="num" w:pos="644"/>
        </w:tabs>
        <w:suppressAutoHyphens/>
        <w:autoSpaceDN w:val="0"/>
        <w:ind w:left="644"/>
        <w:textAlignment w:val="baseline"/>
        <w:rPr>
          <w:rFonts w:cs="Calibri"/>
          <w:b/>
          <w:kern w:val="3"/>
          <w:lang w:eastAsia="zh-CN"/>
        </w:rPr>
      </w:pPr>
      <w:r>
        <w:t>Interpelácia poslancov</w:t>
      </w:r>
    </w:p>
    <w:p w:rsidR="005F0956" w:rsidRPr="005F0956" w:rsidRDefault="005F0956" w:rsidP="00F82064">
      <w:pPr>
        <w:numPr>
          <w:ilvl w:val="0"/>
          <w:numId w:val="1"/>
        </w:numPr>
        <w:tabs>
          <w:tab w:val="num" w:pos="644"/>
        </w:tabs>
        <w:suppressAutoHyphens/>
        <w:autoSpaceDN w:val="0"/>
        <w:ind w:left="644"/>
        <w:textAlignment w:val="baseline"/>
        <w:rPr>
          <w:rFonts w:cs="Calibri"/>
          <w:b/>
          <w:kern w:val="3"/>
          <w:lang w:eastAsia="zh-CN"/>
        </w:rPr>
      </w:pPr>
      <w:r>
        <w:t>Diskusia</w:t>
      </w:r>
    </w:p>
    <w:p w:rsidR="005F0956" w:rsidRPr="005F0956" w:rsidRDefault="005F0956" w:rsidP="00F82064">
      <w:pPr>
        <w:numPr>
          <w:ilvl w:val="0"/>
          <w:numId w:val="1"/>
        </w:numPr>
        <w:tabs>
          <w:tab w:val="num" w:pos="644"/>
        </w:tabs>
        <w:suppressAutoHyphens/>
        <w:autoSpaceDN w:val="0"/>
        <w:ind w:left="644"/>
        <w:textAlignment w:val="baseline"/>
        <w:rPr>
          <w:rFonts w:cs="Calibri"/>
          <w:b/>
          <w:kern w:val="3"/>
          <w:lang w:eastAsia="zh-CN"/>
        </w:rPr>
      </w:pPr>
      <w:r>
        <w:t>Záver</w:t>
      </w: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6A74F9" w:rsidRDefault="006A74F9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Pr="0023255D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23255D">
        <w:rPr>
          <w:b/>
          <w:kern w:val="3"/>
          <w:sz w:val="28"/>
          <w:szCs w:val="28"/>
          <w:lang w:eastAsia="zh-CN"/>
        </w:rPr>
        <w:lastRenderedPageBreak/>
        <w:t xml:space="preserve">1. </w:t>
      </w:r>
      <w:r>
        <w:rPr>
          <w:b/>
          <w:kern w:val="3"/>
          <w:sz w:val="28"/>
          <w:szCs w:val="28"/>
          <w:lang w:eastAsia="zh-CN"/>
        </w:rPr>
        <w:t>Otvorenie zasadnutia</w:t>
      </w:r>
    </w:p>
    <w:p w:rsidR="00B300C6" w:rsidRDefault="00B300C6" w:rsidP="00D31D89">
      <w:pPr>
        <w:jc w:val="both"/>
        <w:textAlignment w:val="baseline"/>
      </w:pPr>
      <w:r>
        <w:t xml:space="preserve">Na úvod starosta obce Mgr. Ľubomír </w:t>
      </w:r>
      <w:proofErr w:type="spellStart"/>
      <w:r>
        <w:t>Piták</w:t>
      </w:r>
      <w:proofErr w:type="spellEnd"/>
      <w:r>
        <w:t xml:space="preserve"> privítal poslancov na zasadaní Obecného zastupiteľstva a oboznámil prítomných s programom zasadnutia. Za</w:t>
      </w:r>
      <w:r w:rsidR="00C9294F">
        <w:t xml:space="preserve"> overovateľov zápisnice navrhol </w:t>
      </w:r>
      <w:r>
        <w:t>poslan</w:t>
      </w:r>
      <w:r w:rsidR="005F0956">
        <w:t>k</w:t>
      </w:r>
      <w:r w:rsidR="006B3D70">
        <w:t>y</w:t>
      </w:r>
      <w:r w:rsidR="005A23BF">
        <w:t>ňu</w:t>
      </w:r>
      <w:r w:rsidR="005A07AF">
        <w:t xml:space="preserve"> </w:t>
      </w:r>
      <w:r w:rsidR="000B5728">
        <w:t xml:space="preserve">Mgr. </w:t>
      </w:r>
      <w:r w:rsidR="005F0956">
        <w:t xml:space="preserve">Oľgu </w:t>
      </w:r>
      <w:proofErr w:type="spellStart"/>
      <w:r w:rsidR="005F0956">
        <w:t>Hajdučákov</w:t>
      </w:r>
      <w:r w:rsidR="006B3D70">
        <w:t>ú</w:t>
      </w:r>
      <w:proofErr w:type="spellEnd"/>
      <w:r w:rsidR="006A74F9">
        <w:t xml:space="preserve"> </w:t>
      </w:r>
      <w:r w:rsidR="005F0956">
        <w:t>a</w:t>
      </w:r>
      <w:r w:rsidR="005A23BF">
        <w:t xml:space="preserve"> poslankyňu </w:t>
      </w:r>
      <w:r w:rsidR="006B3D70">
        <w:t xml:space="preserve">Dášu </w:t>
      </w:r>
      <w:proofErr w:type="spellStart"/>
      <w:r w:rsidR="006B3D70">
        <w:t>Chudiakovú</w:t>
      </w:r>
      <w:proofErr w:type="spellEnd"/>
      <w:r w:rsidR="006B3D70">
        <w:t>,</w:t>
      </w:r>
      <w:r w:rsidR="001C5A80">
        <w:t xml:space="preserve"> z</w:t>
      </w:r>
      <w:r>
        <w:t xml:space="preserve">a zapisovateľku Mgr. Alenu </w:t>
      </w:r>
      <w:proofErr w:type="spellStart"/>
      <w:r>
        <w:t>Vojtašákovú</w:t>
      </w:r>
      <w:proofErr w:type="spellEnd"/>
      <w:r>
        <w:t xml:space="preserve">. </w:t>
      </w:r>
      <w:r w:rsidR="00EE4DEF">
        <w:t>K uvedenému programu neboli žiadne pripomienky</w:t>
      </w:r>
      <w:r w:rsidR="004E4DF8">
        <w:t>,</w:t>
      </w:r>
      <w:r w:rsidR="005A07AF">
        <w:t xml:space="preserve"> </w:t>
      </w:r>
      <w:r w:rsidR="004E4DF8">
        <w:t>preto starosta nechal za uvedený program hlasovať. Program bol jednomyseľne schválený.</w:t>
      </w:r>
      <w:r w:rsidR="009C56BB">
        <w:t xml:space="preserve"> Poslanci, </w:t>
      </w:r>
      <w:r w:rsidR="00C9294F">
        <w:t>ktorí schvaľujú program rokovania:</w:t>
      </w:r>
    </w:p>
    <w:p w:rsidR="00811EDC" w:rsidRDefault="00811EDC" w:rsidP="00811ED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D1680C" w:rsidRDefault="00D31D89" w:rsidP="00D31D89">
      <w:pPr>
        <w:tabs>
          <w:tab w:val="left" w:pos="1635"/>
        </w:tabs>
        <w:jc w:val="both"/>
        <w:textAlignment w:val="baseline"/>
        <w:rPr>
          <w:kern w:val="2"/>
        </w:rPr>
      </w:pPr>
      <w:r>
        <w:rPr>
          <w:kern w:val="2"/>
        </w:rPr>
        <w:tab/>
      </w:r>
    </w:p>
    <w:p w:rsidR="00D1680C" w:rsidRDefault="00D1680C" w:rsidP="00D31D89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</w:t>
      </w:r>
      <w:r w:rsidRPr="00246CF8">
        <w:rPr>
          <w:b/>
          <w:kern w:val="3"/>
          <w:sz w:val="28"/>
          <w:szCs w:val="28"/>
          <w:lang w:eastAsia="zh-CN"/>
        </w:rPr>
        <w:t xml:space="preserve">. </w:t>
      </w:r>
      <w:r w:rsidR="00FA108D">
        <w:rPr>
          <w:b/>
          <w:kern w:val="3"/>
          <w:sz w:val="28"/>
          <w:szCs w:val="28"/>
          <w:lang w:eastAsia="zh-CN"/>
        </w:rPr>
        <w:t>Kontrola uznesení</w:t>
      </w:r>
    </w:p>
    <w:p w:rsidR="00C16C93" w:rsidRDefault="002C7425" w:rsidP="00D31D89">
      <w:pPr>
        <w:suppressAutoHyphens/>
        <w:jc w:val="both"/>
        <w:textAlignment w:val="baseline"/>
        <w:rPr>
          <w:kern w:val="3"/>
          <w:lang w:eastAsia="zh-CN"/>
        </w:rPr>
      </w:pPr>
      <w:r w:rsidRPr="00365A67">
        <w:rPr>
          <w:kern w:val="3"/>
          <w:lang w:eastAsia="zh-CN"/>
        </w:rPr>
        <w:t xml:space="preserve">Na poslednom zasadaní </w:t>
      </w:r>
      <w:r w:rsidR="00FE0A73" w:rsidRPr="00365A67">
        <w:rPr>
          <w:kern w:val="3"/>
          <w:lang w:eastAsia="zh-CN"/>
        </w:rPr>
        <w:t xml:space="preserve"> bolo u</w:t>
      </w:r>
      <w:r w:rsidRPr="00365A67">
        <w:rPr>
          <w:kern w:val="3"/>
          <w:lang w:eastAsia="zh-CN"/>
        </w:rPr>
        <w:t xml:space="preserve">ložené </w:t>
      </w:r>
      <w:r w:rsidR="00C16C93">
        <w:rPr>
          <w:kern w:val="3"/>
          <w:lang w:eastAsia="zh-CN"/>
        </w:rPr>
        <w:t>zvolať v sept</w:t>
      </w:r>
      <w:r w:rsidR="009C56BB">
        <w:rPr>
          <w:kern w:val="3"/>
          <w:lang w:eastAsia="zh-CN"/>
        </w:rPr>
        <w:t>embri vlastníkov pozemkov, kde</w:t>
      </w:r>
      <w:r w:rsidR="00C16C93">
        <w:rPr>
          <w:kern w:val="3"/>
          <w:lang w:eastAsia="zh-CN"/>
        </w:rPr>
        <w:t xml:space="preserve"> by mala </w:t>
      </w:r>
      <w:r w:rsidR="009C56BB">
        <w:rPr>
          <w:kern w:val="3"/>
          <w:lang w:eastAsia="zh-CN"/>
        </w:rPr>
        <w:t xml:space="preserve">viesť </w:t>
      </w:r>
      <w:r w:rsidR="00C16C93">
        <w:rPr>
          <w:kern w:val="3"/>
          <w:lang w:eastAsia="zh-CN"/>
        </w:rPr>
        <w:t xml:space="preserve">trasa </w:t>
      </w:r>
      <w:r w:rsidR="00C03AE0">
        <w:rPr>
          <w:kern w:val="3"/>
          <w:lang w:eastAsia="zh-CN"/>
        </w:rPr>
        <w:t xml:space="preserve">obecného </w:t>
      </w:r>
      <w:r w:rsidR="00C16C93">
        <w:rPr>
          <w:kern w:val="3"/>
          <w:lang w:eastAsia="zh-CN"/>
        </w:rPr>
        <w:t>vodovodu. Toto uznesenie b</w:t>
      </w:r>
      <w:r w:rsidR="006B3D70">
        <w:rPr>
          <w:kern w:val="3"/>
          <w:lang w:eastAsia="zh-CN"/>
        </w:rPr>
        <w:t>olo</w:t>
      </w:r>
      <w:r w:rsidR="00C16C93">
        <w:rPr>
          <w:kern w:val="3"/>
          <w:lang w:eastAsia="zh-CN"/>
        </w:rPr>
        <w:t xml:space="preserve"> splnené</w:t>
      </w:r>
      <w:r w:rsidR="006B3D70">
        <w:rPr>
          <w:kern w:val="3"/>
          <w:lang w:eastAsia="zh-CN"/>
        </w:rPr>
        <w:t>.</w:t>
      </w:r>
    </w:p>
    <w:p w:rsidR="006B3D70" w:rsidRDefault="006B3D70" w:rsidP="00D31D89">
      <w:pPr>
        <w:suppressAutoHyphens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Uznesenie upraviť plochu pri pánovi </w:t>
      </w:r>
      <w:proofErr w:type="spellStart"/>
      <w:r>
        <w:rPr>
          <w:kern w:val="3"/>
          <w:lang w:eastAsia="zh-CN"/>
        </w:rPr>
        <w:t>Kohutiarovi</w:t>
      </w:r>
      <w:proofErr w:type="spellEnd"/>
      <w:r w:rsidR="004E4DF8">
        <w:rPr>
          <w:kern w:val="3"/>
          <w:lang w:eastAsia="zh-CN"/>
        </w:rPr>
        <w:t xml:space="preserve"> bolo</w:t>
      </w:r>
      <w:r w:rsidR="00C03AE0">
        <w:rPr>
          <w:kern w:val="3"/>
          <w:lang w:eastAsia="zh-CN"/>
        </w:rPr>
        <w:t xml:space="preserve"> </w:t>
      </w:r>
      <w:r w:rsidR="000B5728">
        <w:rPr>
          <w:kern w:val="3"/>
          <w:lang w:eastAsia="zh-CN"/>
        </w:rPr>
        <w:t>čiastočne</w:t>
      </w:r>
      <w:r>
        <w:rPr>
          <w:kern w:val="3"/>
          <w:lang w:eastAsia="zh-CN"/>
        </w:rPr>
        <w:t xml:space="preserve"> splnené.</w:t>
      </w:r>
      <w:r w:rsidR="005A07AF">
        <w:rPr>
          <w:kern w:val="3"/>
          <w:lang w:eastAsia="zh-CN"/>
        </w:rPr>
        <w:t xml:space="preserve"> Bol vybagrovaný hlbší rigol</w:t>
      </w:r>
      <w:r w:rsidR="00C03AE0">
        <w:rPr>
          <w:kern w:val="3"/>
          <w:lang w:eastAsia="zh-CN"/>
        </w:rPr>
        <w:t xml:space="preserve"> za pánom </w:t>
      </w:r>
      <w:proofErr w:type="spellStart"/>
      <w:r w:rsidR="00C03AE0">
        <w:rPr>
          <w:kern w:val="3"/>
          <w:lang w:eastAsia="zh-CN"/>
        </w:rPr>
        <w:t>Kohutiaro</w:t>
      </w:r>
      <w:r w:rsidR="000B5728">
        <w:rPr>
          <w:kern w:val="3"/>
          <w:lang w:eastAsia="zh-CN"/>
        </w:rPr>
        <w:t>m</w:t>
      </w:r>
      <w:proofErr w:type="spellEnd"/>
      <w:r w:rsidR="000B5728">
        <w:rPr>
          <w:kern w:val="3"/>
          <w:lang w:eastAsia="zh-CN"/>
        </w:rPr>
        <w:t>.</w:t>
      </w:r>
    </w:p>
    <w:p w:rsidR="00D51FA2" w:rsidRDefault="00D51FA2" w:rsidP="00D31D89">
      <w:pPr>
        <w:suppressAutoHyphens/>
        <w:jc w:val="both"/>
        <w:textAlignment w:val="baseline"/>
        <w:rPr>
          <w:kern w:val="3"/>
          <w:lang w:eastAsia="zh-CN"/>
        </w:rPr>
      </w:pPr>
    </w:p>
    <w:p w:rsidR="00D51FA2" w:rsidRDefault="00D51FA2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D51FA2">
        <w:rPr>
          <w:b/>
          <w:kern w:val="3"/>
          <w:sz w:val="28"/>
          <w:szCs w:val="28"/>
          <w:lang w:eastAsia="zh-CN"/>
        </w:rPr>
        <w:t>3. Oznámenie o zániku mandátu poslanca OZ</w:t>
      </w:r>
      <w:r>
        <w:rPr>
          <w:b/>
          <w:kern w:val="3"/>
          <w:sz w:val="28"/>
          <w:szCs w:val="28"/>
          <w:lang w:eastAsia="zh-CN"/>
        </w:rPr>
        <w:t xml:space="preserve"> Jozefa </w:t>
      </w:r>
      <w:proofErr w:type="spellStart"/>
      <w:r>
        <w:rPr>
          <w:b/>
          <w:kern w:val="3"/>
          <w:sz w:val="28"/>
          <w:szCs w:val="28"/>
          <w:lang w:eastAsia="zh-CN"/>
        </w:rPr>
        <w:t>Brandisa</w:t>
      </w:r>
      <w:proofErr w:type="spellEnd"/>
    </w:p>
    <w:p w:rsidR="00C03AE0" w:rsidRDefault="00C03AE0" w:rsidP="00C03AE0">
      <w:pPr>
        <w:suppressAutoHyphens/>
        <w:jc w:val="both"/>
        <w:textAlignment w:val="baseline"/>
      </w:pPr>
      <w:r>
        <w:t xml:space="preserve">Poslanec Jozef </w:t>
      </w:r>
      <w:proofErr w:type="spellStart"/>
      <w:r>
        <w:t>Brandis</w:t>
      </w:r>
      <w:proofErr w:type="spellEnd"/>
      <w:r>
        <w:t xml:space="preserve"> sa písomne vzdal poslaneckého mandátu dňa 10. 10. 2019.</w:t>
      </w:r>
    </w:p>
    <w:p w:rsidR="00D51FA2" w:rsidRPr="00027F20" w:rsidRDefault="00D51FA2" w:rsidP="00D51FA2">
      <w:pPr>
        <w:suppressAutoHyphens/>
        <w:jc w:val="both"/>
        <w:textAlignment w:val="baseline"/>
        <w:rPr>
          <w:kern w:val="3"/>
          <w:lang w:eastAsia="zh-CN"/>
        </w:rPr>
      </w:pPr>
      <w:r w:rsidRPr="00027F20">
        <w:t xml:space="preserve">Poslanci, ktorí </w:t>
      </w:r>
      <w:r>
        <w:t>berú na vedomie toto oznámenie:</w:t>
      </w:r>
    </w:p>
    <w:p w:rsidR="00D51FA2" w:rsidRDefault="00D51FA2" w:rsidP="00D51FA2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D51FA2" w:rsidRDefault="00D51FA2" w:rsidP="00D51FA2">
      <w:pPr>
        <w:suppressAutoHyphens/>
        <w:jc w:val="both"/>
        <w:textAlignment w:val="baseline"/>
        <w:rPr>
          <w:kern w:val="3"/>
          <w:lang w:eastAsia="zh-CN"/>
        </w:rPr>
      </w:pPr>
    </w:p>
    <w:p w:rsidR="00B631E9" w:rsidRDefault="00B631E9" w:rsidP="00B631E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4</w:t>
      </w:r>
      <w:r w:rsidRPr="00D51FA2">
        <w:rPr>
          <w:b/>
          <w:kern w:val="3"/>
          <w:sz w:val="28"/>
          <w:szCs w:val="28"/>
          <w:lang w:eastAsia="zh-CN"/>
        </w:rPr>
        <w:t>.</w:t>
      </w:r>
      <w:r>
        <w:rPr>
          <w:b/>
          <w:kern w:val="3"/>
          <w:sz w:val="28"/>
          <w:szCs w:val="28"/>
          <w:lang w:eastAsia="zh-CN"/>
        </w:rPr>
        <w:t xml:space="preserve"> Vzdanie sa mandátu </w:t>
      </w:r>
      <w:r w:rsidR="00C03AE0">
        <w:rPr>
          <w:b/>
          <w:kern w:val="3"/>
          <w:sz w:val="28"/>
          <w:szCs w:val="28"/>
          <w:lang w:eastAsia="zh-CN"/>
        </w:rPr>
        <w:t>poslanca OZ</w:t>
      </w:r>
      <w:r>
        <w:rPr>
          <w:b/>
          <w:kern w:val="3"/>
          <w:sz w:val="28"/>
          <w:szCs w:val="28"/>
          <w:lang w:eastAsia="zh-CN"/>
        </w:rPr>
        <w:t>, prvého náhradníka Mariána Staša</w:t>
      </w:r>
    </w:p>
    <w:p w:rsidR="00C03AE0" w:rsidRDefault="00C03AE0" w:rsidP="00C03AE0">
      <w:pPr>
        <w:suppressAutoHyphens/>
        <w:jc w:val="both"/>
        <w:textAlignment w:val="baseline"/>
      </w:pPr>
      <w:r>
        <w:t>Prvý náhradník Marián Staš sa písomne vzdal poslaneckého mandátu dňa 17. 10. 2019.</w:t>
      </w:r>
    </w:p>
    <w:p w:rsidR="00B631E9" w:rsidRPr="00027F20" w:rsidRDefault="00B631E9" w:rsidP="00B631E9">
      <w:pPr>
        <w:suppressAutoHyphens/>
        <w:jc w:val="both"/>
        <w:textAlignment w:val="baseline"/>
        <w:rPr>
          <w:kern w:val="3"/>
          <w:lang w:eastAsia="zh-CN"/>
        </w:rPr>
      </w:pPr>
      <w:r w:rsidRPr="00027F20">
        <w:t xml:space="preserve">Poslanci, ktorí </w:t>
      </w:r>
      <w:r>
        <w:t>berú na vedomie vzdanie sa mandátu:</w:t>
      </w:r>
    </w:p>
    <w:p w:rsidR="00B631E9" w:rsidRDefault="00B631E9" w:rsidP="00B631E9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B631E9" w:rsidRDefault="00B631E9" w:rsidP="00D51FA2">
      <w:pPr>
        <w:suppressAutoHyphens/>
        <w:jc w:val="both"/>
        <w:textAlignment w:val="baseline"/>
        <w:rPr>
          <w:kern w:val="3"/>
          <w:lang w:eastAsia="zh-CN"/>
        </w:rPr>
      </w:pPr>
    </w:p>
    <w:p w:rsidR="001D56C4" w:rsidRDefault="00C97E0F" w:rsidP="00D31D89">
      <w:pPr>
        <w:suppressAutoHyphens/>
        <w:jc w:val="both"/>
        <w:textAlignment w:val="baseline"/>
        <w:rPr>
          <w:b/>
          <w:sz w:val="28"/>
          <w:szCs w:val="28"/>
        </w:rPr>
      </w:pPr>
      <w:r>
        <w:rPr>
          <w:b/>
          <w:kern w:val="3"/>
          <w:sz w:val="28"/>
          <w:szCs w:val="28"/>
          <w:lang w:eastAsia="zh-CN"/>
        </w:rPr>
        <w:t>5</w:t>
      </w:r>
      <w:r w:rsidR="001D56C4" w:rsidRPr="00C16C93">
        <w:rPr>
          <w:b/>
          <w:kern w:val="3"/>
          <w:sz w:val="28"/>
          <w:szCs w:val="28"/>
          <w:lang w:eastAsia="zh-CN"/>
        </w:rPr>
        <w:t xml:space="preserve">. </w:t>
      </w:r>
      <w:r w:rsidR="006B3D70" w:rsidRPr="006B3D70">
        <w:rPr>
          <w:b/>
          <w:sz w:val="28"/>
          <w:szCs w:val="28"/>
        </w:rPr>
        <w:t>Prvá úprava programového rozpočtu obce Sihelné na rok 2019</w:t>
      </w:r>
    </w:p>
    <w:p w:rsidR="002E46AB" w:rsidRDefault="002E46AB" w:rsidP="002E46AB">
      <w:pPr>
        <w:jc w:val="both"/>
        <w:rPr>
          <w:b/>
          <w:sz w:val="28"/>
          <w:szCs w:val="28"/>
        </w:rPr>
      </w:pPr>
      <w:r>
        <w:t>Starosta predložil poslancom upravený rozpočet vypracovaný pracovníčkou Obecného úradu, ktorý je v prílohe zápisnice.</w:t>
      </w:r>
    </w:p>
    <w:p w:rsidR="006A74F9" w:rsidRPr="00543C83" w:rsidRDefault="006A74F9" w:rsidP="006A74F9">
      <w:pPr>
        <w:spacing w:before="100" w:beforeAutospacing="1"/>
        <w:jc w:val="center"/>
        <w:rPr>
          <w:b/>
          <w:bCs/>
          <w:u w:val="single"/>
        </w:rPr>
      </w:pPr>
      <w:r w:rsidRPr="00543C83">
        <w:rPr>
          <w:b/>
          <w:u w:val="single"/>
        </w:rPr>
        <w:t>Porovnanie  schváleného a upraveného rozpočtu na rok 2019</w:t>
      </w:r>
    </w:p>
    <w:p w:rsidR="006A74F9" w:rsidRPr="00AB44C7" w:rsidRDefault="006A74F9" w:rsidP="006A74F9">
      <w:pPr>
        <w:spacing w:before="100" w:beforeAutospacing="1"/>
        <w:ind w:left="720"/>
        <w:jc w:val="both"/>
        <w:rPr>
          <w:b/>
          <w:bCs/>
        </w:rPr>
      </w:pPr>
      <w:r w:rsidRPr="00AB44C7">
        <w:rPr>
          <w:b/>
          <w:bCs/>
        </w:rPr>
        <w:t xml:space="preserve">                  </w:t>
      </w:r>
      <w:r>
        <w:rPr>
          <w:b/>
          <w:bCs/>
        </w:rPr>
        <w:t xml:space="preserve">                            2019</w:t>
      </w:r>
      <w:r w:rsidRPr="00AB44C7">
        <w:rPr>
          <w:b/>
          <w:bCs/>
        </w:rPr>
        <w:t xml:space="preserve">            </w:t>
      </w:r>
      <w:r>
        <w:rPr>
          <w:b/>
          <w:bCs/>
        </w:rPr>
        <w:t xml:space="preserve">     </w:t>
      </w:r>
      <w:proofErr w:type="spellStart"/>
      <w:r>
        <w:rPr>
          <w:b/>
          <w:bCs/>
        </w:rPr>
        <w:t>2019</w:t>
      </w:r>
      <w:proofErr w:type="spellEnd"/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2019</w:t>
      </w:r>
      <w:proofErr w:type="spellEnd"/>
    </w:p>
    <w:p w:rsidR="006A74F9" w:rsidRDefault="006A74F9" w:rsidP="006A74F9">
      <w:r w:rsidRPr="00C316BD">
        <w:rPr>
          <w:b/>
        </w:rPr>
        <w:t xml:space="preserve">                                                      schválený       </w:t>
      </w:r>
      <w:r>
        <w:rPr>
          <w:b/>
        </w:rPr>
        <w:t xml:space="preserve"> </w:t>
      </w:r>
      <w:r w:rsidRPr="00C316BD">
        <w:rPr>
          <w:b/>
        </w:rPr>
        <w:t xml:space="preserve"> upravený        </w:t>
      </w:r>
      <w:r>
        <w:rPr>
          <w:b/>
        </w:rPr>
        <w:t xml:space="preserve">   </w:t>
      </w:r>
      <w:r w:rsidRPr="00C316BD">
        <w:rPr>
          <w:b/>
        </w:rPr>
        <w:t>celkovo</w:t>
      </w:r>
      <w:r w:rsidRPr="00AB44C7">
        <w:t xml:space="preserve">      </w:t>
      </w:r>
      <w:r w:rsidRPr="00AB44C7">
        <w:br/>
      </w:r>
      <w:r>
        <w:t xml:space="preserve">bežný rozpočet                            1 020 539              37 200 </w:t>
      </w:r>
      <w:r w:rsidRPr="008D751B">
        <w:t xml:space="preserve"> </w:t>
      </w:r>
      <w:r>
        <w:t xml:space="preserve">          1 057 739    </w:t>
      </w:r>
    </w:p>
    <w:p w:rsidR="006A74F9" w:rsidRDefault="006A74F9" w:rsidP="006A74F9">
      <w:pPr>
        <w:tabs>
          <w:tab w:val="left" w:pos="7245"/>
        </w:tabs>
      </w:pPr>
      <w:r>
        <w:t>kapitálový rozpočet                        309 335             59 100                368 435</w:t>
      </w:r>
    </w:p>
    <w:p w:rsidR="006A74F9" w:rsidRDefault="006A74F9" w:rsidP="006A74F9">
      <w:pPr>
        <w:tabs>
          <w:tab w:val="left" w:pos="6705"/>
        </w:tabs>
      </w:pPr>
      <w:r>
        <w:t>finančné operácie                             29 728            289 507                319 235</w:t>
      </w:r>
    </w:p>
    <w:p w:rsidR="006A74F9" w:rsidRPr="00ED2A70" w:rsidRDefault="006A74F9" w:rsidP="006A74F9">
      <w:pPr>
        <w:rPr>
          <w:b/>
        </w:rPr>
      </w:pPr>
      <w:r w:rsidRPr="00ED2A70">
        <w:rPr>
          <w:b/>
        </w:rPr>
        <w:t xml:space="preserve">spolu príjmy                  </w:t>
      </w:r>
      <w:r>
        <w:rPr>
          <w:b/>
        </w:rPr>
        <w:t xml:space="preserve">            1 359 602 </w:t>
      </w:r>
      <w:r w:rsidRPr="00ED2A70">
        <w:rPr>
          <w:b/>
        </w:rPr>
        <w:t xml:space="preserve">    </w:t>
      </w:r>
      <w:r>
        <w:rPr>
          <w:b/>
        </w:rPr>
        <w:t xml:space="preserve">       385 807</w:t>
      </w:r>
      <w:r w:rsidRPr="00ED2A70">
        <w:rPr>
          <w:b/>
        </w:rPr>
        <w:t xml:space="preserve">        </w:t>
      </w:r>
      <w:r>
        <w:rPr>
          <w:b/>
        </w:rPr>
        <w:t xml:space="preserve">     1 745 409</w:t>
      </w:r>
      <w:r w:rsidRPr="00EF0252">
        <w:rPr>
          <w:b/>
        </w:rPr>
        <w:t xml:space="preserve"> </w:t>
      </w:r>
      <w:r w:rsidRPr="008D751B">
        <w:t xml:space="preserve"> </w:t>
      </w:r>
      <w:r>
        <w:t xml:space="preserve">                </w:t>
      </w:r>
    </w:p>
    <w:p w:rsidR="006A74F9" w:rsidRDefault="006A74F9" w:rsidP="006A74F9"/>
    <w:p w:rsidR="006A74F9" w:rsidRDefault="006A74F9" w:rsidP="006A74F9">
      <w:r>
        <w:t xml:space="preserve">bežný rozpočet                               789 046            </w:t>
      </w:r>
      <w:r w:rsidRPr="00AA4681">
        <w:t>192 294</w:t>
      </w:r>
      <w:r>
        <w:t xml:space="preserve">                </w:t>
      </w:r>
      <w:r w:rsidRPr="00AA4681">
        <w:t>981 340</w:t>
      </w:r>
      <w:r w:rsidRPr="00EF0252">
        <w:t xml:space="preserve"> </w:t>
      </w:r>
      <w:r>
        <w:t xml:space="preserve">                            </w:t>
      </w:r>
    </w:p>
    <w:p w:rsidR="006A74F9" w:rsidRDefault="006A74F9" w:rsidP="006A74F9">
      <w:r>
        <w:t>kapitálový rozpočet                        551 525            191 513               743 038</w:t>
      </w:r>
    </w:p>
    <w:p w:rsidR="006A74F9" w:rsidRDefault="006A74F9" w:rsidP="006A74F9">
      <w:r>
        <w:t xml:space="preserve">finančné operácie                              19 031               2 000                  21 031     </w:t>
      </w:r>
    </w:p>
    <w:p w:rsidR="006A74F9" w:rsidRPr="00ED2A70" w:rsidRDefault="006A74F9" w:rsidP="006A74F9">
      <w:pPr>
        <w:rPr>
          <w:b/>
        </w:rPr>
      </w:pPr>
      <w:r w:rsidRPr="00ED2A70">
        <w:rPr>
          <w:b/>
        </w:rPr>
        <w:t xml:space="preserve">spolu výdavky        </w:t>
      </w:r>
      <w:r>
        <w:rPr>
          <w:b/>
        </w:rPr>
        <w:t xml:space="preserve">                     1 359 602           385 807</w:t>
      </w:r>
      <w:r w:rsidRPr="00ED2A70">
        <w:rPr>
          <w:b/>
        </w:rPr>
        <w:t xml:space="preserve">            </w:t>
      </w:r>
      <w:r>
        <w:rPr>
          <w:b/>
        </w:rPr>
        <w:t xml:space="preserve"> 1 745 409 </w:t>
      </w:r>
      <w:r w:rsidRPr="00ED2A70">
        <w:rPr>
          <w:b/>
        </w:rPr>
        <w:t xml:space="preserve">        </w:t>
      </w:r>
      <w:r>
        <w:rPr>
          <w:b/>
        </w:rPr>
        <w:t xml:space="preserve">   </w:t>
      </w:r>
      <w:r w:rsidRPr="00ED2A70">
        <w:rPr>
          <w:b/>
        </w:rPr>
        <w:t xml:space="preserve">                                              </w:t>
      </w:r>
    </w:p>
    <w:p w:rsidR="006A74F9" w:rsidRDefault="006A74F9" w:rsidP="006A74F9"/>
    <w:p w:rsidR="00B631E9" w:rsidRPr="00B631E9" w:rsidRDefault="00B631E9" w:rsidP="00D31D89">
      <w:pPr>
        <w:suppressAutoHyphens/>
        <w:jc w:val="both"/>
        <w:textAlignment w:val="baseline"/>
      </w:pPr>
      <w:r w:rsidRPr="00B631E9">
        <w:t xml:space="preserve">Mgr.  Oľga </w:t>
      </w:r>
      <w:proofErr w:type="spellStart"/>
      <w:r w:rsidRPr="00B631E9">
        <w:t>Hajdučáková</w:t>
      </w:r>
      <w:proofErr w:type="spellEnd"/>
      <w:r w:rsidRPr="00B631E9">
        <w:t xml:space="preserve"> sa </w:t>
      </w:r>
      <w:r w:rsidR="001C0AA1">
        <w:t>o</w:t>
      </w:r>
      <w:r w:rsidRPr="00B631E9">
        <w:t xml:space="preserve">pýtala </w:t>
      </w:r>
      <w:r w:rsidR="001C0AA1">
        <w:t>na položku</w:t>
      </w:r>
      <w:r w:rsidR="00543C83">
        <w:t xml:space="preserve"> v rozpočte</w:t>
      </w:r>
      <w:r w:rsidR="001C0AA1">
        <w:t xml:space="preserve"> 21 000 €, </w:t>
      </w:r>
      <w:r w:rsidRPr="00B631E9">
        <w:t>ohľado</w:t>
      </w:r>
      <w:r w:rsidR="001C0AA1">
        <w:t>m pripravovanej monografie Obce</w:t>
      </w:r>
      <w:r w:rsidR="00AB42F5">
        <w:t xml:space="preserve"> Sihelné</w:t>
      </w:r>
      <w:r w:rsidR="001C0AA1">
        <w:t>.</w:t>
      </w:r>
      <w:r w:rsidRPr="00B631E9">
        <w:t xml:space="preserve"> </w:t>
      </w:r>
      <w:r w:rsidR="001C0AA1">
        <w:t xml:space="preserve">Spýtala sa </w:t>
      </w:r>
      <w:r w:rsidRPr="00B631E9">
        <w:t xml:space="preserve">či to je dobre pripravené, aby v knihe neboli </w:t>
      </w:r>
      <w:r>
        <w:t xml:space="preserve">odpísané </w:t>
      </w:r>
      <w:r w:rsidRPr="00B631E9">
        <w:lastRenderedPageBreak/>
        <w:t xml:space="preserve">len staré veci, ale aby  bola </w:t>
      </w:r>
      <w:r>
        <w:t>doplnen</w:t>
      </w:r>
      <w:r w:rsidR="00A50D22">
        <w:t>á o obdobie odkedy bola vydaná stará</w:t>
      </w:r>
      <w:r w:rsidR="00AB42F5">
        <w:t xml:space="preserve"> monografia</w:t>
      </w:r>
      <w:r w:rsidR="00A50D22">
        <w:t xml:space="preserve"> po</w:t>
      </w:r>
      <w:r>
        <w:t xml:space="preserve"> súčasný stav</w:t>
      </w:r>
      <w:r w:rsidR="00A50D22">
        <w:t>.</w:t>
      </w:r>
    </w:p>
    <w:p w:rsidR="00B631E9" w:rsidRPr="00B631E9" w:rsidRDefault="00B631E9" w:rsidP="00D31D89">
      <w:pPr>
        <w:suppressAutoHyphens/>
        <w:jc w:val="both"/>
        <w:textAlignment w:val="baseline"/>
      </w:pPr>
      <w:r w:rsidRPr="00B631E9">
        <w:t xml:space="preserve">Poslanec Martin </w:t>
      </w:r>
      <w:proofErr w:type="spellStart"/>
      <w:r w:rsidRPr="00B631E9">
        <w:t>Kovalíček</w:t>
      </w:r>
      <w:proofErr w:type="spellEnd"/>
      <w:r w:rsidRPr="00B631E9">
        <w:t xml:space="preserve"> sa </w:t>
      </w:r>
      <w:r w:rsidR="001C0AA1">
        <w:t>o</w:t>
      </w:r>
      <w:r w:rsidRPr="00B631E9">
        <w:t>pýtal</w:t>
      </w:r>
      <w:r w:rsidR="00A50D22">
        <w:t xml:space="preserve">, </w:t>
      </w:r>
      <w:r w:rsidRPr="00B631E9">
        <w:t>či k</w:t>
      </w:r>
      <w:r w:rsidR="00A50D22">
        <w:t> pripravo</w:t>
      </w:r>
      <w:r w:rsidR="001C0AA1">
        <w:t>vanej monografii bolo uznesenie, že to schválili poslanci</w:t>
      </w:r>
      <w:r w:rsidR="00AB42F5">
        <w:t>,</w:t>
      </w:r>
      <w:r w:rsidR="001C0AA1">
        <w:t xml:space="preserve"> lebo ho nikde </w:t>
      </w:r>
      <w:r w:rsidR="00A50D22">
        <w:t>nevidel.</w:t>
      </w:r>
      <w:r w:rsidR="006A74F9">
        <w:t xml:space="preserve"> </w:t>
      </w:r>
    </w:p>
    <w:p w:rsidR="00027F20" w:rsidRPr="00027F20" w:rsidRDefault="00027F20" w:rsidP="00D31D89">
      <w:pPr>
        <w:suppressAutoHyphens/>
        <w:jc w:val="both"/>
        <w:textAlignment w:val="baseline"/>
        <w:rPr>
          <w:kern w:val="3"/>
          <w:lang w:eastAsia="zh-CN"/>
        </w:rPr>
      </w:pPr>
      <w:r w:rsidRPr="00027F20">
        <w:t>Poslanci, ktorí súhlasia s prvou úpravou programového rozpočtu obce:</w:t>
      </w:r>
    </w:p>
    <w:p w:rsidR="00811EDC" w:rsidRDefault="00811EDC" w:rsidP="00811ED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9F4DE5" w:rsidRDefault="009F4DE5" w:rsidP="00D31D89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Zdržal sa: 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</w:p>
    <w:p w:rsidR="001D56C4" w:rsidRDefault="001D56C4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6D12FE" w:rsidRDefault="00C97E0F" w:rsidP="00D31D89">
      <w:pPr>
        <w:rPr>
          <w:b/>
          <w:sz w:val="28"/>
          <w:szCs w:val="28"/>
        </w:rPr>
      </w:pPr>
      <w:r>
        <w:rPr>
          <w:b/>
          <w:kern w:val="3"/>
          <w:sz w:val="28"/>
          <w:szCs w:val="28"/>
          <w:lang w:eastAsia="zh-CN"/>
        </w:rPr>
        <w:t>6</w:t>
      </w:r>
      <w:r w:rsidR="001D56C4" w:rsidRPr="00C16C93">
        <w:rPr>
          <w:b/>
          <w:kern w:val="3"/>
          <w:sz w:val="28"/>
          <w:szCs w:val="28"/>
          <w:lang w:eastAsia="zh-CN"/>
        </w:rPr>
        <w:t xml:space="preserve">. </w:t>
      </w:r>
      <w:r w:rsidR="006B3D70" w:rsidRPr="006B3D70">
        <w:rPr>
          <w:b/>
          <w:sz w:val="28"/>
          <w:szCs w:val="28"/>
        </w:rPr>
        <w:t>Stanovisko kontrolóra k prvej úprave rozpočtu obce Sihelné na rok 2019</w:t>
      </w:r>
    </w:p>
    <w:p w:rsidR="001C0AA1" w:rsidRDefault="006D12FE" w:rsidP="001C0AA1">
      <w:pPr>
        <w:jc w:val="both"/>
      </w:pPr>
      <w:r>
        <w:t>Kontrolórka Obce Sihelné predložila poslancom OZ stanovisko k prvej úprave programového rozpočtu na rok 2019, ktorý je v prílohe zápisnice</w:t>
      </w:r>
      <w:r w:rsidR="00AB42F5">
        <w:t>.</w:t>
      </w:r>
    </w:p>
    <w:p w:rsidR="009E178A" w:rsidRDefault="009E178A" w:rsidP="00507D9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berú na vedomie stanovisko kontrolóra</w:t>
      </w:r>
      <w:r w:rsidR="006A74F9">
        <w:rPr>
          <w:rFonts w:eastAsiaTheme="minorHAnsi"/>
          <w:lang w:eastAsia="en-US"/>
        </w:rPr>
        <w:t xml:space="preserve"> </w:t>
      </w:r>
      <w:r w:rsidR="00FE736B" w:rsidRPr="00FE736B">
        <w:rPr>
          <w:kern w:val="3"/>
          <w:lang w:eastAsia="zh-CN"/>
        </w:rPr>
        <w:t>k</w:t>
      </w:r>
      <w:r w:rsidR="00027F20">
        <w:rPr>
          <w:kern w:val="3"/>
          <w:lang w:eastAsia="zh-CN"/>
        </w:rPr>
        <w:t> </w:t>
      </w:r>
      <w:r w:rsidR="00FE736B" w:rsidRPr="00FE736B">
        <w:rPr>
          <w:kern w:val="3"/>
          <w:lang w:eastAsia="zh-CN"/>
        </w:rPr>
        <w:t>p</w:t>
      </w:r>
      <w:r w:rsidR="00027F20">
        <w:rPr>
          <w:kern w:val="3"/>
          <w:lang w:eastAsia="zh-CN"/>
        </w:rPr>
        <w:t xml:space="preserve">rvej úprave </w:t>
      </w:r>
      <w:r w:rsidR="004E4DF8">
        <w:rPr>
          <w:kern w:val="3"/>
          <w:lang w:eastAsia="zh-CN"/>
        </w:rPr>
        <w:t xml:space="preserve">programového </w:t>
      </w:r>
      <w:r w:rsidR="00027F20">
        <w:rPr>
          <w:kern w:val="3"/>
          <w:lang w:eastAsia="zh-CN"/>
        </w:rPr>
        <w:t>rozpočtu obce Sihelné na rok  2019</w:t>
      </w:r>
      <w:r w:rsidR="009F4DE5">
        <w:rPr>
          <w:kern w:val="3"/>
          <w:lang w:eastAsia="zh-CN"/>
        </w:rPr>
        <w:t>:</w:t>
      </w:r>
      <w:r w:rsidR="005F58B4" w:rsidRPr="00FE736B">
        <w:rPr>
          <w:rFonts w:eastAsiaTheme="minorHAnsi"/>
          <w:lang w:eastAsia="en-US"/>
        </w:rPr>
        <w:tab/>
      </w:r>
    </w:p>
    <w:p w:rsidR="00811EDC" w:rsidRDefault="00811EDC" w:rsidP="00811ED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9E178A" w:rsidRDefault="009E178A" w:rsidP="00D31D89">
      <w:pPr>
        <w:suppressAutoHyphens/>
        <w:jc w:val="both"/>
        <w:textAlignment w:val="baseline"/>
        <w:rPr>
          <w:rFonts w:eastAsiaTheme="minorHAnsi"/>
          <w:lang w:eastAsia="en-US"/>
        </w:rPr>
      </w:pPr>
    </w:p>
    <w:p w:rsidR="00DE7549" w:rsidRDefault="00C97E0F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7</w:t>
      </w:r>
      <w:r w:rsidR="00DE7549" w:rsidRPr="00C16C93">
        <w:rPr>
          <w:b/>
          <w:kern w:val="3"/>
          <w:sz w:val="28"/>
          <w:szCs w:val="28"/>
          <w:lang w:eastAsia="zh-CN"/>
        </w:rPr>
        <w:t xml:space="preserve">. </w:t>
      </w:r>
      <w:r w:rsidR="00507D93" w:rsidRPr="00507D93">
        <w:rPr>
          <w:b/>
          <w:kern w:val="3"/>
          <w:sz w:val="28"/>
          <w:szCs w:val="28"/>
          <w:lang w:eastAsia="zh-CN"/>
        </w:rPr>
        <w:t>Prvá úprava rozpočtu príspevkovej organizácie obce Sihelné na rok 2019</w:t>
      </w:r>
    </w:p>
    <w:p w:rsidR="00B2230B" w:rsidRDefault="006A74F9" w:rsidP="00B2230B">
      <w:pPr>
        <w:jc w:val="both"/>
      </w:pPr>
      <w:r>
        <w:t>Ďalším bodom rokovania bola</w:t>
      </w:r>
      <w:r w:rsidR="00B2230B">
        <w:t xml:space="preserve"> </w:t>
      </w:r>
      <w:r>
        <w:t xml:space="preserve">prvá </w:t>
      </w:r>
      <w:r w:rsidR="00B2230B">
        <w:t xml:space="preserve">úprava rozpočtu príspevkovej organizácie Obce Sihelné, ktorý je v prílohe zápisnice. </w:t>
      </w:r>
    </w:p>
    <w:p w:rsidR="006A74F9" w:rsidRPr="00543C83" w:rsidRDefault="006A74F9" w:rsidP="006A74F9">
      <w:pPr>
        <w:pStyle w:val="Odsekzoznamu"/>
        <w:spacing w:before="100" w:beforeAutospacing="1"/>
        <w:jc w:val="center"/>
        <w:rPr>
          <w:b/>
          <w:u w:val="single"/>
        </w:rPr>
      </w:pPr>
      <w:r w:rsidRPr="00543C83">
        <w:rPr>
          <w:b/>
          <w:u w:val="single"/>
        </w:rPr>
        <w:t>Porovnanie  schváleného a upraveného rozpočtu v roku 2019</w:t>
      </w:r>
    </w:p>
    <w:p w:rsidR="006A74F9" w:rsidRPr="00136B20" w:rsidRDefault="006A74F9" w:rsidP="006A74F9">
      <w:pPr>
        <w:tabs>
          <w:tab w:val="left" w:pos="6795"/>
        </w:tabs>
        <w:spacing w:before="100" w:beforeAutospacing="1"/>
        <w:rPr>
          <w:b/>
          <w:bCs/>
        </w:rPr>
      </w:pPr>
      <w:r>
        <w:rPr>
          <w:b/>
          <w:bCs/>
        </w:rPr>
        <w:t xml:space="preserve">                                                          2019</w:t>
      </w:r>
      <w:r w:rsidRPr="00136B20">
        <w:rPr>
          <w:b/>
          <w:bCs/>
        </w:rPr>
        <w:t xml:space="preserve">                   </w:t>
      </w:r>
      <w:r>
        <w:rPr>
          <w:b/>
          <w:bCs/>
        </w:rPr>
        <w:t xml:space="preserve">   </w:t>
      </w:r>
      <w:proofErr w:type="spellStart"/>
      <w:r>
        <w:rPr>
          <w:b/>
          <w:bCs/>
        </w:rPr>
        <w:t>2019</w:t>
      </w:r>
      <w:proofErr w:type="spellEnd"/>
      <w:r>
        <w:rPr>
          <w:b/>
          <w:bCs/>
        </w:rPr>
        <w:tab/>
      </w:r>
      <w:proofErr w:type="spellStart"/>
      <w:r>
        <w:rPr>
          <w:b/>
          <w:bCs/>
        </w:rPr>
        <w:t>2019</w:t>
      </w:r>
      <w:proofErr w:type="spellEnd"/>
    </w:p>
    <w:p w:rsidR="006A74F9" w:rsidRPr="00136B20" w:rsidRDefault="006A74F9" w:rsidP="006A74F9">
      <w:pPr>
        <w:pStyle w:val="Odsekzoznamu"/>
      </w:pPr>
      <w:r w:rsidRPr="00136B20">
        <w:t xml:space="preserve">                      </w:t>
      </w:r>
      <w:r>
        <w:t xml:space="preserve">                   Schválený              I.  úprava</w:t>
      </w:r>
      <w:r w:rsidRPr="00136B20">
        <w:t xml:space="preserve">      </w:t>
      </w:r>
      <w:r>
        <w:t xml:space="preserve">      Po úprave</w:t>
      </w:r>
      <w:r w:rsidRPr="00136B20">
        <w:br/>
        <w:t xml:space="preserve">spolu príjmy      </w:t>
      </w:r>
      <w:r>
        <w:t xml:space="preserve">                105 825                  18 277                 124 277       </w:t>
      </w:r>
      <w:r w:rsidRPr="00136B20">
        <w:t xml:space="preserve">                         </w:t>
      </w:r>
      <w:r w:rsidRPr="00136B20">
        <w:br/>
        <w:t xml:space="preserve">spolu výdavky          </w:t>
      </w:r>
      <w:r>
        <w:t xml:space="preserve">         105 825                  18 277                 124 277                               </w:t>
      </w:r>
    </w:p>
    <w:p w:rsidR="006A74F9" w:rsidRDefault="006A74F9" w:rsidP="006A74F9">
      <w:pPr>
        <w:suppressAutoHyphens/>
        <w:jc w:val="both"/>
        <w:textAlignment w:val="baseline"/>
      </w:pPr>
    </w:p>
    <w:p w:rsidR="00DE7549" w:rsidRDefault="00DE7549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súhlasia s</w:t>
      </w:r>
      <w:r w:rsidR="009F4DE5">
        <w:rPr>
          <w:rFonts w:eastAsiaTheme="minorHAnsi"/>
          <w:lang w:eastAsia="en-US"/>
        </w:rPr>
        <w:t> prvou úpravou rozpočtu príspevkovej organizácie:</w:t>
      </w:r>
    </w:p>
    <w:p w:rsidR="00811EDC" w:rsidRDefault="00811EDC" w:rsidP="00811ED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DE7549" w:rsidRPr="00365A67" w:rsidRDefault="00DE7549" w:rsidP="00D31D89">
      <w:pPr>
        <w:rPr>
          <w:rFonts w:cs="Calibri"/>
          <w:kern w:val="3"/>
          <w:lang w:eastAsia="zh-CN"/>
        </w:rPr>
      </w:pPr>
    </w:p>
    <w:p w:rsidR="000044DB" w:rsidRDefault="00C97E0F" w:rsidP="00507D93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8</w:t>
      </w:r>
      <w:r w:rsidR="000044DB" w:rsidRPr="00C16C93">
        <w:rPr>
          <w:b/>
          <w:kern w:val="3"/>
          <w:sz w:val="28"/>
          <w:szCs w:val="28"/>
          <w:lang w:eastAsia="zh-CN"/>
        </w:rPr>
        <w:t xml:space="preserve">. </w:t>
      </w:r>
      <w:r w:rsidR="00507D93" w:rsidRPr="00507D93">
        <w:rPr>
          <w:b/>
          <w:kern w:val="3"/>
          <w:sz w:val="28"/>
          <w:szCs w:val="28"/>
          <w:lang w:eastAsia="zh-CN"/>
        </w:rPr>
        <w:t>Stanovisko kontrolóra k prvej úprave rozpočtu príspevkovej organizácie na rok 2019</w:t>
      </w:r>
    </w:p>
    <w:p w:rsidR="008D4349" w:rsidRDefault="008D4349" w:rsidP="00507D93">
      <w:pPr>
        <w:suppressAutoHyphens/>
        <w:jc w:val="both"/>
        <w:textAlignment w:val="baseline"/>
      </w:pPr>
      <w:r>
        <w:t>Kontrolórka Obce Sihelné predložila poslancom OZ stanovisko k</w:t>
      </w:r>
      <w:r w:rsidR="004E4DF8">
        <w:t xml:space="preserve"> prvej </w:t>
      </w:r>
      <w:r>
        <w:t>úprave rozpočtu príspevkovej organizácie na rok 2019, ktorý je v prílohe zápisnice.</w:t>
      </w:r>
    </w:p>
    <w:p w:rsidR="000044DB" w:rsidRDefault="000044DB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berú na</w:t>
      </w:r>
      <w:r w:rsidR="009E178A">
        <w:rPr>
          <w:rFonts w:eastAsiaTheme="minorHAnsi"/>
          <w:lang w:eastAsia="en-US"/>
        </w:rPr>
        <w:t xml:space="preserve"> vedomie </w:t>
      </w:r>
      <w:r w:rsidR="00811EDC">
        <w:rPr>
          <w:rFonts w:eastAsiaTheme="minorHAnsi"/>
          <w:lang w:eastAsia="en-US"/>
        </w:rPr>
        <w:t>stanovisko</w:t>
      </w:r>
      <w:r w:rsidR="00AD5547">
        <w:rPr>
          <w:rFonts w:eastAsiaTheme="minorHAnsi"/>
          <w:lang w:eastAsia="en-US"/>
        </w:rPr>
        <w:t xml:space="preserve"> kontrolóra</w:t>
      </w:r>
      <w:r w:rsidR="00811EDC">
        <w:rPr>
          <w:rFonts w:eastAsiaTheme="minorHAnsi"/>
          <w:lang w:eastAsia="en-US"/>
        </w:rPr>
        <w:t xml:space="preserve"> k prvej úprave rozpočtu príspevkovej organizácie:</w:t>
      </w:r>
    </w:p>
    <w:p w:rsidR="00F7234F" w:rsidRDefault="00F7234F" w:rsidP="00F7234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9F4DE5" w:rsidRDefault="009F4DE5" w:rsidP="00D31D89">
      <w:pPr>
        <w:rPr>
          <w:rFonts w:cs="Calibri"/>
          <w:kern w:val="3"/>
          <w:lang w:eastAsia="zh-CN"/>
        </w:rPr>
      </w:pPr>
    </w:p>
    <w:p w:rsidR="00543C83" w:rsidRDefault="00C97E0F" w:rsidP="00543C83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9</w:t>
      </w:r>
      <w:r w:rsidR="00DE7549" w:rsidRPr="00C16C93">
        <w:rPr>
          <w:b/>
          <w:kern w:val="3"/>
          <w:sz w:val="28"/>
          <w:szCs w:val="28"/>
          <w:lang w:eastAsia="zh-CN"/>
        </w:rPr>
        <w:t xml:space="preserve">. </w:t>
      </w:r>
      <w:r w:rsidR="00507D93" w:rsidRPr="00507D93">
        <w:rPr>
          <w:b/>
          <w:kern w:val="3"/>
          <w:sz w:val="28"/>
          <w:szCs w:val="28"/>
          <w:lang w:eastAsia="zh-CN"/>
        </w:rPr>
        <w:t>Návrh všeobecne záväzného nariadenia č</w:t>
      </w:r>
      <w:r w:rsidR="00543C83">
        <w:rPr>
          <w:b/>
          <w:kern w:val="3"/>
          <w:sz w:val="28"/>
          <w:szCs w:val="28"/>
          <w:lang w:eastAsia="zh-CN"/>
        </w:rPr>
        <w:t>.</w:t>
      </w:r>
      <w:r w:rsidR="00507D93" w:rsidRPr="00507D93">
        <w:rPr>
          <w:b/>
          <w:kern w:val="3"/>
          <w:sz w:val="28"/>
          <w:szCs w:val="28"/>
          <w:lang w:eastAsia="zh-CN"/>
        </w:rPr>
        <w:t xml:space="preserve"> 2/2019 o cenách pozemkov a o spôsobe a podmienkach predaja a kúpy pozemkov Obcou Sihelné</w:t>
      </w:r>
    </w:p>
    <w:p w:rsidR="00543C83" w:rsidRPr="00543C83" w:rsidRDefault="00543C83" w:rsidP="00543C83">
      <w:pPr>
        <w:pStyle w:val="Bezriadkovania"/>
      </w:pPr>
      <w:r>
        <w:rPr>
          <w:color w:val="000000"/>
        </w:rPr>
        <w:t>T</w:t>
      </w:r>
      <w:r w:rsidRPr="00CE0381">
        <w:rPr>
          <w:color w:val="000000"/>
        </w:rPr>
        <w:t>o</w:t>
      </w:r>
      <w:r>
        <w:rPr>
          <w:color w:val="000000"/>
        </w:rPr>
        <w:t>to</w:t>
      </w:r>
      <w:r w:rsidRPr="00CE0381">
        <w:rPr>
          <w:color w:val="000000"/>
        </w:rPr>
        <w:t xml:space="preserve"> </w:t>
      </w:r>
      <w:r>
        <w:t>všeobecne záväzné nariadenie</w:t>
      </w:r>
      <w:r w:rsidRPr="00CE0381">
        <w:t xml:space="preserve"> </w:t>
      </w:r>
      <w:r w:rsidRPr="00CE0381">
        <w:rPr>
          <w:color w:val="000000"/>
        </w:rPr>
        <w:t>č.</w:t>
      </w:r>
      <w:r>
        <w:rPr>
          <w:color w:val="000000"/>
        </w:rPr>
        <w:t xml:space="preserve"> 2</w:t>
      </w:r>
      <w:r w:rsidRPr="00CE0381">
        <w:rPr>
          <w:color w:val="000000"/>
        </w:rPr>
        <w:t xml:space="preserve">/2019 </w:t>
      </w:r>
      <w:r w:rsidRPr="00CE0381">
        <w:t>u</w:t>
      </w:r>
      <w:r w:rsidRPr="00CE0381">
        <w:rPr>
          <w:spacing w:val="3"/>
        </w:rPr>
        <w:t>r</w:t>
      </w:r>
      <w:r w:rsidRPr="00CE0381">
        <w:rPr>
          <w:spacing w:val="-2"/>
        </w:rPr>
        <w:t>č</w:t>
      </w:r>
      <w:r w:rsidRPr="00CE0381">
        <w:t>u</w:t>
      </w:r>
      <w:r w:rsidRPr="00CE0381">
        <w:rPr>
          <w:spacing w:val="1"/>
        </w:rPr>
        <w:t>j</w:t>
      </w:r>
      <w:r w:rsidRPr="00CE0381">
        <w:t>e</w:t>
      </w:r>
      <w:r w:rsidRPr="00CE0381">
        <w:rPr>
          <w:spacing w:val="19"/>
        </w:rPr>
        <w:t xml:space="preserve"> </w:t>
      </w:r>
      <w:r w:rsidRPr="00CE0381">
        <w:t>sp</w:t>
      </w:r>
      <w:r w:rsidRPr="00CE0381">
        <w:rPr>
          <w:spacing w:val="-5"/>
        </w:rPr>
        <w:t>ô</w:t>
      </w:r>
      <w:r w:rsidRPr="00CE0381">
        <w:t>s</w:t>
      </w:r>
      <w:r w:rsidRPr="00CE0381">
        <w:rPr>
          <w:spacing w:val="-5"/>
        </w:rPr>
        <w:t>o</w:t>
      </w:r>
      <w:r w:rsidRPr="00CE0381">
        <w:t>b</w:t>
      </w:r>
      <w:r w:rsidRPr="00CE0381">
        <w:rPr>
          <w:spacing w:val="26"/>
        </w:rPr>
        <w:t xml:space="preserve"> </w:t>
      </w:r>
      <w:r w:rsidRPr="00CE0381">
        <w:t>a</w:t>
      </w:r>
      <w:r w:rsidRPr="00CE0381">
        <w:rPr>
          <w:spacing w:val="24"/>
        </w:rPr>
        <w:t xml:space="preserve"> </w:t>
      </w:r>
      <w:r w:rsidRPr="00CE0381">
        <w:rPr>
          <w:spacing w:val="2"/>
        </w:rPr>
        <w:t>c</w:t>
      </w:r>
      <w:r w:rsidRPr="00CE0381">
        <w:rPr>
          <w:spacing w:val="-2"/>
        </w:rPr>
        <w:t>e</w:t>
      </w:r>
      <w:r w:rsidRPr="00CE0381">
        <w:t>ny</w:t>
      </w:r>
      <w:r w:rsidRPr="00CE0381">
        <w:rPr>
          <w:spacing w:val="16"/>
        </w:rPr>
        <w:t xml:space="preserve"> </w:t>
      </w:r>
      <w:r w:rsidRPr="00CE0381">
        <w:t>p</w:t>
      </w:r>
      <w:r w:rsidRPr="00CE0381">
        <w:rPr>
          <w:spacing w:val="3"/>
        </w:rPr>
        <w:t>r</w:t>
      </w:r>
      <w:r w:rsidRPr="00CE0381">
        <w:rPr>
          <w:spacing w:val="-2"/>
        </w:rPr>
        <w:t>e</w:t>
      </w:r>
      <w:r w:rsidRPr="00CE0381">
        <w:rPr>
          <w:spacing w:val="-5"/>
        </w:rPr>
        <w:t>d</w:t>
      </w:r>
      <w:r w:rsidRPr="00CE0381">
        <w:rPr>
          <w:spacing w:val="2"/>
        </w:rPr>
        <w:t>a</w:t>
      </w:r>
      <w:r w:rsidRPr="00CE0381">
        <w:rPr>
          <w:spacing w:val="-4"/>
        </w:rPr>
        <w:t>j</w:t>
      </w:r>
      <w:r w:rsidRPr="00CE0381">
        <w:t>a</w:t>
      </w:r>
      <w:r w:rsidRPr="00CE0381">
        <w:rPr>
          <w:spacing w:val="24"/>
        </w:rPr>
        <w:t xml:space="preserve"> </w:t>
      </w:r>
      <w:r w:rsidRPr="00CE0381">
        <w:rPr>
          <w:spacing w:val="4"/>
        </w:rPr>
        <w:t>p</w:t>
      </w:r>
      <w:r w:rsidRPr="00CE0381">
        <w:rPr>
          <w:spacing w:val="-5"/>
        </w:rPr>
        <w:t>o</w:t>
      </w:r>
      <w:r w:rsidRPr="00CE0381">
        <w:rPr>
          <w:spacing w:val="2"/>
        </w:rPr>
        <w:t>z</w:t>
      </w:r>
      <w:r w:rsidRPr="00CE0381">
        <w:rPr>
          <w:spacing w:val="-2"/>
        </w:rPr>
        <w:t>e</w:t>
      </w:r>
      <w:r w:rsidRPr="00CE0381">
        <w:rPr>
          <w:spacing w:val="-4"/>
        </w:rPr>
        <w:t>m</w:t>
      </w:r>
      <w:r w:rsidRPr="00CE0381">
        <w:t>kov</w:t>
      </w:r>
      <w:r w:rsidRPr="00CE0381">
        <w:rPr>
          <w:spacing w:val="26"/>
        </w:rPr>
        <w:t xml:space="preserve"> </w:t>
      </w:r>
      <w:r w:rsidRPr="00CE0381">
        <w:t>v</w:t>
      </w:r>
      <w:r w:rsidRPr="00CE0381">
        <w:rPr>
          <w:spacing w:val="4"/>
        </w:rPr>
        <w:t xml:space="preserve"> </w:t>
      </w:r>
      <w:r w:rsidRPr="00CE0381">
        <w:rPr>
          <w:spacing w:val="-9"/>
        </w:rPr>
        <w:t>m</w:t>
      </w:r>
      <w:r w:rsidRPr="00CE0381">
        <w:rPr>
          <w:spacing w:val="2"/>
        </w:rPr>
        <w:t>a</w:t>
      </w:r>
      <w:r w:rsidRPr="00CE0381">
        <w:t>j</w:t>
      </w:r>
      <w:r w:rsidRPr="00CE0381">
        <w:rPr>
          <w:spacing w:val="-7"/>
        </w:rPr>
        <w:t>e</w:t>
      </w:r>
      <w:r w:rsidRPr="00CE0381">
        <w:rPr>
          <w:spacing w:val="5"/>
        </w:rPr>
        <w:t>t</w:t>
      </w:r>
      <w:r w:rsidRPr="00CE0381">
        <w:rPr>
          <w:spacing w:val="-5"/>
        </w:rPr>
        <w:t>k</w:t>
      </w:r>
      <w:r w:rsidRPr="00CE0381">
        <w:t>u</w:t>
      </w:r>
      <w:r w:rsidRPr="00CE0381">
        <w:rPr>
          <w:spacing w:val="21"/>
        </w:rPr>
        <w:t xml:space="preserve"> </w:t>
      </w:r>
      <w:r w:rsidRPr="00CE0381">
        <w:rPr>
          <w:spacing w:val="-1"/>
        </w:rPr>
        <w:t>O</w:t>
      </w:r>
      <w:r w:rsidRPr="00CE0381">
        <w:rPr>
          <w:spacing w:val="4"/>
        </w:rPr>
        <w:t>b</w:t>
      </w:r>
      <w:r w:rsidRPr="00CE0381">
        <w:rPr>
          <w:spacing w:val="7"/>
        </w:rPr>
        <w:t>c</w:t>
      </w:r>
      <w:r w:rsidRPr="00CE0381">
        <w:t xml:space="preserve">e </w:t>
      </w:r>
      <w:r>
        <w:rPr>
          <w:spacing w:val="1"/>
        </w:rPr>
        <w:t>Sihelné</w:t>
      </w:r>
      <w:r w:rsidRPr="00CE0381">
        <w:t>,</w:t>
      </w:r>
      <w:r w:rsidRPr="00CE0381">
        <w:rPr>
          <w:spacing w:val="4"/>
        </w:rPr>
        <w:t xml:space="preserve"> </w:t>
      </w:r>
      <w:r w:rsidRPr="00CE0381">
        <w:t>a</w:t>
      </w:r>
      <w:r w:rsidRPr="00CE0381">
        <w:rPr>
          <w:spacing w:val="5"/>
        </w:rPr>
        <w:t xml:space="preserve"> </w:t>
      </w:r>
      <w:r w:rsidRPr="00CE0381">
        <w:t>sp</w:t>
      </w:r>
      <w:r w:rsidRPr="00CE0381">
        <w:rPr>
          <w:spacing w:val="-5"/>
        </w:rPr>
        <w:t>ô</w:t>
      </w:r>
      <w:r w:rsidRPr="00CE0381">
        <w:t>s</w:t>
      </w:r>
      <w:r w:rsidRPr="00CE0381">
        <w:rPr>
          <w:spacing w:val="-5"/>
        </w:rPr>
        <w:t>o</w:t>
      </w:r>
      <w:r w:rsidRPr="00CE0381">
        <w:t>b</w:t>
      </w:r>
      <w:r w:rsidRPr="00CE0381">
        <w:rPr>
          <w:spacing w:val="2"/>
        </w:rPr>
        <w:t xml:space="preserve"> </w:t>
      </w:r>
      <w:r w:rsidRPr="00CE0381">
        <w:t xml:space="preserve">a </w:t>
      </w:r>
      <w:r w:rsidRPr="00CE0381">
        <w:rPr>
          <w:spacing w:val="-2"/>
        </w:rPr>
        <w:t>ce</w:t>
      </w:r>
      <w:r w:rsidRPr="00CE0381">
        <w:t>ny</w:t>
      </w:r>
      <w:r w:rsidRPr="00CE0381">
        <w:rPr>
          <w:spacing w:val="-3"/>
        </w:rPr>
        <w:t xml:space="preserve"> </w:t>
      </w:r>
      <w:r w:rsidRPr="00CE0381">
        <w:rPr>
          <w:spacing w:val="-5"/>
        </w:rPr>
        <w:t>k</w:t>
      </w:r>
      <w:r w:rsidRPr="00CE0381">
        <w:t>ú</w:t>
      </w:r>
      <w:r w:rsidRPr="00CE0381">
        <w:rPr>
          <w:spacing w:val="4"/>
        </w:rPr>
        <w:t>p</w:t>
      </w:r>
      <w:r w:rsidRPr="00CE0381">
        <w:t>y</w:t>
      </w:r>
      <w:r w:rsidRPr="00CE0381">
        <w:rPr>
          <w:spacing w:val="-3"/>
        </w:rPr>
        <w:t xml:space="preserve"> </w:t>
      </w:r>
      <w:r w:rsidRPr="00CE0381">
        <w:t>po</w:t>
      </w:r>
      <w:r w:rsidRPr="00CE0381">
        <w:rPr>
          <w:spacing w:val="2"/>
        </w:rPr>
        <w:t>z</w:t>
      </w:r>
      <w:r w:rsidRPr="00CE0381">
        <w:rPr>
          <w:spacing w:val="-2"/>
        </w:rPr>
        <w:t>e</w:t>
      </w:r>
      <w:r w:rsidRPr="00CE0381">
        <w:rPr>
          <w:spacing w:val="-4"/>
        </w:rPr>
        <w:t>m</w:t>
      </w:r>
      <w:r w:rsidRPr="00CE0381">
        <w:t>kov</w:t>
      </w:r>
      <w:r w:rsidRPr="00CE0381">
        <w:rPr>
          <w:spacing w:val="-3"/>
        </w:rPr>
        <w:t xml:space="preserve"> </w:t>
      </w:r>
      <w:r w:rsidRPr="00CE0381">
        <w:rPr>
          <w:spacing w:val="-1"/>
        </w:rPr>
        <w:t>O</w:t>
      </w:r>
      <w:r w:rsidRPr="00CE0381">
        <w:t>b</w:t>
      </w:r>
      <w:r w:rsidRPr="00CE0381">
        <w:rPr>
          <w:spacing w:val="2"/>
        </w:rPr>
        <w:t>c</w:t>
      </w:r>
      <w:r w:rsidRPr="00CE0381">
        <w:rPr>
          <w:spacing w:val="-5"/>
        </w:rPr>
        <w:t>o</w:t>
      </w:r>
      <w:r w:rsidRPr="00CE0381">
        <w:t>u</w:t>
      </w:r>
      <w:r w:rsidRPr="00CE0381">
        <w:rPr>
          <w:spacing w:val="2"/>
        </w:rPr>
        <w:t xml:space="preserve"> </w:t>
      </w:r>
      <w:r>
        <w:rPr>
          <w:spacing w:val="1"/>
        </w:rPr>
        <w:t>Sihelné</w:t>
      </w:r>
      <w:r w:rsidRPr="00CE0381">
        <w:t>.</w:t>
      </w:r>
      <w:r w:rsidRPr="00543C83">
        <w:rPr>
          <w:spacing w:val="1"/>
        </w:rPr>
        <w:t xml:space="preserve"> </w:t>
      </w:r>
      <w:r w:rsidRPr="00CE0381">
        <w:rPr>
          <w:spacing w:val="1"/>
        </w:rPr>
        <w:t>C</w:t>
      </w:r>
      <w:r w:rsidRPr="00CE0381">
        <w:rPr>
          <w:spacing w:val="-2"/>
        </w:rPr>
        <w:t>e</w:t>
      </w:r>
      <w:r w:rsidRPr="00CE0381">
        <w:rPr>
          <w:spacing w:val="-5"/>
        </w:rPr>
        <w:t>n</w:t>
      </w:r>
      <w:r w:rsidRPr="00CE0381">
        <w:t xml:space="preserve">a </w:t>
      </w:r>
      <w:r w:rsidRPr="00CE0381">
        <w:rPr>
          <w:spacing w:val="26"/>
        </w:rPr>
        <w:t xml:space="preserve"> </w:t>
      </w:r>
      <w:r w:rsidRPr="00CE0381">
        <w:t>p</w:t>
      </w:r>
      <w:r w:rsidRPr="00CE0381">
        <w:rPr>
          <w:spacing w:val="-5"/>
        </w:rPr>
        <w:t>o</w:t>
      </w:r>
      <w:r w:rsidRPr="00CE0381">
        <w:rPr>
          <w:spacing w:val="2"/>
        </w:rPr>
        <w:t>z</w:t>
      </w:r>
      <w:r w:rsidRPr="00CE0381">
        <w:rPr>
          <w:spacing w:val="-2"/>
        </w:rPr>
        <w:t>e</w:t>
      </w:r>
      <w:r w:rsidRPr="00CE0381">
        <w:rPr>
          <w:spacing w:val="-4"/>
        </w:rPr>
        <w:t>m</w:t>
      </w:r>
      <w:r w:rsidRPr="00CE0381">
        <w:t>kov</w:t>
      </w:r>
      <w:r w:rsidRPr="00CE0381">
        <w:rPr>
          <w:spacing w:val="16"/>
        </w:rPr>
        <w:t xml:space="preserve"> </w:t>
      </w:r>
      <w:r w:rsidRPr="00A216C7">
        <w:t>v</w:t>
      </w:r>
      <w:r w:rsidRPr="00A216C7">
        <w:rPr>
          <w:spacing w:val="-2"/>
        </w:rPr>
        <w:t xml:space="preserve"> z</w:t>
      </w:r>
      <w:r w:rsidRPr="00A216C7">
        <w:rPr>
          <w:spacing w:val="2"/>
        </w:rPr>
        <w:t>a</w:t>
      </w:r>
      <w:r w:rsidRPr="00A216C7">
        <w:t>st</w:t>
      </w:r>
      <w:r w:rsidRPr="00A216C7">
        <w:rPr>
          <w:spacing w:val="2"/>
        </w:rPr>
        <w:t>a</w:t>
      </w:r>
      <w:r w:rsidRPr="00A216C7">
        <w:rPr>
          <w:spacing w:val="-5"/>
        </w:rPr>
        <w:t>v</w:t>
      </w:r>
      <w:r w:rsidRPr="00A216C7">
        <w:rPr>
          <w:spacing w:val="2"/>
        </w:rPr>
        <w:t>a</w:t>
      </w:r>
      <w:r w:rsidRPr="00A216C7">
        <w:rPr>
          <w:spacing w:val="-5"/>
        </w:rPr>
        <w:t>n</w:t>
      </w:r>
      <w:r w:rsidRPr="00A216C7">
        <w:t>om</w:t>
      </w:r>
      <w:r w:rsidRPr="00A216C7">
        <w:rPr>
          <w:spacing w:val="8"/>
        </w:rPr>
        <w:t xml:space="preserve"> </w:t>
      </w:r>
      <w:r w:rsidRPr="00A216C7">
        <w:t>ú</w:t>
      </w:r>
      <w:r w:rsidRPr="00A216C7">
        <w:rPr>
          <w:spacing w:val="2"/>
        </w:rPr>
        <w:t>z</w:t>
      </w:r>
      <w:r w:rsidRPr="00A216C7">
        <w:rPr>
          <w:spacing w:val="-2"/>
        </w:rPr>
        <w:t>e</w:t>
      </w:r>
      <w:r w:rsidRPr="00A216C7">
        <w:rPr>
          <w:spacing w:val="-4"/>
        </w:rPr>
        <w:t>m</w:t>
      </w:r>
      <w:r w:rsidRPr="00A216C7">
        <w:t>í</w:t>
      </w:r>
      <w:r w:rsidRPr="00CE0381">
        <w:rPr>
          <w:spacing w:val="13"/>
        </w:rPr>
        <w:t xml:space="preserve"> </w:t>
      </w:r>
      <w:r w:rsidRPr="00CE0381">
        <w:rPr>
          <w:spacing w:val="-1"/>
        </w:rPr>
        <w:t>O</w:t>
      </w:r>
      <w:r w:rsidRPr="00CE0381">
        <w:t>b</w:t>
      </w:r>
      <w:r w:rsidRPr="00CE0381">
        <w:rPr>
          <w:spacing w:val="2"/>
        </w:rPr>
        <w:t>c</w:t>
      </w:r>
      <w:r w:rsidRPr="00CE0381">
        <w:t>e</w:t>
      </w:r>
      <w:r w:rsidRPr="00CE0381">
        <w:rPr>
          <w:spacing w:val="5"/>
        </w:rPr>
        <w:t xml:space="preserve"> </w:t>
      </w:r>
      <w:r>
        <w:rPr>
          <w:spacing w:val="1"/>
        </w:rPr>
        <w:t>Sihelné</w:t>
      </w:r>
      <w:r w:rsidRPr="00CE0381">
        <w:rPr>
          <w:spacing w:val="10"/>
        </w:rPr>
        <w:t xml:space="preserve"> </w:t>
      </w:r>
      <w:r w:rsidRPr="00CE0381">
        <w:t xml:space="preserve">a </w:t>
      </w:r>
      <w:r w:rsidRPr="00CE0381">
        <w:rPr>
          <w:spacing w:val="26"/>
        </w:rPr>
        <w:t xml:space="preserve"> </w:t>
      </w:r>
      <w:r w:rsidRPr="00CE0381">
        <w:rPr>
          <w:spacing w:val="-2"/>
        </w:rPr>
        <w:t>z</w:t>
      </w:r>
      <w:r w:rsidRPr="00CE0381">
        <w:rPr>
          <w:spacing w:val="2"/>
        </w:rPr>
        <w:t>a</w:t>
      </w:r>
      <w:r w:rsidRPr="00CE0381">
        <w:t>s</w:t>
      </w:r>
      <w:r w:rsidRPr="00CE0381">
        <w:rPr>
          <w:spacing w:val="-4"/>
        </w:rPr>
        <w:t>t</w:t>
      </w:r>
      <w:r w:rsidRPr="00CE0381">
        <w:rPr>
          <w:spacing w:val="2"/>
        </w:rPr>
        <w:t>a</w:t>
      </w:r>
      <w:r w:rsidRPr="00CE0381">
        <w:rPr>
          <w:spacing w:val="-5"/>
        </w:rPr>
        <w:t>v</w:t>
      </w:r>
      <w:r w:rsidRPr="00CE0381">
        <w:rPr>
          <w:spacing w:val="2"/>
        </w:rPr>
        <w:t>a</w:t>
      </w:r>
      <w:r w:rsidRPr="00CE0381">
        <w:t>n</w:t>
      </w:r>
      <w:r w:rsidRPr="00CE0381">
        <w:rPr>
          <w:spacing w:val="-5"/>
        </w:rPr>
        <w:t>ý</w:t>
      </w:r>
      <w:r w:rsidRPr="00CE0381">
        <w:rPr>
          <w:spacing w:val="2"/>
        </w:rPr>
        <w:t>c</w:t>
      </w:r>
      <w:r w:rsidRPr="00CE0381">
        <w:t>h</w:t>
      </w:r>
      <w:r w:rsidRPr="00CE0381">
        <w:rPr>
          <w:spacing w:val="7"/>
        </w:rPr>
        <w:t xml:space="preserve"> </w:t>
      </w:r>
      <w:r w:rsidRPr="00CE0381">
        <w:t>st</w:t>
      </w:r>
      <w:r w:rsidRPr="00CE0381">
        <w:rPr>
          <w:spacing w:val="2"/>
        </w:rPr>
        <w:t>a</w:t>
      </w:r>
      <w:r w:rsidRPr="00CE0381">
        <w:rPr>
          <w:spacing w:val="-5"/>
        </w:rPr>
        <w:t>v</w:t>
      </w:r>
      <w:r w:rsidRPr="00CE0381">
        <w:t>b</w:t>
      </w:r>
      <w:r w:rsidRPr="00CE0381">
        <w:rPr>
          <w:spacing w:val="-5"/>
        </w:rPr>
        <w:t>o</w:t>
      </w:r>
      <w:r w:rsidRPr="00CE0381">
        <w:t>u</w:t>
      </w:r>
      <w:r w:rsidRPr="00CE0381">
        <w:rPr>
          <w:spacing w:val="16"/>
        </w:rPr>
        <w:t xml:space="preserve"> </w:t>
      </w:r>
      <w:r w:rsidRPr="00CE0381">
        <w:rPr>
          <w:spacing w:val="-2"/>
        </w:rPr>
        <w:t>ž</w:t>
      </w:r>
      <w:r w:rsidRPr="00CE0381">
        <w:rPr>
          <w:spacing w:val="-4"/>
        </w:rPr>
        <w:t>i</w:t>
      </w:r>
      <w:r w:rsidRPr="00CE0381">
        <w:rPr>
          <w:spacing w:val="7"/>
        </w:rPr>
        <w:t>a</w:t>
      </w:r>
      <w:r w:rsidRPr="00CE0381">
        <w:rPr>
          <w:spacing w:val="-5"/>
        </w:rPr>
        <w:t>d</w:t>
      </w:r>
      <w:r w:rsidRPr="00CE0381">
        <w:rPr>
          <w:spacing w:val="2"/>
        </w:rPr>
        <w:t>a</w:t>
      </w:r>
      <w:r w:rsidRPr="00CE0381">
        <w:t>t</w:t>
      </w:r>
      <w:r w:rsidRPr="00CE0381">
        <w:rPr>
          <w:spacing w:val="-7"/>
        </w:rPr>
        <w:t>e</w:t>
      </w:r>
      <w:r w:rsidRPr="00CE0381">
        <w:rPr>
          <w:spacing w:val="1"/>
        </w:rPr>
        <w:t>ľ</w:t>
      </w:r>
      <w:r w:rsidRPr="00CE0381">
        <w:t xml:space="preserve">a </w:t>
      </w:r>
      <w:r w:rsidRPr="00CE0381">
        <w:rPr>
          <w:spacing w:val="26"/>
        </w:rPr>
        <w:t xml:space="preserve"> </w:t>
      </w:r>
      <w:r w:rsidRPr="00CE0381">
        <w:t>je</w:t>
      </w:r>
      <w:r w:rsidRPr="00CE0381">
        <w:rPr>
          <w:spacing w:val="10"/>
        </w:rPr>
        <w:t xml:space="preserve"> </w:t>
      </w:r>
      <w:r w:rsidRPr="00CE0381">
        <w:rPr>
          <w:spacing w:val="2"/>
        </w:rPr>
        <w:t>v</w:t>
      </w:r>
      <w:r w:rsidRPr="00CE0381">
        <w:t>o</w:t>
      </w:r>
      <w:r w:rsidRPr="00CE0381">
        <w:rPr>
          <w:spacing w:val="12"/>
        </w:rPr>
        <w:t xml:space="preserve"> </w:t>
      </w:r>
      <w:r w:rsidRPr="00CE0381">
        <w:t>v</w:t>
      </w:r>
      <w:r w:rsidRPr="00CE0381">
        <w:rPr>
          <w:spacing w:val="-5"/>
        </w:rPr>
        <w:t>ý</w:t>
      </w:r>
      <w:r w:rsidRPr="00CE0381">
        <w:t>š</w:t>
      </w:r>
      <w:r w:rsidRPr="00CE0381">
        <w:rPr>
          <w:spacing w:val="4"/>
        </w:rPr>
        <w:t>k</w:t>
      </w:r>
      <w:r w:rsidRPr="00CE0381">
        <w:t xml:space="preserve">e </w:t>
      </w:r>
      <w:r w:rsidRPr="00CE0381">
        <w:rPr>
          <w:spacing w:val="-4"/>
        </w:rPr>
        <w:t>m</w:t>
      </w:r>
      <w:r w:rsidRPr="00CE0381">
        <w:t>ini</w:t>
      </w:r>
      <w:r w:rsidRPr="00CE0381">
        <w:rPr>
          <w:spacing w:val="-9"/>
        </w:rPr>
        <w:t>m</w:t>
      </w:r>
      <w:r w:rsidRPr="00CE0381">
        <w:rPr>
          <w:spacing w:val="7"/>
        </w:rPr>
        <w:t>á</w:t>
      </w:r>
      <w:r w:rsidRPr="00CE0381">
        <w:t>lne</w:t>
      </w:r>
      <w:r>
        <w:t xml:space="preserve"> </w:t>
      </w:r>
      <w:r w:rsidRPr="00543C83">
        <w:t>3,32 €/</w:t>
      </w:r>
      <w:r w:rsidRPr="00543C83">
        <w:rPr>
          <w:spacing w:val="-9"/>
        </w:rPr>
        <w:t>m</w:t>
      </w:r>
      <w:r w:rsidRPr="00543C83">
        <w:rPr>
          <w:spacing w:val="-9"/>
          <w:vertAlign w:val="superscript"/>
        </w:rPr>
        <w:t>2</w:t>
      </w:r>
      <w:r w:rsidRPr="00543C83">
        <w:t xml:space="preserve"> a najmenej</w:t>
      </w:r>
      <w:r w:rsidRPr="00CE0381">
        <w:t xml:space="preserve"> za cenu vo výške všeobecnej hodnoty majetku, stanovenej podľa</w:t>
      </w:r>
      <w:r>
        <w:t xml:space="preserve"> </w:t>
      </w:r>
      <w:r w:rsidRPr="00CE0381">
        <w:t>osobitného predpisu.</w:t>
      </w:r>
      <w:r>
        <w:t xml:space="preserve"> </w:t>
      </w:r>
      <w:r w:rsidRPr="00543C83">
        <w:rPr>
          <w:spacing w:val="1"/>
        </w:rPr>
        <w:t>C</w:t>
      </w:r>
      <w:r w:rsidRPr="00543C83">
        <w:t>e</w:t>
      </w:r>
      <w:r w:rsidRPr="00543C83">
        <w:rPr>
          <w:spacing w:val="-5"/>
        </w:rPr>
        <w:t>n</w:t>
      </w:r>
      <w:r w:rsidRPr="00543C83">
        <w:t>a</w:t>
      </w:r>
      <w:r w:rsidRPr="00543C83">
        <w:rPr>
          <w:spacing w:val="7"/>
        </w:rPr>
        <w:t xml:space="preserve"> </w:t>
      </w:r>
      <w:r w:rsidRPr="00543C83">
        <w:t>p</w:t>
      </w:r>
      <w:r w:rsidRPr="00543C83">
        <w:rPr>
          <w:spacing w:val="-5"/>
        </w:rPr>
        <w:t>o</w:t>
      </w:r>
      <w:r w:rsidRPr="00543C83">
        <w:rPr>
          <w:spacing w:val="2"/>
        </w:rPr>
        <w:t>z</w:t>
      </w:r>
      <w:r w:rsidRPr="00543C83">
        <w:t>e</w:t>
      </w:r>
      <w:r w:rsidRPr="00543C83">
        <w:rPr>
          <w:spacing w:val="-4"/>
        </w:rPr>
        <w:t>m</w:t>
      </w:r>
      <w:r w:rsidRPr="00543C83">
        <w:t>kov</w:t>
      </w:r>
      <w:r w:rsidRPr="00543C83">
        <w:rPr>
          <w:spacing w:val="5"/>
        </w:rPr>
        <w:t xml:space="preserve"> </w:t>
      </w:r>
      <w:r w:rsidRPr="00543C83">
        <w:rPr>
          <w:spacing w:val="-9"/>
        </w:rPr>
        <w:t>m</w:t>
      </w:r>
      <w:r w:rsidRPr="00543C83">
        <w:t>i</w:t>
      </w:r>
      <w:r w:rsidRPr="00543C83">
        <w:rPr>
          <w:spacing w:val="-4"/>
        </w:rPr>
        <w:t>m</w:t>
      </w:r>
      <w:r w:rsidRPr="00543C83">
        <w:t>o</w:t>
      </w:r>
      <w:r w:rsidRPr="00543C83">
        <w:rPr>
          <w:spacing w:val="2"/>
        </w:rPr>
        <w:t xml:space="preserve"> </w:t>
      </w:r>
      <w:r w:rsidRPr="00543C83">
        <w:t>z</w:t>
      </w:r>
      <w:r w:rsidRPr="00543C83">
        <w:rPr>
          <w:spacing w:val="2"/>
        </w:rPr>
        <w:t>a</w:t>
      </w:r>
      <w:r w:rsidRPr="00543C83">
        <w:t>st</w:t>
      </w:r>
      <w:r w:rsidRPr="00543C83">
        <w:rPr>
          <w:spacing w:val="2"/>
        </w:rPr>
        <w:t>a</w:t>
      </w:r>
      <w:r w:rsidRPr="00543C83">
        <w:rPr>
          <w:spacing w:val="-5"/>
        </w:rPr>
        <w:t>v</w:t>
      </w:r>
      <w:r w:rsidRPr="00543C83">
        <w:rPr>
          <w:spacing w:val="2"/>
        </w:rPr>
        <w:t>a</w:t>
      </w:r>
      <w:r w:rsidRPr="00543C83">
        <w:rPr>
          <w:spacing w:val="-5"/>
        </w:rPr>
        <w:t>n</w:t>
      </w:r>
      <w:r w:rsidRPr="00543C83">
        <w:t>ého</w:t>
      </w:r>
      <w:r w:rsidRPr="00543C83">
        <w:rPr>
          <w:spacing w:val="-3"/>
        </w:rPr>
        <w:t xml:space="preserve"> </w:t>
      </w:r>
      <w:r w:rsidRPr="00543C83">
        <w:t>ú</w:t>
      </w:r>
      <w:r w:rsidRPr="00543C83">
        <w:rPr>
          <w:spacing w:val="2"/>
        </w:rPr>
        <w:t>z</w:t>
      </w:r>
      <w:r w:rsidRPr="00543C83">
        <w:t>e</w:t>
      </w:r>
      <w:r w:rsidRPr="00543C83">
        <w:rPr>
          <w:spacing w:val="-4"/>
        </w:rPr>
        <w:t>mi</w:t>
      </w:r>
      <w:r w:rsidRPr="00543C83">
        <w:t>a</w:t>
      </w:r>
      <w:r w:rsidRPr="00543C83">
        <w:rPr>
          <w:spacing w:val="5"/>
        </w:rPr>
        <w:t xml:space="preserve"> </w:t>
      </w:r>
      <w:r w:rsidRPr="00543C83">
        <w:rPr>
          <w:spacing w:val="-1"/>
        </w:rPr>
        <w:t>O</w:t>
      </w:r>
      <w:r w:rsidRPr="00543C83">
        <w:t>b</w:t>
      </w:r>
      <w:r w:rsidRPr="00543C83">
        <w:rPr>
          <w:spacing w:val="2"/>
        </w:rPr>
        <w:t>c</w:t>
      </w:r>
      <w:r w:rsidRPr="00543C83">
        <w:t>e</w:t>
      </w:r>
      <w:r w:rsidRPr="00543C83">
        <w:rPr>
          <w:spacing w:val="-5"/>
        </w:rPr>
        <w:t xml:space="preserve"> Sihelné</w:t>
      </w:r>
      <w:r w:rsidRPr="00543C83">
        <w:rPr>
          <w:spacing w:val="53"/>
        </w:rPr>
        <w:t xml:space="preserve"> </w:t>
      </w:r>
      <w:r w:rsidRPr="00543C83">
        <w:t>je vo</w:t>
      </w:r>
      <w:r w:rsidRPr="00543C83">
        <w:rPr>
          <w:spacing w:val="-3"/>
        </w:rPr>
        <w:t xml:space="preserve"> </w:t>
      </w:r>
      <w:r w:rsidRPr="00543C83">
        <w:t>v</w:t>
      </w:r>
      <w:r w:rsidRPr="00543C83">
        <w:rPr>
          <w:spacing w:val="-5"/>
        </w:rPr>
        <w:t>ý</w:t>
      </w:r>
      <w:r w:rsidRPr="00543C83">
        <w:rPr>
          <w:spacing w:val="5"/>
        </w:rPr>
        <w:t>š</w:t>
      </w:r>
      <w:r w:rsidRPr="00543C83">
        <w:t xml:space="preserve">ke </w:t>
      </w:r>
      <w:r w:rsidRPr="00543C83">
        <w:rPr>
          <w:spacing w:val="-4"/>
        </w:rPr>
        <w:t>m</w:t>
      </w:r>
      <w:r w:rsidRPr="00543C83">
        <w:t>ini</w:t>
      </w:r>
      <w:r w:rsidRPr="00543C83">
        <w:rPr>
          <w:spacing w:val="-9"/>
        </w:rPr>
        <w:t>m</w:t>
      </w:r>
      <w:r w:rsidRPr="00543C83">
        <w:rPr>
          <w:spacing w:val="2"/>
        </w:rPr>
        <w:t>á</w:t>
      </w:r>
      <w:r w:rsidRPr="00543C83">
        <w:t>lne 1,85 €/</w:t>
      </w:r>
      <w:r w:rsidRPr="00543C83">
        <w:rPr>
          <w:spacing w:val="-9"/>
        </w:rPr>
        <w:t>m</w:t>
      </w:r>
      <w:r w:rsidRPr="00543C83">
        <w:rPr>
          <w:spacing w:val="-9"/>
          <w:vertAlign w:val="superscript"/>
        </w:rPr>
        <w:t>2</w:t>
      </w:r>
      <w:r w:rsidRPr="00543C83">
        <w:t xml:space="preserve"> a najmenej za cenu vo výške všeobecnej hodnoty majetku, stanovenej </w:t>
      </w:r>
      <w:r w:rsidRPr="00543C83">
        <w:lastRenderedPageBreak/>
        <w:t>podľa osobitného predpisu</w:t>
      </w:r>
      <w:r>
        <w:t>.</w:t>
      </w:r>
    </w:p>
    <w:p w:rsidR="00DE7549" w:rsidRDefault="00DE7549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Poslanci, ktorí </w:t>
      </w:r>
      <w:r w:rsidR="009F4DE5">
        <w:rPr>
          <w:rFonts w:eastAsiaTheme="minorHAnsi"/>
          <w:lang w:eastAsia="en-US"/>
        </w:rPr>
        <w:t>súhlasia s</w:t>
      </w:r>
      <w:r w:rsidR="00683E26">
        <w:rPr>
          <w:rFonts w:eastAsiaTheme="minorHAnsi"/>
          <w:lang w:eastAsia="en-US"/>
        </w:rPr>
        <w:t xml:space="preserve"> týmto </w:t>
      </w:r>
      <w:r w:rsidR="009F4DE5">
        <w:rPr>
          <w:rFonts w:eastAsiaTheme="minorHAnsi"/>
          <w:lang w:eastAsia="en-US"/>
        </w:rPr>
        <w:t>návrhom</w:t>
      </w:r>
      <w:r w:rsidR="00683E26">
        <w:rPr>
          <w:rFonts w:eastAsiaTheme="minorHAnsi"/>
          <w:lang w:eastAsia="en-US"/>
        </w:rPr>
        <w:t xml:space="preserve"> VZN:</w:t>
      </w:r>
    </w:p>
    <w:p w:rsidR="00AB42F5" w:rsidRDefault="00F7234F" w:rsidP="00F7234F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>,</w:t>
      </w:r>
    </w:p>
    <w:p w:rsidR="00F7234F" w:rsidRDefault="00F7234F" w:rsidP="00F7234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683E26" w:rsidRDefault="00683E26" w:rsidP="00D31D89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Zdržal: 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</w:p>
    <w:p w:rsidR="000D3AB7" w:rsidRDefault="000D3AB7" w:rsidP="00D31D89">
      <w:pPr>
        <w:rPr>
          <w:rFonts w:cs="Calibri"/>
          <w:kern w:val="3"/>
          <w:lang w:eastAsia="zh-CN"/>
        </w:rPr>
      </w:pPr>
    </w:p>
    <w:p w:rsidR="00EE14D7" w:rsidRDefault="00C97E0F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10</w:t>
      </w:r>
      <w:r w:rsidR="000D3AB7" w:rsidRPr="00C16C93">
        <w:rPr>
          <w:b/>
          <w:kern w:val="3"/>
          <w:sz w:val="28"/>
          <w:szCs w:val="28"/>
          <w:lang w:eastAsia="zh-CN"/>
        </w:rPr>
        <w:t xml:space="preserve">. </w:t>
      </w:r>
      <w:r w:rsidR="00CE5511">
        <w:rPr>
          <w:b/>
          <w:kern w:val="3"/>
          <w:sz w:val="28"/>
          <w:szCs w:val="28"/>
          <w:lang w:eastAsia="zh-CN"/>
        </w:rPr>
        <w:t>N</w:t>
      </w:r>
      <w:r w:rsidR="00507D93" w:rsidRPr="00507D93">
        <w:rPr>
          <w:b/>
          <w:kern w:val="3"/>
          <w:sz w:val="28"/>
          <w:szCs w:val="28"/>
          <w:lang w:eastAsia="zh-CN"/>
        </w:rPr>
        <w:t>ávrh všeobecne záväzného nariadenia č 3/2019 o určení postupu, podmienok a výške úhrady pri poskytovaní sociálnych služieb obce Sihelné</w:t>
      </w:r>
      <w:r w:rsidR="00EE14D7">
        <w:rPr>
          <w:b/>
          <w:kern w:val="3"/>
          <w:sz w:val="28"/>
          <w:szCs w:val="28"/>
          <w:lang w:eastAsia="zh-CN"/>
        </w:rPr>
        <w:t xml:space="preserve">. </w:t>
      </w:r>
    </w:p>
    <w:p w:rsidR="00582899" w:rsidRDefault="00582899" w:rsidP="00582899">
      <w:pPr>
        <w:jc w:val="both"/>
        <w:rPr>
          <w:kern w:val="3"/>
          <w:lang w:eastAsia="zh-CN"/>
        </w:rPr>
      </w:pPr>
      <w:r w:rsidRPr="009957CD">
        <w:t xml:space="preserve">Toto všeobecne záväzné nariadenie </w:t>
      </w:r>
      <w:r>
        <w:t>určuje postup pri poskytovaní</w:t>
      </w:r>
      <w:r w:rsidRPr="009957CD">
        <w:t xml:space="preserve"> sociálnej služby na riešenie nepriaznivej sociálnej situácie z dôvodu ťažkého zdravotného postihnutia, nepriaznivého zdravotného stavu alebo z dôvodu dovŕšenia dôchodkového veku a upravuje podmienky,</w:t>
      </w:r>
      <w:r>
        <w:t xml:space="preserve"> </w:t>
      </w:r>
      <w:r w:rsidRPr="009957CD">
        <w:t>na základe ktorých Obec</w:t>
      </w:r>
      <w:r>
        <w:t xml:space="preserve"> Sihelné</w:t>
      </w:r>
      <w:r w:rsidRPr="009957CD">
        <w:t xml:space="preserve"> pri výkone svojej samosprávnej pôsobnosti poskytuje niektoré</w:t>
      </w:r>
      <w:r>
        <w:t xml:space="preserve"> </w:t>
      </w:r>
      <w:r w:rsidRPr="009957CD">
        <w:t>sociálne služby pre občana, ktorý je odkázaný na sociálnu službu a stanovuje sumu úhrady za poskytovanie sociálnej služby.</w:t>
      </w:r>
      <w:r>
        <w:t xml:space="preserve"> </w:t>
      </w:r>
      <w:r w:rsidRPr="009957CD">
        <w:t xml:space="preserve">Výška úhrady za poskytovanie úkonov pri zabezpečovaní opatrovateľskej služby sa stanovuje </w:t>
      </w:r>
      <w:r w:rsidRPr="00582899">
        <w:t>na 1,- €</w:t>
      </w:r>
      <w:r w:rsidRPr="009957CD">
        <w:t xml:space="preserve"> za jednu hodinu</w:t>
      </w:r>
      <w:r w:rsidR="00AB42F5">
        <w:t>.</w:t>
      </w:r>
    </w:p>
    <w:p w:rsidR="00EE14D7" w:rsidRDefault="00EE14D7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Poslanci, ktorí </w:t>
      </w:r>
      <w:r w:rsidR="00582899">
        <w:rPr>
          <w:rFonts w:eastAsiaTheme="minorHAnsi"/>
          <w:lang w:eastAsia="en-US"/>
        </w:rPr>
        <w:t xml:space="preserve">súhlasia </w:t>
      </w:r>
      <w:r w:rsidR="00683E26">
        <w:rPr>
          <w:rFonts w:eastAsiaTheme="minorHAnsi"/>
          <w:lang w:eastAsia="en-US"/>
        </w:rPr>
        <w:t>s</w:t>
      </w:r>
      <w:r w:rsidR="00F7234F">
        <w:rPr>
          <w:rFonts w:eastAsiaTheme="minorHAnsi"/>
          <w:lang w:eastAsia="en-US"/>
        </w:rPr>
        <w:t xml:space="preserve"> týmto </w:t>
      </w:r>
      <w:r w:rsidR="00683E26">
        <w:rPr>
          <w:rFonts w:eastAsiaTheme="minorHAnsi"/>
          <w:lang w:eastAsia="en-US"/>
        </w:rPr>
        <w:t>návrhom VZN:</w:t>
      </w:r>
    </w:p>
    <w:p w:rsidR="00F7234F" w:rsidRDefault="00F7234F" w:rsidP="00F7234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5969BC" w:rsidRDefault="005969BC" w:rsidP="005969BC">
      <w:pPr>
        <w:rPr>
          <w:b/>
          <w:kern w:val="3"/>
          <w:sz w:val="28"/>
          <w:szCs w:val="28"/>
          <w:lang w:eastAsia="zh-CN"/>
        </w:rPr>
      </w:pPr>
    </w:p>
    <w:p w:rsidR="00AB42F5" w:rsidRDefault="00D51FA2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</w:t>
      </w:r>
      <w:r w:rsidR="00C97E0F">
        <w:rPr>
          <w:b/>
          <w:kern w:val="3"/>
          <w:sz w:val="28"/>
          <w:szCs w:val="28"/>
          <w:lang w:eastAsia="zh-CN"/>
        </w:rPr>
        <w:t>1</w:t>
      </w:r>
      <w:r w:rsidR="00DE7549" w:rsidRPr="00C16C93">
        <w:rPr>
          <w:b/>
          <w:kern w:val="3"/>
          <w:sz w:val="28"/>
          <w:szCs w:val="28"/>
          <w:lang w:eastAsia="zh-CN"/>
        </w:rPr>
        <w:t>.</w:t>
      </w:r>
      <w:r w:rsidR="00582899">
        <w:rPr>
          <w:b/>
          <w:kern w:val="3"/>
          <w:sz w:val="28"/>
          <w:szCs w:val="28"/>
          <w:lang w:eastAsia="zh-CN"/>
        </w:rPr>
        <w:t xml:space="preserve"> </w:t>
      </w:r>
      <w:r w:rsidR="00CE5511" w:rsidRPr="00CE5511">
        <w:rPr>
          <w:b/>
          <w:kern w:val="3"/>
          <w:sz w:val="28"/>
          <w:szCs w:val="28"/>
          <w:lang w:eastAsia="zh-CN"/>
        </w:rPr>
        <w:t>Návrh poplatkov za požičanie nástrojov, pracovného náradia</w:t>
      </w:r>
    </w:p>
    <w:p w:rsidR="00CE5511" w:rsidRDefault="00CE5511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CE5511">
        <w:rPr>
          <w:b/>
          <w:kern w:val="3"/>
          <w:sz w:val="28"/>
          <w:szCs w:val="28"/>
          <w:lang w:eastAsia="zh-CN"/>
        </w:rPr>
        <w:t>a strojných zariadení v obci Sihelné</w:t>
      </w:r>
    </w:p>
    <w:p w:rsidR="00582899" w:rsidRDefault="00582899" w:rsidP="00582899">
      <w:r>
        <w:t xml:space="preserve">Obec Sihelné § 6, ods. 1 zák. 369/1990 Zb., o obecnom zriadení v znení neskorších predpisov vydáva a dopĺňa poplatky za požičanie nástrojov, pracovného náradia a strojných zariadení v obci Sihelné. Výška a druh poplatkov vychádza z potreby pomoci fyzickým a právnickým osobám pôsobiacich v obci a z možností obce. Tieto služby nie sú poskytované za účelom vytvorenia zisku. </w:t>
      </w:r>
    </w:p>
    <w:p w:rsidR="00582899" w:rsidRDefault="00582899" w:rsidP="00582899">
      <w:pPr>
        <w:rPr>
          <w:b/>
          <w:u w:val="single"/>
        </w:rPr>
      </w:pPr>
      <w:r>
        <w:rPr>
          <w:b/>
          <w:u w:val="single"/>
        </w:rPr>
        <w:t>Poplatky za požičiavanie pracovného náradia a strojných zariadení</w:t>
      </w:r>
    </w:p>
    <w:p w:rsidR="00582899" w:rsidRPr="006A74F9" w:rsidRDefault="00582899" w:rsidP="00582899">
      <w:pPr>
        <w:rPr>
          <w:u w:val="single"/>
        </w:rPr>
      </w:pPr>
      <w:r w:rsidRPr="006A74F9">
        <w:t xml:space="preserve">Drvička konárov                                                                           </w:t>
      </w:r>
      <w:r w:rsidR="00AA73DA" w:rsidRPr="006A74F9">
        <w:t xml:space="preserve"> </w:t>
      </w:r>
      <w:r w:rsidR="006A74F9">
        <w:t xml:space="preserve"> </w:t>
      </w:r>
      <w:r w:rsidRPr="006A74F9">
        <w:t>10,00 €/1deň</w:t>
      </w:r>
    </w:p>
    <w:p w:rsidR="00582899" w:rsidRPr="006A74F9" w:rsidRDefault="00582899" w:rsidP="00582899">
      <w:r w:rsidRPr="006A74F9">
        <w:t xml:space="preserve">Rebrík výsuvný                                                                             </w:t>
      </w:r>
      <w:r w:rsidR="00AA73DA" w:rsidRPr="006A74F9">
        <w:t xml:space="preserve"> </w:t>
      </w:r>
      <w:r w:rsidR="006A74F9">
        <w:t xml:space="preserve"> </w:t>
      </w:r>
      <w:r w:rsidRPr="006A74F9">
        <w:t>10,00 €/1deň</w:t>
      </w:r>
    </w:p>
    <w:p w:rsidR="00582899" w:rsidRPr="006A74F9" w:rsidRDefault="00582899" w:rsidP="00582899">
      <w:r w:rsidRPr="006A74F9">
        <w:t xml:space="preserve">Miešačka                                                                                       </w:t>
      </w:r>
      <w:r w:rsidR="00AA73DA" w:rsidRPr="006A74F9">
        <w:t xml:space="preserve"> </w:t>
      </w:r>
      <w:r w:rsidRPr="006A74F9">
        <w:t xml:space="preserve"> 10,00 €/1deň</w:t>
      </w:r>
    </w:p>
    <w:p w:rsidR="00582899" w:rsidRPr="006A74F9" w:rsidRDefault="00582899" w:rsidP="00582899">
      <w:r w:rsidRPr="006A74F9">
        <w:t xml:space="preserve">Elektrocentrála                                                                                </w:t>
      </w:r>
      <w:r w:rsidR="006A74F9">
        <w:t xml:space="preserve">  </w:t>
      </w:r>
      <w:r w:rsidRPr="006A74F9">
        <w:t>5,00 €/1deň</w:t>
      </w:r>
    </w:p>
    <w:p w:rsidR="00582899" w:rsidRPr="006A74F9" w:rsidRDefault="00582899" w:rsidP="00582899">
      <w:pPr>
        <w:tabs>
          <w:tab w:val="left" w:pos="6420"/>
          <w:tab w:val="left" w:pos="6450"/>
        </w:tabs>
      </w:pPr>
      <w:r w:rsidRPr="006A74F9">
        <w:t>Ponorné čerpadlo</w:t>
      </w:r>
      <w:r w:rsidRPr="006A74F9">
        <w:tab/>
        <w:t>5,00 €/1deň</w:t>
      </w:r>
    </w:p>
    <w:p w:rsidR="00582899" w:rsidRPr="006A74F9" w:rsidRDefault="00582899" w:rsidP="00582899">
      <w:pPr>
        <w:tabs>
          <w:tab w:val="left" w:pos="6390"/>
          <w:tab w:val="left" w:pos="6450"/>
        </w:tabs>
      </w:pPr>
      <w:r w:rsidRPr="006A74F9">
        <w:t xml:space="preserve">Zbíjačka veľká                                                                               </w:t>
      </w:r>
      <w:r w:rsidR="006A74F9">
        <w:t xml:space="preserve">  </w:t>
      </w:r>
      <w:r w:rsidRPr="006A74F9">
        <w:t>10,00 €/1deň</w:t>
      </w:r>
    </w:p>
    <w:p w:rsidR="00582899" w:rsidRPr="006A74F9" w:rsidRDefault="00582899" w:rsidP="00582899">
      <w:pPr>
        <w:tabs>
          <w:tab w:val="left" w:pos="6390"/>
          <w:tab w:val="left" w:pos="6450"/>
        </w:tabs>
      </w:pPr>
      <w:r w:rsidRPr="006A74F9">
        <w:t xml:space="preserve">Zbíjačka malá                                                                                 </w:t>
      </w:r>
      <w:r w:rsidR="006A74F9">
        <w:t xml:space="preserve">  </w:t>
      </w:r>
      <w:r w:rsidRPr="006A74F9">
        <w:t>10,00 €/1deň</w:t>
      </w:r>
    </w:p>
    <w:p w:rsidR="00582899" w:rsidRPr="006A74F9" w:rsidRDefault="00582899" w:rsidP="00582899">
      <w:pPr>
        <w:pStyle w:val="Vchoz"/>
        <w:tabs>
          <w:tab w:val="left" w:pos="6390"/>
        </w:tabs>
        <w:jc w:val="both"/>
        <w:rPr>
          <w:sz w:val="24"/>
          <w:szCs w:val="24"/>
          <w:lang w:val="sk-SK"/>
        </w:rPr>
      </w:pPr>
      <w:r w:rsidRPr="006A74F9">
        <w:rPr>
          <w:sz w:val="24"/>
          <w:szCs w:val="24"/>
          <w:lang w:val="sk-SK"/>
        </w:rPr>
        <w:t xml:space="preserve">Prívesný vozík                                                                                 </w:t>
      </w:r>
      <w:r w:rsidR="006A74F9">
        <w:rPr>
          <w:sz w:val="24"/>
          <w:szCs w:val="24"/>
          <w:lang w:val="sk-SK"/>
        </w:rPr>
        <w:t xml:space="preserve"> </w:t>
      </w:r>
      <w:r w:rsidRPr="006A74F9">
        <w:rPr>
          <w:sz w:val="24"/>
          <w:szCs w:val="24"/>
          <w:lang w:val="sk-SK"/>
        </w:rPr>
        <w:t>10,00 €/1deň</w:t>
      </w:r>
    </w:p>
    <w:p w:rsidR="00582899" w:rsidRPr="006A74F9" w:rsidRDefault="00582899" w:rsidP="00582899">
      <w:pPr>
        <w:pStyle w:val="Vchoz"/>
        <w:tabs>
          <w:tab w:val="left" w:pos="6390"/>
        </w:tabs>
        <w:jc w:val="both"/>
        <w:rPr>
          <w:sz w:val="24"/>
          <w:szCs w:val="24"/>
          <w:lang w:val="sk-SK"/>
        </w:rPr>
      </w:pPr>
      <w:r w:rsidRPr="006A74F9">
        <w:rPr>
          <w:sz w:val="24"/>
          <w:szCs w:val="24"/>
          <w:lang w:val="sk-SK"/>
        </w:rPr>
        <w:t xml:space="preserve">Zemný vrták                                                                                   </w:t>
      </w:r>
      <w:r w:rsidR="006A74F9">
        <w:rPr>
          <w:sz w:val="24"/>
          <w:szCs w:val="24"/>
          <w:lang w:val="sk-SK"/>
        </w:rPr>
        <w:t xml:space="preserve">  </w:t>
      </w:r>
      <w:r w:rsidRPr="006A74F9">
        <w:rPr>
          <w:sz w:val="24"/>
          <w:szCs w:val="24"/>
          <w:lang w:val="sk-SK"/>
        </w:rPr>
        <w:t>10,00 €/1deň</w:t>
      </w:r>
    </w:p>
    <w:p w:rsidR="00582899" w:rsidRPr="006A74F9" w:rsidRDefault="00582899" w:rsidP="00582899">
      <w:pPr>
        <w:pStyle w:val="Vchoz"/>
        <w:jc w:val="both"/>
        <w:rPr>
          <w:sz w:val="24"/>
          <w:szCs w:val="24"/>
          <w:lang w:val="sk-SK"/>
        </w:rPr>
      </w:pPr>
    </w:p>
    <w:p w:rsidR="00582899" w:rsidRPr="00750BCF" w:rsidRDefault="00582899" w:rsidP="00582899">
      <w:pPr>
        <w:pStyle w:val="Vchoz"/>
        <w:jc w:val="both"/>
        <w:rPr>
          <w:b/>
          <w:sz w:val="24"/>
          <w:szCs w:val="24"/>
          <w:u w:val="single"/>
          <w:lang w:val="sk-SK"/>
        </w:rPr>
      </w:pPr>
      <w:r w:rsidRPr="00750BCF">
        <w:rPr>
          <w:b/>
          <w:sz w:val="24"/>
          <w:szCs w:val="24"/>
          <w:u w:val="single"/>
          <w:lang w:val="sk-SK"/>
        </w:rPr>
        <w:t>Poplatky za stan a lavice</w:t>
      </w:r>
    </w:p>
    <w:p w:rsidR="00582899" w:rsidRDefault="00582899" w:rsidP="00582899">
      <w:pPr>
        <w:pStyle w:val="Vchoz"/>
        <w:ind w:left="1180" w:hanging="1160"/>
        <w:jc w:val="both"/>
        <w:rPr>
          <w:rFonts w:ascii="Arial" w:hAnsi="Arial" w:cs="Arial"/>
          <w:sz w:val="10"/>
          <w:szCs w:val="10"/>
          <w:lang w:val="sk-SK"/>
        </w:rPr>
      </w:pPr>
    </w:p>
    <w:p w:rsidR="00582899" w:rsidRPr="006A74F9" w:rsidRDefault="00582899" w:rsidP="00582899">
      <w:pPr>
        <w:pStyle w:val="Vchoz"/>
        <w:tabs>
          <w:tab w:val="left" w:pos="360"/>
        </w:tabs>
        <w:jc w:val="both"/>
        <w:rPr>
          <w:sz w:val="24"/>
          <w:szCs w:val="24"/>
          <w:lang w:val="sk-SK"/>
        </w:rPr>
      </w:pPr>
      <w:r w:rsidRPr="006A74F9">
        <w:rPr>
          <w:sz w:val="24"/>
          <w:szCs w:val="24"/>
          <w:lang w:val="sk-SK"/>
        </w:rPr>
        <w:t xml:space="preserve">Pivný set (stôl a 2 ks lavice)                                                         </w:t>
      </w:r>
      <w:r w:rsidR="006A74F9">
        <w:rPr>
          <w:sz w:val="24"/>
          <w:szCs w:val="24"/>
          <w:lang w:val="sk-SK"/>
        </w:rPr>
        <w:t xml:space="preserve">  </w:t>
      </w:r>
      <w:r w:rsidRPr="006A74F9">
        <w:rPr>
          <w:sz w:val="24"/>
          <w:szCs w:val="24"/>
          <w:lang w:val="sk-SK"/>
        </w:rPr>
        <w:t xml:space="preserve">  3,00 €/1 deň                           </w:t>
      </w:r>
    </w:p>
    <w:p w:rsidR="00582899" w:rsidRPr="006A74F9" w:rsidRDefault="00582899" w:rsidP="00582899">
      <w:pPr>
        <w:pStyle w:val="Vchoz"/>
        <w:tabs>
          <w:tab w:val="left" w:pos="360"/>
        </w:tabs>
        <w:jc w:val="both"/>
        <w:rPr>
          <w:sz w:val="24"/>
          <w:szCs w:val="24"/>
          <w:lang w:val="sk-SK"/>
        </w:rPr>
      </w:pPr>
      <w:r w:rsidRPr="006A74F9">
        <w:rPr>
          <w:sz w:val="24"/>
          <w:szCs w:val="24"/>
          <w:lang w:val="sk-SK"/>
        </w:rPr>
        <w:t>Stan</w:t>
      </w:r>
      <w:r w:rsidRPr="006A74F9">
        <w:rPr>
          <w:sz w:val="24"/>
          <w:szCs w:val="24"/>
          <w:lang w:val="sk-SK"/>
        </w:rPr>
        <w:tab/>
      </w:r>
      <w:r w:rsidRPr="006A74F9">
        <w:rPr>
          <w:sz w:val="24"/>
          <w:szCs w:val="24"/>
          <w:lang w:val="sk-SK"/>
        </w:rPr>
        <w:tab/>
      </w:r>
      <w:r w:rsidRPr="006A74F9">
        <w:rPr>
          <w:sz w:val="24"/>
          <w:szCs w:val="24"/>
          <w:lang w:val="sk-SK"/>
        </w:rPr>
        <w:tab/>
      </w:r>
      <w:r w:rsidRPr="006A74F9">
        <w:rPr>
          <w:sz w:val="24"/>
          <w:szCs w:val="24"/>
          <w:lang w:val="sk-SK"/>
        </w:rPr>
        <w:tab/>
      </w:r>
      <w:r w:rsidRPr="006A74F9">
        <w:rPr>
          <w:sz w:val="24"/>
          <w:szCs w:val="24"/>
          <w:lang w:val="sk-SK"/>
        </w:rPr>
        <w:tab/>
      </w:r>
      <w:r w:rsidRPr="006A74F9">
        <w:rPr>
          <w:sz w:val="24"/>
          <w:szCs w:val="24"/>
          <w:lang w:val="sk-SK"/>
        </w:rPr>
        <w:tab/>
      </w:r>
      <w:r w:rsidRPr="006A74F9">
        <w:rPr>
          <w:sz w:val="24"/>
          <w:szCs w:val="24"/>
          <w:lang w:val="sk-SK"/>
        </w:rPr>
        <w:tab/>
      </w:r>
      <w:r w:rsidRPr="006A74F9">
        <w:rPr>
          <w:sz w:val="24"/>
          <w:szCs w:val="24"/>
          <w:lang w:val="sk-SK"/>
        </w:rPr>
        <w:tab/>
        <w:t xml:space="preserve">       </w:t>
      </w:r>
      <w:r w:rsidR="00AB42F5">
        <w:rPr>
          <w:sz w:val="24"/>
          <w:szCs w:val="24"/>
          <w:lang w:val="sk-SK"/>
        </w:rPr>
        <w:t xml:space="preserve"> </w:t>
      </w:r>
      <w:r w:rsidRPr="006A74F9">
        <w:rPr>
          <w:sz w:val="24"/>
          <w:szCs w:val="24"/>
          <w:lang w:val="sk-SK"/>
        </w:rPr>
        <w:t xml:space="preserve">   10,00 €/1deň</w:t>
      </w:r>
    </w:p>
    <w:p w:rsidR="00582899" w:rsidRDefault="00582899" w:rsidP="00582899">
      <w:pPr>
        <w:rPr>
          <w:b/>
        </w:rPr>
      </w:pPr>
    </w:p>
    <w:p w:rsidR="00CE5511" w:rsidRDefault="00CE5511" w:rsidP="00CE5511">
      <w:pPr>
        <w:suppressAutoHyphens/>
        <w:jc w:val="both"/>
        <w:textAlignment w:val="baseline"/>
        <w:rPr>
          <w:kern w:val="3"/>
          <w:lang w:eastAsia="zh-CN"/>
        </w:rPr>
      </w:pPr>
      <w:r w:rsidRPr="00CE5511">
        <w:rPr>
          <w:kern w:val="3"/>
          <w:lang w:eastAsia="zh-CN"/>
        </w:rPr>
        <w:t xml:space="preserve">Poslanci, ktorí </w:t>
      </w:r>
      <w:r w:rsidR="005969BC">
        <w:rPr>
          <w:kern w:val="3"/>
          <w:lang w:eastAsia="zh-CN"/>
        </w:rPr>
        <w:t>súhlasia s</w:t>
      </w:r>
      <w:r w:rsidR="00F7234F">
        <w:rPr>
          <w:kern w:val="3"/>
          <w:lang w:eastAsia="zh-CN"/>
        </w:rPr>
        <w:t> </w:t>
      </w:r>
      <w:r w:rsidR="005969BC">
        <w:rPr>
          <w:kern w:val="3"/>
          <w:lang w:eastAsia="zh-CN"/>
        </w:rPr>
        <w:t>týmto</w:t>
      </w:r>
      <w:r w:rsidR="00F7234F">
        <w:rPr>
          <w:kern w:val="3"/>
          <w:lang w:eastAsia="zh-CN"/>
        </w:rPr>
        <w:t xml:space="preserve"> návrhom</w:t>
      </w:r>
      <w:r w:rsidR="00582899">
        <w:rPr>
          <w:kern w:val="3"/>
          <w:lang w:eastAsia="zh-CN"/>
        </w:rPr>
        <w:t xml:space="preserve"> poplatkov za požičanie nástrojov, pracovného náradia a strojných zariadení</w:t>
      </w:r>
      <w:r w:rsidR="005969BC">
        <w:rPr>
          <w:kern w:val="3"/>
          <w:lang w:eastAsia="zh-CN"/>
        </w:rPr>
        <w:t>:</w:t>
      </w:r>
    </w:p>
    <w:p w:rsidR="00F7234F" w:rsidRDefault="00F7234F" w:rsidP="00F7234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CE5511" w:rsidRDefault="00CE5511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582899" w:rsidRDefault="00CE5511" w:rsidP="0058289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</w:t>
      </w:r>
      <w:r w:rsidR="00C97E0F">
        <w:rPr>
          <w:b/>
          <w:kern w:val="3"/>
          <w:sz w:val="28"/>
          <w:szCs w:val="28"/>
          <w:lang w:eastAsia="zh-CN"/>
        </w:rPr>
        <w:t>2</w:t>
      </w:r>
      <w:r w:rsidRPr="00CE5511">
        <w:rPr>
          <w:b/>
          <w:kern w:val="3"/>
          <w:sz w:val="28"/>
          <w:szCs w:val="28"/>
          <w:lang w:eastAsia="zh-CN"/>
        </w:rPr>
        <w:t xml:space="preserve">. </w:t>
      </w:r>
      <w:r>
        <w:rPr>
          <w:b/>
          <w:kern w:val="3"/>
          <w:sz w:val="28"/>
          <w:szCs w:val="28"/>
          <w:lang w:eastAsia="zh-CN"/>
        </w:rPr>
        <w:t>Voľba hlavného kontrolóra</w:t>
      </w:r>
    </w:p>
    <w:p w:rsidR="00582899" w:rsidRPr="00582899" w:rsidRDefault="00582899" w:rsidP="0058289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t xml:space="preserve">V zmysle § 18a ods. 4 v nadväznosti na ods. 2 zákona č. 369/1990 Zb. o obecnom zriadení v znení neskorších predpisov vyhlasuje sa voľba na hlavného kontrolóra. </w:t>
      </w:r>
      <w:r w:rsidRPr="00582899">
        <w:rPr>
          <w:color w:val="000000"/>
        </w:rPr>
        <w:t xml:space="preserve">Hlavný kontrolór je </w:t>
      </w:r>
      <w:r w:rsidRPr="00582899">
        <w:rPr>
          <w:color w:val="000000"/>
        </w:rPr>
        <w:lastRenderedPageBreak/>
        <w:t>volený obecným zastupiteľstvom na funkčné obdobie 6 rokov</w:t>
      </w:r>
      <w:r>
        <w:rPr>
          <w:color w:val="000000"/>
        </w:rPr>
        <w:t>.</w:t>
      </w:r>
      <w:r w:rsidRPr="00582899">
        <w:t xml:space="preserve"> </w:t>
      </w:r>
      <w:r>
        <w:t>Voľba hlavného kontrolóra musí byť zverejnená na úradnej tabuli obce a</w:t>
      </w:r>
      <w:r w:rsidR="00CC74CF">
        <w:t> </w:t>
      </w:r>
      <w:r>
        <w:t>spôsobom v mieste obvyklým najmenej 40 dní pred dňom konania voľby.</w:t>
      </w:r>
      <w:r w:rsidR="00AA73DA">
        <w:t xml:space="preserve"> </w:t>
      </w:r>
    </w:p>
    <w:p w:rsidR="00CE5511" w:rsidRPr="00CE5511" w:rsidRDefault="00CE5511" w:rsidP="00CE5511">
      <w:pPr>
        <w:suppressAutoHyphens/>
        <w:jc w:val="both"/>
        <w:textAlignment w:val="baseline"/>
        <w:rPr>
          <w:kern w:val="3"/>
          <w:lang w:eastAsia="zh-CN"/>
        </w:rPr>
      </w:pPr>
      <w:r w:rsidRPr="00CE5511">
        <w:rPr>
          <w:kern w:val="3"/>
          <w:lang w:eastAsia="zh-CN"/>
        </w:rPr>
        <w:t xml:space="preserve">Poslanci, ktorí berú na vedomie </w:t>
      </w:r>
      <w:r w:rsidR="005969BC">
        <w:rPr>
          <w:kern w:val="3"/>
          <w:lang w:eastAsia="zh-CN"/>
        </w:rPr>
        <w:t>voľbu hlavného kontrolóra</w:t>
      </w:r>
      <w:r w:rsidR="00582899">
        <w:rPr>
          <w:kern w:val="3"/>
          <w:lang w:eastAsia="zh-CN"/>
        </w:rPr>
        <w:t>:</w:t>
      </w:r>
    </w:p>
    <w:p w:rsidR="00F7234F" w:rsidRDefault="00F7234F" w:rsidP="00F7234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CE5511" w:rsidRDefault="00CE5511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CE5511" w:rsidRDefault="00CE5511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</w:t>
      </w:r>
      <w:r w:rsidR="00C97E0F">
        <w:rPr>
          <w:b/>
          <w:kern w:val="3"/>
          <w:sz w:val="28"/>
          <w:szCs w:val="28"/>
          <w:lang w:eastAsia="zh-CN"/>
        </w:rPr>
        <w:t>3</w:t>
      </w:r>
      <w:r w:rsidRPr="00CE5511">
        <w:rPr>
          <w:b/>
          <w:kern w:val="3"/>
          <w:sz w:val="28"/>
          <w:szCs w:val="28"/>
          <w:lang w:eastAsia="zh-CN"/>
        </w:rPr>
        <w:t xml:space="preserve">. </w:t>
      </w:r>
      <w:r>
        <w:rPr>
          <w:b/>
          <w:kern w:val="3"/>
          <w:sz w:val="28"/>
          <w:szCs w:val="28"/>
          <w:lang w:eastAsia="zh-CN"/>
        </w:rPr>
        <w:t>Polročná správa a vyhodnotenie plánu kontrolnej činnosti od januára do júna 2019</w:t>
      </w:r>
    </w:p>
    <w:p w:rsidR="00992271" w:rsidRPr="00740342" w:rsidRDefault="00992271" w:rsidP="00992271">
      <w:pPr>
        <w:jc w:val="both"/>
      </w:pPr>
      <w:r w:rsidRPr="00740342">
        <w:t>Hlavná kontrolórka Obce Sihelné predložila a obozná</w:t>
      </w:r>
      <w:r>
        <w:t>mila poslancov OZ s vyhodnotením</w:t>
      </w:r>
      <w:r w:rsidRPr="00740342">
        <w:t xml:space="preserve"> kontrolnej</w:t>
      </w:r>
      <w:r>
        <w:t xml:space="preserve"> činnosti za obdobie od januára do júna</w:t>
      </w:r>
      <w:r w:rsidRPr="00740342">
        <w:t xml:space="preserve"> 201</w:t>
      </w:r>
      <w:r>
        <w:t>9</w:t>
      </w:r>
      <w:r w:rsidRPr="00740342">
        <w:t>. Kontrola bola vykonaná počas pracovného času na obecnom úrade a v príspevkovej organizácii.</w:t>
      </w:r>
    </w:p>
    <w:p w:rsidR="00992271" w:rsidRDefault="00992271" w:rsidP="00992271">
      <w:pPr>
        <w:jc w:val="both"/>
      </w:pPr>
      <w:r>
        <w:t>Polročná s</w:t>
      </w:r>
      <w:r w:rsidRPr="00740342">
        <w:t>práva a vyhodnotenie plánu kontrolnej činnosti hlavnej kontrolórky z</w:t>
      </w:r>
      <w:r>
        <w:t>a obdobie od januára do júna 2019 je</w:t>
      </w:r>
      <w:r w:rsidRPr="00740342">
        <w:t xml:space="preserve"> v prílohe.</w:t>
      </w:r>
    </w:p>
    <w:p w:rsidR="00992271" w:rsidRDefault="00992271" w:rsidP="00992271">
      <w:pPr>
        <w:jc w:val="both"/>
        <w:textAlignment w:val="baseline"/>
      </w:pPr>
      <w:r>
        <w:rPr>
          <w:bCs/>
          <w:kern w:val="1"/>
        </w:rPr>
        <w:t xml:space="preserve">Poslanci, ktorí berú na vedomie </w:t>
      </w:r>
      <w:r>
        <w:t>polročnú správu</w:t>
      </w:r>
      <w:r w:rsidRPr="00740342">
        <w:t xml:space="preserve"> a vyhodnotenie plánu kontrolnej činnosti hlavnej kontrolórky z</w:t>
      </w:r>
      <w:r>
        <w:t>a obdobie od júna do decembra 2019</w:t>
      </w:r>
      <w:r>
        <w:rPr>
          <w:bCs/>
          <w:kern w:val="1"/>
        </w:rPr>
        <w:t>:</w:t>
      </w:r>
    </w:p>
    <w:p w:rsidR="00CE5511" w:rsidRDefault="00F7234F" w:rsidP="00992271">
      <w:pPr>
        <w:jc w:val="both"/>
        <w:textAlignment w:val="baseline"/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992271" w:rsidRPr="00992271" w:rsidRDefault="00992271" w:rsidP="00992271">
      <w:pPr>
        <w:jc w:val="both"/>
        <w:textAlignment w:val="baseline"/>
      </w:pPr>
    </w:p>
    <w:p w:rsidR="00DE7549" w:rsidRPr="00503D8A" w:rsidRDefault="00CE5511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503D8A">
        <w:rPr>
          <w:b/>
          <w:kern w:val="3"/>
          <w:sz w:val="28"/>
          <w:szCs w:val="28"/>
          <w:lang w:eastAsia="zh-CN"/>
        </w:rPr>
        <w:t>1</w:t>
      </w:r>
      <w:r w:rsidR="00C97E0F">
        <w:rPr>
          <w:b/>
          <w:kern w:val="3"/>
          <w:sz w:val="28"/>
          <w:szCs w:val="28"/>
          <w:lang w:eastAsia="zh-CN"/>
        </w:rPr>
        <w:t>4</w:t>
      </w:r>
      <w:r w:rsidRPr="00503D8A">
        <w:rPr>
          <w:b/>
          <w:kern w:val="3"/>
          <w:sz w:val="28"/>
          <w:szCs w:val="28"/>
          <w:lang w:eastAsia="zh-CN"/>
        </w:rPr>
        <w:t>. Prehľa</w:t>
      </w:r>
      <w:r w:rsidR="00503D8A" w:rsidRPr="00503D8A">
        <w:rPr>
          <w:b/>
          <w:kern w:val="3"/>
          <w:sz w:val="28"/>
          <w:szCs w:val="28"/>
          <w:lang w:eastAsia="zh-CN"/>
        </w:rPr>
        <w:t>d</w:t>
      </w:r>
      <w:r w:rsidRPr="00503D8A">
        <w:rPr>
          <w:b/>
          <w:kern w:val="3"/>
          <w:sz w:val="28"/>
          <w:szCs w:val="28"/>
          <w:lang w:eastAsia="zh-CN"/>
        </w:rPr>
        <w:t xml:space="preserve"> a správy </w:t>
      </w:r>
      <w:r w:rsidR="00503D8A" w:rsidRPr="00503D8A">
        <w:rPr>
          <w:b/>
          <w:kern w:val="3"/>
          <w:sz w:val="28"/>
          <w:szCs w:val="28"/>
          <w:lang w:eastAsia="zh-CN"/>
        </w:rPr>
        <w:t>kontrolóra</w:t>
      </w:r>
      <w:r w:rsidRPr="00503D8A">
        <w:rPr>
          <w:b/>
          <w:kern w:val="3"/>
          <w:sz w:val="28"/>
          <w:szCs w:val="28"/>
          <w:lang w:eastAsia="zh-CN"/>
        </w:rPr>
        <w:t xml:space="preserve"> o vykonaných kontrolách za obdobie </w:t>
      </w:r>
      <w:r w:rsidR="00503D8A" w:rsidRPr="00503D8A">
        <w:rPr>
          <w:b/>
          <w:kern w:val="3"/>
          <w:sz w:val="28"/>
          <w:szCs w:val="28"/>
          <w:lang w:eastAsia="zh-CN"/>
        </w:rPr>
        <w:t>II. štvrťroka 2019</w:t>
      </w:r>
    </w:p>
    <w:p w:rsidR="00992271" w:rsidRPr="00B508E9" w:rsidRDefault="00992271" w:rsidP="00992271">
      <w:pPr>
        <w:jc w:val="both"/>
        <w:textAlignment w:val="baseline"/>
        <w:rPr>
          <w:color w:val="00000A"/>
        </w:rPr>
      </w:pPr>
      <w:r w:rsidRPr="00B508E9">
        <w:t>Hlavná kontrolórka Obc</w:t>
      </w:r>
      <w:r>
        <w:t xml:space="preserve">e Sihelné </w:t>
      </w:r>
      <w:r w:rsidRPr="00B508E9">
        <w:t>predložila a oboznámila poslancov OZ s prehľadom a správach o vyk</w:t>
      </w:r>
      <w:r>
        <w:t>onaných kontrolách za obdobie II. štvrťroka 2019, ktoré sú v prílohe zápisnice.</w:t>
      </w:r>
      <w:r w:rsidRPr="00B508E9">
        <w:t xml:space="preserve"> Prehľad kontrolóra Obce Sihelné o vykonaných kontrolách za obdobie </w:t>
      </w:r>
      <w:r>
        <w:t>II. štvrťroka 2019</w:t>
      </w:r>
      <w:r w:rsidRPr="00B508E9">
        <w:t>.</w:t>
      </w:r>
    </w:p>
    <w:p w:rsidR="00992271" w:rsidRPr="004909E7" w:rsidRDefault="00992271" w:rsidP="00992271">
      <w:r w:rsidRPr="004909E7">
        <w:rPr>
          <w:b/>
        </w:rPr>
        <w:t>Súpis najvyšších a najzaujímavejších príjmov a výdavkov obce za II. štvrťrok</w:t>
      </w:r>
      <w:r w:rsidRPr="004909E7">
        <w:t xml:space="preserve">      </w:t>
      </w:r>
    </w:p>
    <w:p w:rsidR="00992271" w:rsidRPr="00F873D4" w:rsidRDefault="00992271" w:rsidP="00992271">
      <w:r w:rsidRPr="004909E7">
        <w:rPr>
          <w:b/>
        </w:rPr>
        <w:t xml:space="preserve">príjem obce                                                                                                                                                  </w:t>
      </w:r>
      <w:r w:rsidRPr="004909E7">
        <w:t xml:space="preserve"> výnos dane od štátu:                                                                                                                </w:t>
      </w:r>
      <w:r w:rsidRPr="00F873D4">
        <w:t xml:space="preserve">apríl:  73 451 €                                                                                                                                                     máj:   </w:t>
      </w:r>
      <w:r>
        <w:t xml:space="preserve"> </w:t>
      </w:r>
      <w:r w:rsidRPr="00F873D4">
        <w:t xml:space="preserve">48 790 €                                                                                                                                              jún:    </w:t>
      </w:r>
      <w:r>
        <w:t xml:space="preserve"> </w:t>
      </w:r>
      <w:r w:rsidRPr="00F873D4">
        <w:t xml:space="preserve">63 872 €                                                                                                                                             </w:t>
      </w:r>
      <w:r>
        <w:t xml:space="preserve">Dotácia na dobrovoľná požiarna ochrana  SR           </w:t>
      </w:r>
      <w:r w:rsidR="005D26E0">
        <w:t xml:space="preserve">     </w:t>
      </w:r>
      <w:r>
        <w:t xml:space="preserve">           </w:t>
      </w:r>
      <w:r w:rsidRPr="00F873D4">
        <w:t>3 000 €</w:t>
      </w:r>
    </w:p>
    <w:p w:rsidR="00992271" w:rsidRPr="004909E7" w:rsidRDefault="00992271" w:rsidP="00992271">
      <w:pPr>
        <w:rPr>
          <w:b/>
        </w:rPr>
      </w:pPr>
      <w:r w:rsidRPr="004909E7">
        <w:rPr>
          <w:b/>
        </w:rPr>
        <w:t xml:space="preserve">Odkúpenie pozemku od obce: </w:t>
      </w:r>
    </w:p>
    <w:p w:rsidR="00992271" w:rsidRPr="00F873D4" w:rsidRDefault="00992271" w:rsidP="00992271">
      <w:r>
        <w:t xml:space="preserve">Zuzana a Dušan </w:t>
      </w:r>
      <w:proofErr w:type="spellStart"/>
      <w:r>
        <w:t>Genšiňak</w:t>
      </w:r>
      <w:proofErr w:type="spellEnd"/>
      <w:r>
        <w:t xml:space="preserve">                                                         </w:t>
      </w:r>
      <w:r w:rsidRPr="00F873D4">
        <w:t>70,30 €</w:t>
      </w:r>
    </w:p>
    <w:p w:rsidR="00992271" w:rsidRPr="00F873D4" w:rsidRDefault="00992271" w:rsidP="00992271">
      <w:r w:rsidRPr="00F873D4">
        <w:t xml:space="preserve">Dušan </w:t>
      </w:r>
      <w:proofErr w:type="spellStart"/>
      <w:r w:rsidRPr="00F873D4">
        <w:t>Grobarčík</w:t>
      </w:r>
      <w:proofErr w:type="spellEnd"/>
      <w:r w:rsidRPr="00F873D4">
        <w:t xml:space="preserve">                                                                        86,95 €</w:t>
      </w:r>
    </w:p>
    <w:p w:rsidR="00CC74CF" w:rsidRDefault="00CC74CF" w:rsidP="00992271"/>
    <w:p w:rsidR="00992271" w:rsidRPr="004909E7" w:rsidRDefault="00992271" w:rsidP="00992271">
      <w:pPr>
        <w:rPr>
          <w:b/>
        </w:rPr>
      </w:pPr>
      <w:r w:rsidRPr="004909E7">
        <w:rPr>
          <w:b/>
        </w:rPr>
        <w:t>Výdavky (</w:t>
      </w:r>
      <w:proofErr w:type="spellStart"/>
      <w:r w:rsidRPr="004909E7">
        <w:rPr>
          <w:b/>
        </w:rPr>
        <w:t>fa</w:t>
      </w:r>
      <w:proofErr w:type="spellEnd"/>
      <w:r w:rsidRPr="004909E7">
        <w:rPr>
          <w:b/>
        </w:rPr>
        <w:t xml:space="preserve">)    </w:t>
      </w:r>
    </w:p>
    <w:p w:rsidR="00992271" w:rsidRPr="008A30DF" w:rsidRDefault="00992271" w:rsidP="00992271">
      <w:pPr>
        <w:tabs>
          <w:tab w:val="left" w:pos="7365"/>
        </w:tabs>
      </w:pPr>
      <w:proofErr w:type="spellStart"/>
      <w:r>
        <w:t>Fa</w:t>
      </w:r>
      <w:proofErr w:type="spellEnd"/>
      <w:r>
        <w:t xml:space="preserve">/uhlie                                                                                     </w:t>
      </w:r>
      <w:r w:rsidRPr="008A30DF">
        <w:t>877,10 €</w:t>
      </w:r>
    </w:p>
    <w:p w:rsidR="00992271" w:rsidRPr="008A30DF" w:rsidRDefault="00992271" w:rsidP="00992271">
      <w:pPr>
        <w:tabs>
          <w:tab w:val="left" w:pos="7365"/>
        </w:tabs>
      </w:pPr>
      <w:proofErr w:type="spellStart"/>
      <w:r w:rsidRPr="008A30DF">
        <w:t>Ovsák</w:t>
      </w:r>
      <w:proofErr w:type="spellEnd"/>
      <w:r w:rsidRPr="008A30DF">
        <w:t xml:space="preserve">, deliaca stena, doska na stôl, laminát </w:t>
      </w:r>
      <w:proofErr w:type="spellStart"/>
      <w:r w:rsidRPr="008A30DF">
        <w:t>bardolíno</w:t>
      </w:r>
      <w:proofErr w:type="spellEnd"/>
      <w:r w:rsidRPr="008A30DF">
        <w:t xml:space="preserve">         1</w:t>
      </w:r>
      <w:r>
        <w:t> </w:t>
      </w:r>
      <w:r w:rsidRPr="008A30DF">
        <w:t>998</w:t>
      </w:r>
      <w:r>
        <w:t>,00</w:t>
      </w:r>
      <w:r w:rsidRPr="008A30DF">
        <w:t xml:space="preserve"> €</w:t>
      </w:r>
      <w:r w:rsidRPr="008A30DF">
        <w:tab/>
      </w:r>
    </w:p>
    <w:p w:rsidR="00992271" w:rsidRPr="008A30DF" w:rsidRDefault="00992271" w:rsidP="00992271">
      <w:proofErr w:type="spellStart"/>
      <w:r w:rsidRPr="008A30DF">
        <w:t>Fa</w:t>
      </w:r>
      <w:proofErr w:type="spellEnd"/>
      <w:r w:rsidRPr="008A30DF">
        <w:t>/Sivka                                                                                 1</w:t>
      </w:r>
      <w:r>
        <w:t> </w:t>
      </w:r>
      <w:r w:rsidRPr="008A30DF">
        <w:t>309</w:t>
      </w:r>
      <w:r>
        <w:t>,00</w:t>
      </w:r>
      <w:r w:rsidRPr="008A30DF">
        <w:t xml:space="preserve"> € </w:t>
      </w:r>
    </w:p>
    <w:p w:rsidR="00992271" w:rsidRPr="008A30DF" w:rsidRDefault="00992271" w:rsidP="00992271">
      <w:pPr>
        <w:tabs>
          <w:tab w:val="left" w:pos="7365"/>
        </w:tabs>
      </w:pPr>
      <w:proofErr w:type="spellStart"/>
      <w:r w:rsidRPr="008A30DF">
        <w:t>Fa</w:t>
      </w:r>
      <w:proofErr w:type="spellEnd"/>
      <w:r w:rsidRPr="008A30DF">
        <w:t>/uhlie                                                                                  2 248,58 €</w:t>
      </w:r>
    </w:p>
    <w:p w:rsidR="00992271" w:rsidRPr="008A30DF" w:rsidRDefault="00992271" w:rsidP="00992271">
      <w:proofErr w:type="spellStart"/>
      <w:r w:rsidRPr="008A30DF">
        <w:t>Masničák</w:t>
      </w:r>
      <w:proofErr w:type="spellEnd"/>
      <w:r w:rsidRPr="008A30DF">
        <w:t xml:space="preserve">, stolárske práce                                                        </w:t>
      </w:r>
      <w:r>
        <w:t xml:space="preserve"> </w:t>
      </w:r>
      <w:r w:rsidRPr="008A30DF">
        <w:t>600</w:t>
      </w:r>
      <w:r>
        <w:t>,00</w:t>
      </w:r>
      <w:r w:rsidRPr="008A30DF">
        <w:t xml:space="preserve"> €</w:t>
      </w:r>
    </w:p>
    <w:p w:rsidR="00992271" w:rsidRPr="008A30DF" w:rsidRDefault="00992271" w:rsidP="00992271">
      <w:proofErr w:type="spellStart"/>
      <w:r w:rsidRPr="008A30DF">
        <w:t>Ovsák</w:t>
      </w:r>
      <w:proofErr w:type="spellEnd"/>
      <w:r w:rsidRPr="008A30DF">
        <w:t>, montáž a dvere 3 ks                                                   1</w:t>
      </w:r>
      <w:r>
        <w:t> </w:t>
      </w:r>
      <w:r w:rsidRPr="008A30DF">
        <w:t>362</w:t>
      </w:r>
      <w:r>
        <w:t>,00</w:t>
      </w:r>
      <w:r w:rsidRPr="008A30DF">
        <w:t xml:space="preserve"> €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271" w:rsidRPr="008A30DF" w:rsidRDefault="00992271" w:rsidP="00992271">
      <w:r w:rsidRPr="008A30DF">
        <w:t>Garbiar, stavebný materiál                                                     1 616,70 €</w:t>
      </w:r>
    </w:p>
    <w:p w:rsidR="00992271" w:rsidRPr="008A30DF" w:rsidRDefault="00992271" w:rsidP="00992271">
      <w:proofErr w:type="spellStart"/>
      <w:r w:rsidRPr="008A30DF">
        <w:t>Ovsák</w:t>
      </w:r>
      <w:proofErr w:type="spellEnd"/>
      <w:r w:rsidRPr="008A30DF">
        <w:t xml:space="preserve">, žalúzie do KD                                                            1 298,28 €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271" w:rsidRPr="008A30DF" w:rsidRDefault="00992271" w:rsidP="00992271">
      <w:r w:rsidRPr="008A30DF">
        <w:t>Garbiar, stavebný materiál                                                     2 610,16 €</w:t>
      </w:r>
    </w:p>
    <w:p w:rsidR="00992271" w:rsidRPr="008A30DF" w:rsidRDefault="00992271" w:rsidP="00992271">
      <w:proofErr w:type="spellStart"/>
      <w:r w:rsidRPr="008A30DF">
        <w:t>Fa</w:t>
      </w:r>
      <w:proofErr w:type="spellEnd"/>
      <w:r w:rsidRPr="008A30DF">
        <w:t xml:space="preserve">/Sivka                                                                                    965,25 € </w:t>
      </w:r>
    </w:p>
    <w:p w:rsidR="00992271" w:rsidRPr="00E60610" w:rsidRDefault="00992271" w:rsidP="00992271">
      <w:proofErr w:type="spellStart"/>
      <w:r>
        <w:t>Fa</w:t>
      </w:r>
      <w:proofErr w:type="spellEnd"/>
      <w:r>
        <w:t>/</w:t>
      </w:r>
      <w:proofErr w:type="spellStart"/>
      <w:r>
        <w:t>Work</w:t>
      </w:r>
      <w:proofErr w:type="spellEnd"/>
      <w:r>
        <w:t>, Rabča, práca na chodníkoch                                  6 337,00 €</w:t>
      </w:r>
    </w:p>
    <w:p w:rsidR="00992271" w:rsidRDefault="00992271" w:rsidP="00992271">
      <w:pPr>
        <w:tabs>
          <w:tab w:val="left" w:pos="7365"/>
        </w:tabs>
      </w:pPr>
      <w:proofErr w:type="spellStart"/>
      <w:r>
        <w:t>Fa</w:t>
      </w:r>
      <w:proofErr w:type="spellEnd"/>
      <w:r>
        <w:t>/uhlie                                                                                     816,50</w:t>
      </w:r>
      <w:r w:rsidRPr="008A30DF">
        <w:t xml:space="preserve"> €</w:t>
      </w:r>
    </w:p>
    <w:p w:rsidR="00992271" w:rsidRPr="008A30DF" w:rsidRDefault="00992271" w:rsidP="00992271">
      <w:pPr>
        <w:tabs>
          <w:tab w:val="left" w:pos="7365"/>
        </w:tabs>
      </w:pPr>
      <w:proofErr w:type="spellStart"/>
      <w:r>
        <w:lastRenderedPageBreak/>
        <w:t>Fa</w:t>
      </w:r>
      <w:proofErr w:type="spellEnd"/>
      <w:r>
        <w:t>/</w:t>
      </w:r>
      <w:proofErr w:type="spellStart"/>
      <w:r>
        <w:t>Tekel</w:t>
      </w:r>
      <w:proofErr w:type="spellEnd"/>
      <w:r>
        <w:t>, práce na KD                                                           1 165,00 €</w:t>
      </w:r>
    </w:p>
    <w:p w:rsidR="00992271" w:rsidRPr="008A30DF" w:rsidRDefault="00992271" w:rsidP="00992271">
      <w:pPr>
        <w:tabs>
          <w:tab w:val="left" w:pos="7365"/>
        </w:tabs>
      </w:pPr>
      <w:proofErr w:type="spellStart"/>
      <w:r>
        <w:t>Fa</w:t>
      </w:r>
      <w:proofErr w:type="spellEnd"/>
      <w:r>
        <w:t>/</w:t>
      </w:r>
      <w:proofErr w:type="spellStart"/>
      <w:r>
        <w:t>Vojtas</w:t>
      </w:r>
      <w:proofErr w:type="spellEnd"/>
      <w:r>
        <w:t>, práce na KD                                                          2 696,00 €</w:t>
      </w:r>
    </w:p>
    <w:p w:rsidR="00992271" w:rsidRPr="008A30DF" w:rsidRDefault="00992271" w:rsidP="00992271">
      <w:pPr>
        <w:tabs>
          <w:tab w:val="left" w:pos="7365"/>
        </w:tabs>
      </w:pPr>
      <w:proofErr w:type="spellStart"/>
      <w:r>
        <w:t>Fa</w:t>
      </w:r>
      <w:proofErr w:type="spellEnd"/>
      <w:r>
        <w:t>/</w:t>
      </w:r>
      <w:proofErr w:type="spellStart"/>
      <w:r>
        <w:t>Kriš</w:t>
      </w:r>
      <w:proofErr w:type="spellEnd"/>
      <w:r>
        <w:t>, práce na KD                                                              1 056,00 €</w:t>
      </w:r>
    </w:p>
    <w:p w:rsidR="00992271" w:rsidRPr="008A30DF" w:rsidRDefault="00992271" w:rsidP="00992271">
      <w:pPr>
        <w:tabs>
          <w:tab w:val="left" w:pos="7365"/>
        </w:tabs>
      </w:pPr>
      <w:proofErr w:type="spellStart"/>
      <w:r>
        <w:t>Fa</w:t>
      </w:r>
      <w:proofErr w:type="spellEnd"/>
      <w:r>
        <w:t>/</w:t>
      </w:r>
      <w:proofErr w:type="spellStart"/>
      <w:r>
        <w:t>Kutlák</w:t>
      </w:r>
      <w:proofErr w:type="spellEnd"/>
      <w:r>
        <w:t>, práce na KD                                                          2 763,00 €</w:t>
      </w:r>
    </w:p>
    <w:p w:rsidR="00992271" w:rsidRPr="008A30DF" w:rsidRDefault="00992271" w:rsidP="00992271">
      <w:r w:rsidRPr="008A30DF">
        <w:t xml:space="preserve">Garbiar, stavebný materiál                                                     </w:t>
      </w:r>
      <w:r>
        <w:t xml:space="preserve"> 1 463,45</w:t>
      </w:r>
      <w:r w:rsidRPr="008A30DF">
        <w:t xml:space="preserve"> €</w:t>
      </w:r>
    </w:p>
    <w:p w:rsidR="00992271" w:rsidRDefault="00992271" w:rsidP="00992271">
      <w:proofErr w:type="spellStart"/>
      <w:r w:rsidRPr="006B0CBF">
        <w:t>Galileo</w:t>
      </w:r>
      <w:proofErr w:type="spellEnd"/>
      <w:r w:rsidRPr="006B0CBF">
        <w:t xml:space="preserve">, </w:t>
      </w:r>
      <w:proofErr w:type="spellStart"/>
      <w:r w:rsidRPr="006B0CBF">
        <w:t>inter</w:t>
      </w:r>
      <w:proofErr w:type="spellEnd"/>
      <w:r w:rsidRPr="006B0CBF">
        <w:t xml:space="preserve">. stránka                                                            </w:t>
      </w:r>
      <w:r>
        <w:t xml:space="preserve">    </w:t>
      </w:r>
      <w:r w:rsidRPr="006B0CBF">
        <w:t xml:space="preserve"> 696</w:t>
      </w:r>
      <w:r>
        <w:t>,00</w:t>
      </w:r>
      <w:r w:rsidRPr="006B0CBF">
        <w:t xml:space="preserve"> €</w:t>
      </w:r>
    </w:p>
    <w:p w:rsidR="00992271" w:rsidRPr="008C78AB" w:rsidRDefault="00992271" w:rsidP="00992271">
      <w:pPr>
        <w:rPr>
          <w:b/>
        </w:rPr>
      </w:pPr>
      <w:proofErr w:type="spellStart"/>
      <w:r>
        <w:t>Penzion</w:t>
      </w:r>
      <w:proofErr w:type="spellEnd"/>
      <w:r>
        <w:t xml:space="preserve"> Beskydy, </w:t>
      </w:r>
      <w:proofErr w:type="spellStart"/>
      <w:r>
        <w:t>mikroprojekt</w:t>
      </w:r>
      <w:proofErr w:type="spellEnd"/>
      <w:r>
        <w:t xml:space="preserve">  strava 60 osôb                    </w:t>
      </w:r>
      <w:r w:rsidRPr="008C78AB">
        <w:t>1</w:t>
      </w:r>
      <w:r>
        <w:t> </w:t>
      </w:r>
      <w:r w:rsidRPr="008C78AB">
        <w:t>545</w:t>
      </w:r>
      <w:r>
        <w:t>,00</w:t>
      </w:r>
      <w:r w:rsidRPr="008C78AB">
        <w:t xml:space="preserve"> €</w:t>
      </w:r>
    </w:p>
    <w:p w:rsidR="00992271" w:rsidRDefault="00992271" w:rsidP="00992271">
      <w:pPr>
        <w:tabs>
          <w:tab w:val="left" w:pos="7365"/>
        </w:tabs>
      </w:pPr>
      <w:proofErr w:type="spellStart"/>
      <w:r>
        <w:t>Fa</w:t>
      </w:r>
      <w:proofErr w:type="spellEnd"/>
      <w:r>
        <w:t>/uhlie                                                                                   1 414,98</w:t>
      </w:r>
      <w:r w:rsidRPr="008A30DF">
        <w:t xml:space="preserve"> €</w:t>
      </w:r>
      <w:r>
        <w:t xml:space="preserve">                                          Dodávka betónu                                                                      1 767,60 €</w:t>
      </w:r>
    </w:p>
    <w:p w:rsidR="00992271" w:rsidRDefault="00992271" w:rsidP="00992271">
      <w:pPr>
        <w:tabs>
          <w:tab w:val="left" w:pos="7365"/>
        </w:tabs>
      </w:pPr>
      <w:r>
        <w:t>Multifunkčné ihrisko                                                            59 690,30 €</w:t>
      </w:r>
    </w:p>
    <w:p w:rsidR="00992271" w:rsidRPr="008A30DF" w:rsidRDefault="00992271" w:rsidP="00992271">
      <w:pPr>
        <w:tabs>
          <w:tab w:val="left" w:pos="7365"/>
        </w:tabs>
      </w:pPr>
      <w:r>
        <w:t>Rozbor vody                                                                           1 221,60 €</w:t>
      </w:r>
    </w:p>
    <w:p w:rsidR="00992271" w:rsidRDefault="00992271" w:rsidP="00992271">
      <w:proofErr w:type="spellStart"/>
      <w:r>
        <w:t>Fa</w:t>
      </w:r>
      <w:proofErr w:type="spellEnd"/>
      <w:r>
        <w:t>/</w:t>
      </w:r>
      <w:proofErr w:type="spellStart"/>
      <w:r>
        <w:t>Work</w:t>
      </w:r>
      <w:proofErr w:type="spellEnd"/>
      <w:r>
        <w:t>, Rabča, práca na chodníkoch                                   7 582,00 €</w:t>
      </w:r>
    </w:p>
    <w:p w:rsidR="00992271" w:rsidRPr="00E60610" w:rsidRDefault="00992271" w:rsidP="00992271">
      <w:proofErr w:type="spellStart"/>
      <w:r>
        <w:t>Randiak</w:t>
      </w:r>
      <w:proofErr w:type="spellEnd"/>
      <w:r>
        <w:t xml:space="preserve">, projekčné plátno, notebook                                        919,20 € </w:t>
      </w:r>
    </w:p>
    <w:p w:rsidR="00992271" w:rsidRPr="008A30DF" w:rsidRDefault="00992271" w:rsidP="00992271">
      <w:r w:rsidRPr="008A30DF">
        <w:t xml:space="preserve">Garbiar, stavebný materiál                                                     </w:t>
      </w:r>
      <w:r>
        <w:t xml:space="preserve"> 2 064,00</w:t>
      </w:r>
      <w:r w:rsidRPr="008A30DF">
        <w:t xml:space="preserve"> €</w:t>
      </w:r>
    </w:p>
    <w:p w:rsidR="00992271" w:rsidRDefault="00992271" w:rsidP="00992271">
      <w:pPr>
        <w:tabs>
          <w:tab w:val="left" w:pos="7365"/>
        </w:tabs>
      </w:pPr>
      <w:r>
        <w:t>Dodávka betónu                                                                      1 267,20 €</w:t>
      </w:r>
    </w:p>
    <w:p w:rsidR="00992271" w:rsidRDefault="00992271" w:rsidP="00992271">
      <w:pPr>
        <w:tabs>
          <w:tab w:val="left" w:pos="7365"/>
        </w:tabs>
      </w:pPr>
      <w:r>
        <w:t xml:space="preserve">Čajka, I. splátka za knižné dielo „Sihelné, obec a jej obyv.“ 4 200,00 € </w:t>
      </w:r>
    </w:p>
    <w:p w:rsidR="00992271" w:rsidRPr="00E60610" w:rsidRDefault="00992271" w:rsidP="00992271">
      <w:proofErr w:type="spellStart"/>
      <w:r>
        <w:t>Fa</w:t>
      </w:r>
      <w:proofErr w:type="spellEnd"/>
      <w:r>
        <w:t>/</w:t>
      </w:r>
      <w:proofErr w:type="spellStart"/>
      <w:r>
        <w:t>Work</w:t>
      </w:r>
      <w:proofErr w:type="spellEnd"/>
      <w:r>
        <w:t>, Rabča, práca na chodníkoch                                   8 124,00 €</w:t>
      </w:r>
    </w:p>
    <w:p w:rsidR="00992271" w:rsidRDefault="00992271" w:rsidP="00992271">
      <w:pPr>
        <w:tabs>
          <w:tab w:val="left" w:pos="7365"/>
        </w:tabs>
      </w:pPr>
      <w:r>
        <w:t>Správa o hodnotení územného plánu v KD                             2 000,00 €</w:t>
      </w:r>
    </w:p>
    <w:p w:rsidR="00992271" w:rsidRDefault="00992271" w:rsidP="00992271">
      <w:pPr>
        <w:tabs>
          <w:tab w:val="left" w:pos="7365"/>
        </w:tabs>
      </w:pPr>
      <w:r>
        <w:t>Stavebné úpravy na 14 b. j.                                                   72 782,09 €</w:t>
      </w:r>
    </w:p>
    <w:p w:rsidR="00992271" w:rsidRDefault="00992271" w:rsidP="00992271">
      <w:pPr>
        <w:rPr>
          <w:b/>
        </w:rPr>
      </w:pPr>
    </w:p>
    <w:p w:rsidR="00992271" w:rsidRPr="004909E7" w:rsidRDefault="00992271" w:rsidP="00992271">
      <w:pPr>
        <w:rPr>
          <w:b/>
        </w:rPr>
      </w:pPr>
      <w:r w:rsidRPr="004909E7">
        <w:rPr>
          <w:b/>
        </w:rPr>
        <w:t xml:space="preserve">Poskytnuté dotácie od obce                                                                                                            </w:t>
      </w:r>
    </w:p>
    <w:p w:rsidR="00992271" w:rsidRPr="008D5F16" w:rsidRDefault="00992271" w:rsidP="00992271">
      <w:pPr>
        <w:rPr>
          <w:b/>
        </w:rPr>
      </w:pPr>
      <w:r w:rsidRPr="00F47138">
        <w:t xml:space="preserve">Stavanie mája                                         </w:t>
      </w:r>
      <w:r>
        <w:t xml:space="preserve">                                      </w:t>
      </w:r>
      <w:r w:rsidRPr="00E65402">
        <w:t xml:space="preserve">47,94 €                                                                                                         </w:t>
      </w:r>
    </w:p>
    <w:p w:rsidR="00992271" w:rsidRPr="009D1D8D" w:rsidRDefault="00992271" w:rsidP="00992271">
      <w:pPr>
        <w:tabs>
          <w:tab w:val="left" w:pos="1470"/>
        </w:tabs>
      </w:pPr>
      <w:r>
        <w:t xml:space="preserve">Jednota dôchodcov, štartovné 7 ks                                              </w:t>
      </w:r>
      <w:r w:rsidRPr="009D1D8D">
        <w:t>35</w:t>
      </w:r>
      <w:r>
        <w:t>,00</w:t>
      </w:r>
      <w:r w:rsidRPr="009D1D8D">
        <w:t xml:space="preserve"> €</w:t>
      </w:r>
      <w:r w:rsidRPr="009D1D8D">
        <w:tab/>
      </w:r>
    </w:p>
    <w:p w:rsidR="00992271" w:rsidRPr="003822D2" w:rsidRDefault="00992271" w:rsidP="00992271">
      <w:pPr>
        <w:tabs>
          <w:tab w:val="left" w:pos="1470"/>
        </w:tabs>
        <w:rPr>
          <w:b/>
        </w:rPr>
      </w:pPr>
      <w:r>
        <w:t xml:space="preserve">Jednota dôchodcov, darček jubilantom 3 ks                                </w:t>
      </w:r>
      <w:r w:rsidRPr="009D1D8D">
        <w:t>58</w:t>
      </w:r>
      <w:r>
        <w:t>,00</w:t>
      </w:r>
      <w:r w:rsidRPr="009D1D8D">
        <w:t xml:space="preserve"> €</w:t>
      </w:r>
      <w:r w:rsidRPr="003822D2">
        <w:rPr>
          <w:b/>
        </w:rPr>
        <w:tab/>
      </w:r>
    </w:p>
    <w:p w:rsidR="00992271" w:rsidRPr="009D1D8D" w:rsidRDefault="00992271" w:rsidP="00992271">
      <w:pPr>
        <w:tabs>
          <w:tab w:val="left" w:pos="1440"/>
        </w:tabs>
      </w:pPr>
      <w:r>
        <w:t>DHZ</w:t>
      </w:r>
      <w:r w:rsidRPr="00F47138">
        <w:t xml:space="preserve">, </w:t>
      </w:r>
      <w:r>
        <w:t xml:space="preserve">farba                                                                                  </w:t>
      </w:r>
      <w:r w:rsidR="00CC74CF">
        <w:t xml:space="preserve"> </w:t>
      </w:r>
      <w:r w:rsidRPr="009D1D8D">
        <w:t>12,50 €</w:t>
      </w:r>
    </w:p>
    <w:p w:rsidR="00992271" w:rsidRPr="009D1D8D" w:rsidRDefault="00992271" w:rsidP="00992271">
      <w:pPr>
        <w:tabs>
          <w:tab w:val="left" w:pos="1470"/>
        </w:tabs>
      </w:pPr>
      <w:r>
        <w:t xml:space="preserve">Jednota dôchodcov,                                                                     </w:t>
      </w:r>
      <w:r w:rsidR="00CC74CF">
        <w:t xml:space="preserve"> </w:t>
      </w:r>
      <w:r w:rsidRPr="009D1D8D">
        <w:t>16,25 €</w:t>
      </w:r>
      <w:r w:rsidRPr="009D1D8D">
        <w:tab/>
      </w:r>
    </w:p>
    <w:p w:rsidR="00992271" w:rsidRPr="00E46731" w:rsidRDefault="00992271" w:rsidP="00992271">
      <w:pPr>
        <w:rPr>
          <w:b/>
        </w:rPr>
      </w:pPr>
      <w:r>
        <w:t xml:space="preserve">Deň matiek                                                                                </w:t>
      </w:r>
      <w:r w:rsidR="00CC74CF">
        <w:t xml:space="preserve"> </w:t>
      </w:r>
      <w:r w:rsidRPr="00E65402">
        <w:t>173,22 €</w:t>
      </w:r>
    </w:p>
    <w:p w:rsidR="00992271" w:rsidRDefault="00CC74CF" w:rsidP="00992271">
      <w:r>
        <w:t xml:space="preserve">DHZ  </w:t>
      </w:r>
      <w:r w:rsidR="00992271">
        <w:t xml:space="preserve">                                                                                         </w:t>
      </w:r>
      <w:r>
        <w:t xml:space="preserve"> </w:t>
      </w:r>
      <w:r w:rsidR="00992271">
        <w:t xml:space="preserve">  </w:t>
      </w:r>
      <w:r w:rsidR="00992271" w:rsidRPr="00B106F9">
        <w:t>35,26 €</w:t>
      </w:r>
      <w:r w:rsidR="00992271">
        <w:t xml:space="preserve">          </w:t>
      </w:r>
      <w:r w:rsidR="00992271" w:rsidRPr="004909E7">
        <w:t xml:space="preserve"> </w:t>
      </w:r>
    </w:p>
    <w:p w:rsidR="00992271" w:rsidRDefault="00992271" w:rsidP="00992271">
      <w:r>
        <w:t xml:space="preserve">DHZ, schôdza                                                                           </w:t>
      </w:r>
      <w:r w:rsidR="00CC74CF">
        <w:t xml:space="preserve">  </w:t>
      </w:r>
      <w:r w:rsidRPr="009D1D8D">
        <w:t>142,28 €</w:t>
      </w:r>
      <w:r>
        <w:t xml:space="preserve">          </w:t>
      </w:r>
      <w:r w:rsidRPr="004909E7">
        <w:t xml:space="preserve"> </w:t>
      </w:r>
    </w:p>
    <w:p w:rsidR="00992271" w:rsidRDefault="00992271" w:rsidP="00992271">
      <w:r>
        <w:t xml:space="preserve">DHZ, súťaž Lokca                                                                   </w:t>
      </w:r>
      <w:r>
        <w:rPr>
          <w:b/>
        </w:rPr>
        <w:t xml:space="preserve">   </w:t>
      </w:r>
      <w:r w:rsidR="00CC74CF">
        <w:rPr>
          <w:b/>
        </w:rPr>
        <w:t xml:space="preserve">   </w:t>
      </w:r>
      <w:r w:rsidRPr="009D1D8D">
        <w:t>51,24 €</w:t>
      </w:r>
      <w:r>
        <w:t xml:space="preserve">          </w:t>
      </w:r>
      <w:r w:rsidRPr="004909E7">
        <w:t xml:space="preserve"> </w:t>
      </w:r>
    </w:p>
    <w:p w:rsidR="00992271" w:rsidRPr="00713506" w:rsidRDefault="00992271" w:rsidP="00992271">
      <w:pPr>
        <w:rPr>
          <w:b/>
        </w:rPr>
      </w:pPr>
      <w:r>
        <w:t xml:space="preserve">Jednota dôchodcov, stuhy                                                           </w:t>
      </w:r>
      <w:r w:rsidR="00CC74CF">
        <w:t xml:space="preserve">  </w:t>
      </w:r>
      <w:r w:rsidRPr="009D1D8D">
        <w:t>16,56 €</w:t>
      </w:r>
      <w:r w:rsidRPr="009D1D8D">
        <w:tab/>
      </w:r>
    </w:p>
    <w:p w:rsidR="00992271" w:rsidRDefault="00992271" w:rsidP="00992271">
      <w:r>
        <w:t xml:space="preserve">DHZ, súťaž Hladovka                                                                 </w:t>
      </w:r>
      <w:r w:rsidR="00CC74CF">
        <w:t xml:space="preserve">  </w:t>
      </w:r>
      <w:r w:rsidRPr="00B106F9">
        <w:t>85,79 €</w:t>
      </w:r>
      <w:r>
        <w:t xml:space="preserve">          </w:t>
      </w:r>
      <w:r w:rsidRPr="004909E7">
        <w:t xml:space="preserve"> </w:t>
      </w:r>
    </w:p>
    <w:p w:rsidR="00992271" w:rsidRPr="00713506" w:rsidRDefault="00992271" w:rsidP="00992271">
      <w:pPr>
        <w:rPr>
          <w:b/>
        </w:rPr>
      </w:pPr>
      <w:r>
        <w:t xml:space="preserve">DHZ, oslavy Floriána                                                                </w:t>
      </w:r>
      <w:r w:rsidR="00CC74CF">
        <w:t xml:space="preserve">  </w:t>
      </w:r>
      <w:r w:rsidRPr="009D1D8D">
        <w:t xml:space="preserve">194,62 €                                                                                                                                                                     </w:t>
      </w:r>
    </w:p>
    <w:p w:rsidR="00992271" w:rsidRDefault="00992271" w:rsidP="00992271">
      <w:r>
        <w:t xml:space="preserve">Deň deti, </w:t>
      </w:r>
      <w:proofErr w:type="spellStart"/>
      <w:r>
        <w:t>tobogán</w:t>
      </w:r>
      <w:proofErr w:type="spellEnd"/>
      <w:r>
        <w:t xml:space="preserve">  120 ks                                                           </w:t>
      </w:r>
      <w:r w:rsidR="00422909">
        <w:t xml:space="preserve">   </w:t>
      </w:r>
      <w:r w:rsidRPr="00E65402">
        <w:t>60</w:t>
      </w:r>
      <w:r>
        <w:t>,00</w:t>
      </w:r>
      <w:r w:rsidRPr="00E65402">
        <w:t xml:space="preserve"> €</w:t>
      </w:r>
      <w:r>
        <w:t xml:space="preserve">        </w:t>
      </w:r>
    </w:p>
    <w:p w:rsidR="00992271" w:rsidRDefault="00992271" w:rsidP="00992271">
      <w:pPr>
        <w:rPr>
          <w:b/>
        </w:rPr>
      </w:pPr>
      <w:r>
        <w:t xml:space="preserve">DHZ, plameň                                                                            </w:t>
      </w:r>
      <w:r>
        <w:rPr>
          <w:b/>
        </w:rPr>
        <w:t xml:space="preserve">   </w:t>
      </w:r>
      <w:r w:rsidR="00422909">
        <w:rPr>
          <w:b/>
        </w:rPr>
        <w:t xml:space="preserve">  </w:t>
      </w:r>
      <w:r w:rsidRPr="00E65402">
        <w:t>68,25 €</w:t>
      </w:r>
      <w:r w:rsidRPr="00FF50B3">
        <w:rPr>
          <w:b/>
        </w:rPr>
        <w:t xml:space="preserve">  </w:t>
      </w:r>
    </w:p>
    <w:p w:rsidR="00992271" w:rsidRPr="009B353F" w:rsidRDefault="00992271" w:rsidP="00992271">
      <w:r w:rsidRPr="009B353F">
        <w:t xml:space="preserve">DHZ, tričká 13 ks                                                            </w:t>
      </w:r>
      <w:r>
        <w:t xml:space="preserve">          </w:t>
      </w:r>
      <w:r w:rsidR="00422909">
        <w:t xml:space="preserve">  </w:t>
      </w:r>
      <w:r w:rsidRPr="009D1D8D">
        <w:t xml:space="preserve">160,50 €                                                                                                       </w:t>
      </w:r>
    </w:p>
    <w:p w:rsidR="00992271" w:rsidRPr="009D1D8D" w:rsidRDefault="00992271" w:rsidP="00992271">
      <w:r>
        <w:t xml:space="preserve">Jednota dôchodcov, členské                                                        </w:t>
      </w:r>
      <w:r w:rsidR="00422909">
        <w:t xml:space="preserve">  </w:t>
      </w:r>
      <w:r w:rsidRPr="009D1D8D">
        <w:t>24</w:t>
      </w:r>
      <w:r>
        <w:t>,00</w:t>
      </w:r>
      <w:r w:rsidRPr="009D1D8D">
        <w:t xml:space="preserve"> €</w:t>
      </w:r>
    </w:p>
    <w:p w:rsidR="00992271" w:rsidRPr="009D1D8D" w:rsidRDefault="00992271" w:rsidP="00992271">
      <w:r>
        <w:t xml:space="preserve">Jednota dôchodcov, guláš                                                           </w:t>
      </w:r>
      <w:r w:rsidR="00422909">
        <w:t xml:space="preserve">  </w:t>
      </w:r>
      <w:r w:rsidRPr="009D1D8D">
        <w:t>77,97 €</w:t>
      </w:r>
    </w:p>
    <w:p w:rsidR="00992271" w:rsidRPr="00EB6C97" w:rsidRDefault="00992271" w:rsidP="00992271">
      <w:r w:rsidRPr="00EB6C97">
        <w:t>Otváranie ihriska, jánska vatra</w:t>
      </w:r>
      <w:r>
        <w:t xml:space="preserve">, guláš                                       </w:t>
      </w:r>
      <w:r w:rsidR="00422909">
        <w:t xml:space="preserve">  </w:t>
      </w:r>
      <w:r>
        <w:t xml:space="preserve">127,55 €     </w:t>
      </w:r>
    </w:p>
    <w:p w:rsidR="00992271" w:rsidRPr="00EB6C97" w:rsidRDefault="00992271" w:rsidP="00992271">
      <w:proofErr w:type="spellStart"/>
      <w:r>
        <w:t>ERko</w:t>
      </w:r>
      <w:proofErr w:type="spellEnd"/>
      <w:r>
        <w:t xml:space="preserve"> súťaže                                                                            </w:t>
      </w:r>
      <w:r w:rsidR="00422909">
        <w:t xml:space="preserve">  </w:t>
      </w:r>
      <w:r>
        <w:t xml:space="preserve">    90,82 €</w:t>
      </w:r>
    </w:p>
    <w:p w:rsidR="00992271" w:rsidRDefault="00992271" w:rsidP="00992271">
      <w:pPr>
        <w:rPr>
          <w:b/>
        </w:rPr>
      </w:pPr>
    </w:p>
    <w:p w:rsidR="00AD49B8" w:rsidRPr="00AD49B8" w:rsidRDefault="00AD49B8" w:rsidP="00AD49B8">
      <w:pPr>
        <w:pStyle w:val="Default"/>
        <w:rPr>
          <w:b/>
        </w:rPr>
      </w:pPr>
      <w:r w:rsidRPr="00AD49B8">
        <w:rPr>
          <w:b/>
        </w:rPr>
        <w:t>Správa z kontroly výberu krátkodobých prenájmov v priestoroch kultúrneho domu a iných priestorov v obci od 1. 1. 2019</w:t>
      </w:r>
    </w:p>
    <w:p w:rsidR="00AD49B8" w:rsidRDefault="00AD49B8" w:rsidP="00AD49B8">
      <w:pPr>
        <w:pStyle w:val="Default"/>
      </w:pPr>
      <w:r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2019 do 31. 12. 2019 schválený uznesením č. E/3 zo dňa 24. 5. 2019 predkladám správu z kontroly výberu krátkodobých prenájmov v priestoroch kultúrneho domu a iných priestorov v obci od 1. 1. do 16. 9. 2019</w:t>
      </w:r>
    </w:p>
    <w:p w:rsidR="00AD49B8" w:rsidRDefault="00AD49B8" w:rsidP="00AD49B8">
      <w:pPr>
        <w:pStyle w:val="Default"/>
      </w:pPr>
      <w:r>
        <w:rPr>
          <w:b/>
        </w:rPr>
        <w:t>Kontrolovaný objekt:</w:t>
      </w:r>
      <w:r>
        <w:t xml:space="preserve"> Obecný úrad Sihelné </w:t>
      </w:r>
    </w:p>
    <w:p w:rsidR="00AD49B8" w:rsidRDefault="00AD49B8" w:rsidP="00AD49B8">
      <w:pPr>
        <w:pStyle w:val="Default"/>
        <w:rPr>
          <w:b/>
        </w:rPr>
      </w:pPr>
      <w:r>
        <w:rPr>
          <w:b/>
        </w:rPr>
        <w:lastRenderedPageBreak/>
        <w:t xml:space="preserve">Kontrola bola zrealizovaná za obdobie: </w:t>
      </w:r>
      <w:r>
        <w:t xml:space="preserve">od 1. 1. 2019 do 16. 9. 2019.                                                                          </w:t>
      </w:r>
    </w:p>
    <w:p w:rsidR="00AD49B8" w:rsidRDefault="00AD49B8" w:rsidP="00AD49B8">
      <w:pPr>
        <w:pStyle w:val="Default"/>
      </w:pPr>
      <w:r>
        <w:rPr>
          <w:b/>
        </w:rPr>
        <w:t xml:space="preserve">Cieľom kontroly: </w:t>
      </w:r>
      <w:r>
        <w:t>zistiť, či postup kontrolovaného subjektu vyberá poplatky v súlade s prevádzkovým poriadkom obce Sihelné</w:t>
      </w:r>
    </w:p>
    <w:p w:rsidR="00AD49B8" w:rsidRDefault="00AD49B8" w:rsidP="00AD49B8">
      <w:r>
        <w:rPr>
          <w:b/>
        </w:rPr>
        <w:t>Kontrola bola zameraná:</w:t>
      </w:r>
      <w:r>
        <w:t xml:space="preserve">                                                                                                                              na kontrolu príjmových pokladničných dokladov a odvodov na účet                                                     </w:t>
      </w:r>
    </w:p>
    <w:p w:rsidR="00AD49B8" w:rsidRDefault="00AD49B8" w:rsidP="00AD49B8">
      <w:pPr>
        <w:tabs>
          <w:tab w:val="left" w:pos="3300"/>
        </w:tabs>
      </w:pPr>
      <w:r>
        <w:rPr>
          <w:b/>
        </w:rPr>
        <w:t>Kontrolou bolo zistené:</w:t>
      </w:r>
      <w:r>
        <w:rPr>
          <w:b/>
        </w:rPr>
        <w:tab/>
      </w:r>
    </w:p>
    <w:p w:rsidR="00AD49B8" w:rsidRDefault="00AD49B8" w:rsidP="00AD49B8">
      <w:pPr>
        <w:pStyle w:val="Normlnywebov"/>
        <w:spacing w:before="0" w:beforeAutospacing="0" w:after="0" w:afterAutospacing="0"/>
        <w:jc w:val="both"/>
        <w:textAlignment w:val="baseline"/>
      </w:pPr>
      <w:r>
        <w:t xml:space="preserve">Poplatky sa vyberajú v súlade s </w:t>
      </w:r>
      <w:r w:rsidRPr="00964D65">
        <w:rPr>
          <w:color w:val="000000"/>
          <w:shd w:val="clear" w:color="auto" w:fill="FFFFFF"/>
        </w:rPr>
        <w:t>Prevádzkový</w:t>
      </w:r>
      <w:r>
        <w:rPr>
          <w:color w:val="000000"/>
          <w:shd w:val="clear" w:color="auto" w:fill="FFFFFF"/>
        </w:rPr>
        <w:t>m poriad</w:t>
      </w:r>
      <w:r w:rsidRPr="00964D65">
        <w:rPr>
          <w:color w:val="000000"/>
          <w:shd w:val="clear" w:color="auto" w:fill="FFFFFF"/>
        </w:rPr>
        <w:t>k</w:t>
      </w:r>
      <w:r>
        <w:rPr>
          <w:color w:val="000000"/>
          <w:shd w:val="clear" w:color="auto" w:fill="FFFFFF"/>
        </w:rPr>
        <w:t>om KD, ktorý</w:t>
      </w:r>
      <w:r w:rsidRPr="00964D65">
        <w:rPr>
          <w:color w:val="000000"/>
          <w:shd w:val="clear" w:color="auto" w:fill="FFFFFF"/>
        </w:rPr>
        <w:t xml:space="preserve"> bol schválený Obecným zastupiteľstvom obce </w:t>
      </w:r>
      <w:r>
        <w:rPr>
          <w:color w:val="000000"/>
          <w:shd w:val="clear" w:color="auto" w:fill="FFFFFF"/>
        </w:rPr>
        <w:t xml:space="preserve">Sihelné uznesením č. E/2. </w:t>
      </w:r>
      <w:r w:rsidRPr="00964D65">
        <w:rPr>
          <w:color w:val="000000"/>
          <w:shd w:val="clear" w:color="auto" w:fill="FFFFFF"/>
        </w:rPr>
        <w:t xml:space="preserve">zo dňa </w:t>
      </w:r>
      <w:r>
        <w:rPr>
          <w:color w:val="000000"/>
          <w:shd w:val="clear" w:color="auto" w:fill="FFFFFF"/>
        </w:rPr>
        <w:t>8. 2. 2019</w:t>
      </w:r>
      <w:r w:rsidRPr="00964D65">
        <w:rPr>
          <w:color w:val="000000"/>
          <w:shd w:val="clear" w:color="auto" w:fill="FFFFFF"/>
        </w:rPr>
        <w:t xml:space="preserve"> a  nadobúda účinnosť dňa </w:t>
      </w:r>
      <w:r>
        <w:rPr>
          <w:color w:val="000000"/>
          <w:shd w:val="clear" w:color="auto" w:fill="FFFFFF"/>
        </w:rPr>
        <w:t xml:space="preserve">22. 2. 2019. Určenie výšky poplatkov za prenájom priestorov je rozdelené na malú a veľkú sálu. </w:t>
      </w:r>
      <w:r>
        <w:t>Doklady, ktoré boli predložené ku kontrole sú príjmové pokladničné doklady od 1. 1. do 16. 9. 2019. Zľavy, ktoré poskytlo obecné zastupiteľstvo: Poľovníckemu združeniu na ples vo veľkej sále. Zľava, ktorá bola poskytnutá starostom obce: A. S</w:t>
      </w:r>
      <w:r w:rsidR="00520B9B">
        <w:t>.</w:t>
      </w:r>
      <w:bookmarkStart w:id="1" w:name="_GoBack"/>
      <w:bookmarkEnd w:id="1"/>
      <w:r>
        <w:t xml:space="preserve"> oslava, malá sála. Predajná akcia zo dňa 17. 4. 2019 bola vybraná hotovosť 100 € a odvedená na účet obce v aprílovom odvode. Prenájom je odvádzaný na účet obce ku koncu mesiaca.                       </w:t>
      </w:r>
    </w:p>
    <w:p w:rsidR="00AD49B8" w:rsidRPr="00DE5DA8" w:rsidRDefault="00AD49B8" w:rsidP="00AD49B8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</w:p>
    <w:p w:rsidR="00AD49B8" w:rsidRDefault="00AD49B8" w:rsidP="00AD49B8">
      <w:pPr>
        <w:jc w:val="center"/>
        <w:rPr>
          <w:b/>
          <w:u w:val="single"/>
        </w:rPr>
      </w:pPr>
      <w:r>
        <w:rPr>
          <w:b/>
          <w:u w:val="single"/>
        </w:rPr>
        <w:t>Prehľad príjmov za prenájom kultúrneho domu</w:t>
      </w:r>
    </w:p>
    <w:p w:rsidR="00AD49B8" w:rsidRDefault="00AD49B8" w:rsidP="00AD49B8">
      <w:pPr>
        <w:jc w:val="center"/>
        <w:rPr>
          <w:b/>
          <w:u w:val="single"/>
        </w:rPr>
      </w:pPr>
    </w:p>
    <w:p w:rsidR="00AD49B8" w:rsidRDefault="00AD49B8" w:rsidP="00AD49B8">
      <w:pPr>
        <w:jc w:val="both"/>
        <w:rPr>
          <w:b/>
        </w:rPr>
      </w:pPr>
      <w:r>
        <w:rPr>
          <w:b/>
        </w:rPr>
        <w:t xml:space="preserve">                            Veľká sála                Malá sála                </w:t>
      </w:r>
      <w:proofErr w:type="spellStart"/>
      <w:r>
        <w:rPr>
          <w:b/>
        </w:rPr>
        <w:t>Svadobka</w:t>
      </w:r>
      <w:proofErr w:type="spellEnd"/>
      <w:r>
        <w:rPr>
          <w:b/>
        </w:rPr>
        <w:t xml:space="preserve">                Obrusy</w:t>
      </w:r>
    </w:p>
    <w:p w:rsidR="00AD49B8" w:rsidRDefault="00AD49B8" w:rsidP="00AD49B8">
      <w:pPr>
        <w:tabs>
          <w:tab w:val="left" w:pos="6735"/>
          <w:tab w:val="left" w:pos="8040"/>
        </w:tabs>
        <w:jc w:val="both"/>
        <w:rPr>
          <w:b/>
        </w:rPr>
      </w:pPr>
      <w:r>
        <w:rPr>
          <w:b/>
        </w:rPr>
        <w:t xml:space="preserve">Január                      -                              </w:t>
      </w:r>
      <w:r w:rsidRPr="00F65F67">
        <w:t>527</w:t>
      </w:r>
      <w:r>
        <w:t>,00</w:t>
      </w:r>
      <w:r w:rsidRPr="00F65F67">
        <w:t xml:space="preserve"> </w:t>
      </w:r>
      <w:r>
        <w:rPr>
          <w:b/>
        </w:rPr>
        <w:t xml:space="preserve">                   </w:t>
      </w:r>
      <w:r>
        <w:t xml:space="preserve">47,00 </w:t>
      </w:r>
      <w:r w:rsidRPr="00F65F67">
        <w:tab/>
      </w:r>
      <w:r>
        <w:tab/>
        <w:t>-</w:t>
      </w:r>
    </w:p>
    <w:p w:rsidR="00AD49B8" w:rsidRDefault="00AD49B8" w:rsidP="00AD49B8">
      <w:pPr>
        <w:tabs>
          <w:tab w:val="left" w:pos="6060"/>
        </w:tabs>
        <w:jc w:val="both"/>
        <w:rPr>
          <w:b/>
        </w:rPr>
      </w:pPr>
      <w:r>
        <w:rPr>
          <w:b/>
        </w:rPr>
        <w:t xml:space="preserve">Február               </w:t>
      </w:r>
      <w:r w:rsidRPr="00B52B1E">
        <w:t>231,65</w:t>
      </w:r>
      <w:r>
        <w:t xml:space="preserve">                         </w:t>
      </w:r>
      <w:r w:rsidRPr="00B52B1E">
        <w:t>168</w:t>
      </w:r>
      <w:r>
        <w:t>,00</w:t>
      </w:r>
      <w:r w:rsidRPr="00B52B1E">
        <w:t xml:space="preserve">                   </w:t>
      </w:r>
      <w:r>
        <w:t xml:space="preserve">  </w:t>
      </w:r>
      <w:r w:rsidRPr="00B52B1E">
        <w:t xml:space="preserve">59,05                      </w:t>
      </w:r>
      <w:r>
        <w:t xml:space="preserve"> </w:t>
      </w:r>
      <w:r w:rsidRPr="00B52B1E">
        <w:t>42,10</w:t>
      </w:r>
    </w:p>
    <w:p w:rsidR="00AD49B8" w:rsidRDefault="00AD49B8" w:rsidP="00AD49B8">
      <w:pPr>
        <w:jc w:val="both"/>
        <w:rPr>
          <w:b/>
        </w:rPr>
      </w:pPr>
      <w:r>
        <w:rPr>
          <w:b/>
        </w:rPr>
        <w:t xml:space="preserve">Marec                  </w:t>
      </w:r>
      <w:r w:rsidRPr="00B52B1E">
        <w:t>291,33</w:t>
      </w:r>
      <w:r>
        <w:t xml:space="preserve">                          </w:t>
      </w:r>
      <w:r w:rsidRPr="00B52B1E">
        <w:t>249,66                    48,50                       20,40</w:t>
      </w:r>
    </w:p>
    <w:p w:rsidR="00AD49B8" w:rsidRDefault="00AD49B8" w:rsidP="00AD49B8">
      <w:pPr>
        <w:tabs>
          <w:tab w:val="left" w:pos="7785"/>
        </w:tabs>
        <w:jc w:val="both"/>
        <w:rPr>
          <w:b/>
        </w:rPr>
      </w:pPr>
      <w:r>
        <w:rPr>
          <w:b/>
        </w:rPr>
        <w:t xml:space="preserve">Apríl                    </w:t>
      </w:r>
      <w:r w:rsidRPr="00B52B1E">
        <w:t>281,00</w:t>
      </w:r>
      <w:r>
        <w:t xml:space="preserve">                          </w:t>
      </w:r>
      <w:r w:rsidRPr="00B52B1E">
        <w:t>190,01                    52,70</w:t>
      </w:r>
      <w:r w:rsidRPr="00B52B1E">
        <w:tab/>
        <w:t>49,50</w:t>
      </w:r>
    </w:p>
    <w:p w:rsidR="00AD49B8" w:rsidRPr="00B52B1E" w:rsidRDefault="00AD49B8" w:rsidP="00AD49B8">
      <w:pPr>
        <w:tabs>
          <w:tab w:val="left" w:pos="1920"/>
          <w:tab w:val="left" w:pos="4050"/>
          <w:tab w:val="left" w:pos="7785"/>
        </w:tabs>
        <w:jc w:val="both"/>
      </w:pPr>
      <w:r>
        <w:rPr>
          <w:b/>
        </w:rPr>
        <w:t>Máj</w:t>
      </w:r>
      <w:r>
        <w:rPr>
          <w:b/>
        </w:rPr>
        <w:tab/>
        <w:t xml:space="preserve">-                                 </w:t>
      </w:r>
      <w:r w:rsidRPr="00B52B1E">
        <w:t>378,80                    54,50</w:t>
      </w:r>
      <w:r w:rsidRPr="00B52B1E">
        <w:tab/>
        <w:t>23,80</w:t>
      </w:r>
    </w:p>
    <w:p w:rsidR="00AD49B8" w:rsidRPr="00A537EF" w:rsidRDefault="00AD49B8" w:rsidP="00AD49B8">
      <w:pPr>
        <w:tabs>
          <w:tab w:val="left" w:pos="5940"/>
          <w:tab w:val="left" w:pos="6825"/>
          <w:tab w:val="left" w:pos="7785"/>
        </w:tabs>
        <w:jc w:val="both"/>
      </w:pPr>
      <w:r>
        <w:rPr>
          <w:b/>
        </w:rPr>
        <w:t xml:space="preserve">Jún                       </w:t>
      </w:r>
      <w:r w:rsidRPr="00825711">
        <w:t>321,37</w:t>
      </w:r>
      <w:r>
        <w:rPr>
          <w:b/>
        </w:rPr>
        <w:t xml:space="preserve">                          </w:t>
      </w:r>
      <w:r w:rsidRPr="00B52B1E">
        <w:t>402,23</w:t>
      </w:r>
      <w:r>
        <w:rPr>
          <w:b/>
        </w:rPr>
        <w:t xml:space="preserve">                    </w:t>
      </w:r>
      <w:r w:rsidRPr="00A537EF">
        <w:t>60,55</w:t>
      </w:r>
      <w:r>
        <w:rPr>
          <w:b/>
        </w:rPr>
        <w:tab/>
      </w:r>
      <w:r>
        <w:rPr>
          <w:b/>
        </w:rPr>
        <w:tab/>
      </w:r>
      <w:r w:rsidRPr="00A537EF">
        <w:t>79,50</w:t>
      </w:r>
    </w:p>
    <w:p w:rsidR="00AD49B8" w:rsidRPr="0093615A" w:rsidRDefault="00AD49B8" w:rsidP="00AD49B8">
      <w:pPr>
        <w:tabs>
          <w:tab w:val="left" w:pos="1800"/>
          <w:tab w:val="center" w:pos="4536"/>
        </w:tabs>
        <w:jc w:val="both"/>
      </w:pPr>
      <w:r>
        <w:rPr>
          <w:b/>
        </w:rPr>
        <w:t>Júl</w:t>
      </w:r>
      <w:r>
        <w:rPr>
          <w:b/>
        </w:rPr>
        <w:tab/>
      </w:r>
      <w:r w:rsidRPr="0093615A">
        <w:t>615,15</w:t>
      </w:r>
      <w:r>
        <w:t xml:space="preserve">                          114,92                    57,15                    160,90</w:t>
      </w:r>
    </w:p>
    <w:p w:rsidR="00AD49B8" w:rsidRDefault="00AD49B8" w:rsidP="00AD49B8">
      <w:pPr>
        <w:tabs>
          <w:tab w:val="left" w:pos="4110"/>
          <w:tab w:val="center" w:pos="4536"/>
        </w:tabs>
        <w:jc w:val="both"/>
        <w:rPr>
          <w:b/>
        </w:rPr>
      </w:pPr>
      <w:r>
        <w:rPr>
          <w:b/>
        </w:rPr>
        <w:t xml:space="preserve">August                  </w:t>
      </w:r>
      <w:r>
        <w:t xml:space="preserve">882,90                          </w:t>
      </w:r>
      <w:r w:rsidRPr="00AA242A">
        <w:t>184,01</w:t>
      </w:r>
      <w:r>
        <w:rPr>
          <w:b/>
        </w:rPr>
        <w:tab/>
        <w:t xml:space="preserve">                </w:t>
      </w:r>
      <w:r w:rsidRPr="00352518">
        <w:t>93,45</w:t>
      </w:r>
      <w:r>
        <w:rPr>
          <w:b/>
        </w:rPr>
        <w:t xml:space="preserve">                    </w:t>
      </w:r>
      <w:r w:rsidRPr="00352518">
        <w:t>173,20</w:t>
      </w:r>
    </w:p>
    <w:p w:rsidR="00AD49B8" w:rsidRDefault="00AD49B8" w:rsidP="00AD49B8">
      <w:pPr>
        <w:tabs>
          <w:tab w:val="left" w:pos="4110"/>
          <w:tab w:val="left" w:pos="7785"/>
        </w:tabs>
        <w:jc w:val="both"/>
        <w:rPr>
          <w:b/>
        </w:rPr>
      </w:pPr>
      <w:r>
        <w:rPr>
          <w:b/>
        </w:rPr>
        <w:t xml:space="preserve">September            </w:t>
      </w:r>
      <w:r w:rsidRPr="00E75774">
        <w:rPr>
          <w:u w:val="single"/>
        </w:rPr>
        <w:t>958,65</w:t>
      </w:r>
      <w:r>
        <w:rPr>
          <w:b/>
        </w:rPr>
        <w:tab/>
      </w:r>
      <w:r w:rsidRPr="00BE0498">
        <w:rPr>
          <w:u w:val="single"/>
        </w:rPr>
        <w:t xml:space="preserve"> 89,94</w:t>
      </w:r>
      <w:r>
        <w:rPr>
          <w:b/>
        </w:rPr>
        <w:t xml:space="preserve">                    </w:t>
      </w:r>
      <w:r>
        <w:rPr>
          <w:u w:val="single"/>
        </w:rPr>
        <w:t>80</w:t>
      </w:r>
      <w:r w:rsidRPr="00E75774">
        <w:rPr>
          <w:u w:val="single"/>
        </w:rPr>
        <w:t>,00</w:t>
      </w:r>
      <w:r>
        <w:t xml:space="preserve">                    </w:t>
      </w:r>
      <w:r w:rsidRPr="00E75774">
        <w:rPr>
          <w:u w:val="single"/>
        </w:rPr>
        <w:t>195,20</w:t>
      </w:r>
    </w:p>
    <w:p w:rsidR="00AD49B8" w:rsidRDefault="00AD49B8" w:rsidP="00AD49B8">
      <w:pPr>
        <w:tabs>
          <w:tab w:val="left" w:pos="5865"/>
        </w:tabs>
        <w:jc w:val="both"/>
        <w:rPr>
          <w:b/>
        </w:rPr>
      </w:pPr>
      <w:r>
        <w:rPr>
          <w:b/>
        </w:rPr>
        <w:t xml:space="preserve">                           3 582,05                       2 304,57                   552,90                    744,60</w:t>
      </w:r>
    </w:p>
    <w:p w:rsidR="00AD49B8" w:rsidRDefault="00AD49B8" w:rsidP="00AD49B8">
      <w:pPr>
        <w:jc w:val="both"/>
        <w:rPr>
          <w:b/>
        </w:rPr>
      </w:pPr>
      <w:r>
        <w:rPr>
          <w:b/>
        </w:rPr>
        <w:t xml:space="preserve"> </w:t>
      </w:r>
    </w:p>
    <w:p w:rsidR="00AD49B8" w:rsidRPr="00AD49B8" w:rsidRDefault="00AD49B8" w:rsidP="00AD49B8">
      <w:pPr>
        <w:pStyle w:val="Default"/>
        <w:rPr>
          <w:b/>
        </w:rPr>
      </w:pPr>
      <w:r w:rsidRPr="00AD49B8">
        <w:rPr>
          <w:b/>
        </w:rPr>
        <w:t>Správa z kontroly evidencie došlých faktúr v školskej jedálni k 30. 9. 2019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D47112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2019 do 31. 12. 2019 schválený uznesením č. E/3 zo dňa 24. 5. 2019 predkladám správu z</w:t>
      </w:r>
      <w:r>
        <w:t> </w:t>
      </w:r>
      <w:r w:rsidRPr="00D47112">
        <w:t>kontroly</w:t>
      </w:r>
      <w:r>
        <w:t xml:space="preserve"> evidencie došlých faktúr v školskej jedálni k 30. 9. 2019</w:t>
      </w:r>
      <w:r w:rsidRPr="00B4409C">
        <w:t>.</w:t>
      </w:r>
    </w:p>
    <w:p w:rsidR="00AD49B8" w:rsidRPr="00477C99" w:rsidRDefault="00AD49B8" w:rsidP="00AD49B8">
      <w:pPr>
        <w:pStyle w:val="Default"/>
      </w:pPr>
      <w:r w:rsidRPr="00EE0757">
        <w:rPr>
          <w:b/>
        </w:rPr>
        <w:t>Termín kontroly:</w:t>
      </w:r>
      <w:r w:rsidRPr="00477C99">
        <w:t xml:space="preserve"> </w:t>
      </w:r>
      <w:r>
        <w:t xml:space="preserve">október </w:t>
      </w:r>
      <w:r w:rsidRPr="00477C99">
        <w:t>201</w:t>
      </w:r>
      <w:r>
        <w:t>9</w:t>
      </w:r>
    </w:p>
    <w:p w:rsidR="00AD49B8" w:rsidRPr="00477C99" w:rsidRDefault="00AD49B8" w:rsidP="00AD49B8">
      <w:pPr>
        <w:pStyle w:val="Default"/>
      </w:pPr>
      <w:r w:rsidRPr="00EE0757">
        <w:rPr>
          <w:b/>
        </w:rPr>
        <w:t>Kontrolovaný objekt:</w:t>
      </w:r>
      <w:r>
        <w:t xml:space="preserve"> Rozpočtová </w:t>
      </w:r>
      <w:proofErr w:type="spellStart"/>
      <w:r>
        <w:t>org</w:t>
      </w:r>
      <w:proofErr w:type="spellEnd"/>
      <w:r>
        <w:t>.</w:t>
      </w:r>
      <w:r w:rsidRPr="00477C99">
        <w:t xml:space="preserve"> </w:t>
      </w:r>
    </w:p>
    <w:p w:rsidR="00422909" w:rsidRDefault="00AD49B8" w:rsidP="00AD49B8">
      <w:pPr>
        <w:rPr>
          <w:rFonts w:eastAsiaTheme="minorHAnsi"/>
          <w:lang w:eastAsia="en-US"/>
        </w:rPr>
      </w:pPr>
      <w:r w:rsidRPr="00250025">
        <w:rPr>
          <w:b/>
        </w:rPr>
        <w:t>Kontrola bola zrealizov</w:t>
      </w:r>
      <w:r>
        <w:rPr>
          <w:b/>
        </w:rPr>
        <w:t>aná za</w:t>
      </w:r>
      <w:r w:rsidRPr="00250025">
        <w:rPr>
          <w:b/>
        </w:rPr>
        <w:t> obdob</w:t>
      </w:r>
      <w:r>
        <w:rPr>
          <w:b/>
        </w:rPr>
        <w:t>ie</w:t>
      </w:r>
      <w:r>
        <w:t>: od 7. 10. 2019 do 9. 10</w:t>
      </w:r>
      <w:r w:rsidRPr="00250025">
        <w:t>.</w:t>
      </w:r>
      <w:r>
        <w:t xml:space="preserve"> 2019</w:t>
      </w:r>
      <w:r w:rsidRPr="00250025">
        <w:t xml:space="preserve">.                                                                          </w:t>
      </w:r>
      <w:r w:rsidRPr="00250025">
        <w:rPr>
          <w:b/>
        </w:rPr>
        <w:t>Cieľom kontroly:</w:t>
      </w:r>
      <w:r>
        <w:t xml:space="preserve"> bolo zistiť </w:t>
      </w:r>
      <w:r w:rsidRPr="00250025">
        <w:t>správnosť a úplnosť doklad</w:t>
      </w:r>
      <w:r>
        <w:t>ovania dodávateľských faktúr               k 30. 9. 2019</w:t>
      </w:r>
      <w:r w:rsidRPr="00250025">
        <w:t xml:space="preserve">               </w:t>
      </w:r>
      <w:r>
        <w:t xml:space="preserve">                                                                                                                        </w:t>
      </w:r>
      <w:r w:rsidRPr="00250025">
        <w:rPr>
          <w:b/>
        </w:rPr>
        <w:t>Kontrolou bolo zistené:</w:t>
      </w:r>
      <w:r>
        <w:rPr>
          <w:b/>
        </w:rPr>
        <w:t xml:space="preserve"> </w:t>
      </w:r>
      <w:r w:rsidRPr="00250025">
        <w:t>dodávateľské f</w:t>
      </w:r>
      <w:r>
        <w:t xml:space="preserve">aktúry za potraviny v školskej jedálni sú doručované vedúcej školskej jedálne alebo do podateľne obce. Označené sú pečiatkou „došlo“ a odovzdané ekonómke rozpočtovej </w:t>
      </w:r>
      <w:proofErr w:type="spellStart"/>
      <w:r>
        <w:t>org</w:t>
      </w:r>
      <w:proofErr w:type="spellEnd"/>
      <w:r>
        <w:t>. na úhradu. V</w:t>
      </w:r>
      <w:r w:rsidRPr="00250025">
        <w:t xml:space="preserve">šetky </w:t>
      </w:r>
      <w:r>
        <w:t xml:space="preserve">prijaté </w:t>
      </w:r>
      <w:r w:rsidRPr="00250025">
        <w:t xml:space="preserve">dodávateľské </w:t>
      </w:r>
      <w:r>
        <w:t>faktúry sú zaevidované</w:t>
      </w:r>
      <w:r w:rsidRPr="00250025">
        <w:t xml:space="preserve"> </w:t>
      </w:r>
      <w:r>
        <w:t>do knihy došlých faktúr, vyznačené</w:t>
      </w:r>
      <w:r w:rsidRPr="00250025">
        <w:t xml:space="preserve"> dátum</w:t>
      </w:r>
      <w:r>
        <w:t>om</w:t>
      </w:r>
      <w:r w:rsidRPr="00250025">
        <w:t xml:space="preserve"> prijatia a </w:t>
      </w:r>
      <w:r>
        <w:t>tiež poradovým</w:t>
      </w:r>
      <w:r w:rsidRPr="00250025">
        <w:t xml:space="preserve"> číslo</w:t>
      </w:r>
      <w:r>
        <w:t>m</w:t>
      </w:r>
      <w:r w:rsidRPr="00250025">
        <w:t xml:space="preserve"> z knihy došlých faktúr. Súčasne k jednotlivým faktúram </w:t>
      </w:r>
      <w:r>
        <w:t>je priložená</w:t>
      </w:r>
      <w:r w:rsidRPr="00250025">
        <w:t xml:space="preserve"> </w:t>
      </w:r>
      <w:r>
        <w:t>„objednávka“</w:t>
      </w:r>
      <w:r w:rsidRPr="00250025">
        <w:t>,</w:t>
      </w:r>
      <w:r>
        <w:t xml:space="preserve"> ktorú vyhotovuje vedúca školskej jedálne, </w:t>
      </w:r>
      <w:r w:rsidRPr="00250025">
        <w:t>vyplnený</w:t>
      </w:r>
      <w:r>
        <w:t xml:space="preserve"> „krycí list“, dátum úhrady a „platobný poukaz</w:t>
      </w:r>
      <w:r w:rsidRPr="00250025">
        <w:t>“</w:t>
      </w:r>
      <w:r>
        <w:t>, na ktorom je podpis ekonómky, štatutára, ktorý vykonal kontrolu finančnej operácie alebo jej časť.</w:t>
      </w:r>
      <w:r w:rsidRPr="00250025">
        <w:t xml:space="preserve"> </w:t>
      </w:r>
      <w:r>
        <w:t xml:space="preserve">Faktúry </w:t>
      </w:r>
      <w:r w:rsidRPr="00E1785B">
        <w:t>sú vystavené na internetovej stránke obce.</w:t>
      </w:r>
      <w:r>
        <w:rPr>
          <w:b/>
        </w:rPr>
        <w:t xml:space="preserve"> </w:t>
      </w:r>
      <w:r>
        <w:t xml:space="preserve">Celkový počet zaevidovaných dodávateľských faktúr od 1. 1. do 30. 9. 2019  je 135 v celkovej sume </w:t>
      </w:r>
      <w:r>
        <w:lastRenderedPageBreak/>
        <w:t xml:space="preserve">22 509,97 €.  Faktúry, boli všetky uhradené. V </w:t>
      </w:r>
      <w:r w:rsidRPr="00250025">
        <w:t>kontrolovanom období nebolo zistené uhradenie poplatkov z omeškania uplatnených zo strany dodávateľských subjektov za oneskorené uhradenie faktúr</w:t>
      </w:r>
      <w:r>
        <w:t xml:space="preserve">.                                             </w:t>
      </w:r>
    </w:p>
    <w:p w:rsidR="00DE7549" w:rsidRDefault="00DE7549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Poslanci, ktorí </w:t>
      </w:r>
      <w:r w:rsidR="00E45B45">
        <w:rPr>
          <w:rFonts w:eastAsiaTheme="minorHAnsi"/>
          <w:lang w:eastAsia="en-US"/>
        </w:rPr>
        <w:t>berú na</w:t>
      </w:r>
      <w:r w:rsidR="00AD49B8">
        <w:rPr>
          <w:rFonts w:eastAsiaTheme="minorHAnsi"/>
          <w:lang w:eastAsia="en-US"/>
        </w:rPr>
        <w:t xml:space="preserve"> </w:t>
      </w:r>
      <w:r w:rsidR="00E45B45">
        <w:rPr>
          <w:rFonts w:eastAsiaTheme="minorHAnsi"/>
          <w:lang w:eastAsia="en-US"/>
        </w:rPr>
        <w:t>vedomie prehľad a správy o vykonaných kontrolách:</w:t>
      </w:r>
    </w:p>
    <w:p w:rsidR="00F7234F" w:rsidRDefault="00F7234F" w:rsidP="00F7234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503D8A" w:rsidRDefault="00503D8A" w:rsidP="00D31D89">
      <w:pPr>
        <w:rPr>
          <w:rFonts w:cs="Calibri"/>
          <w:kern w:val="3"/>
          <w:lang w:eastAsia="zh-CN"/>
        </w:rPr>
      </w:pPr>
    </w:p>
    <w:p w:rsidR="00503D8A" w:rsidRDefault="00503D8A" w:rsidP="00D31D89">
      <w:pPr>
        <w:rPr>
          <w:rFonts w:cs="Calibri"/>
          <w:kern w:val="3"/>
          <w:lang w:eastAsia="zh-CN"/>
        </w:rPr>
      </w:pPr>
      <w:r w:rsidRPr="00503D8A">
        <w:rPr>
          <w:rFonts w:cs="Calibri"/>
          <w:b/>
          <w:kern w:val="3"/>
          <w:sz w:val="28"/>
          <w:szCs w:val="28"/>
          <w:lang w:eastAsia="zh-CN"/>
        </w:rPr>
        <w:t>1</w:t>
      </w:r>
      <w:r w:rsidR="005D26E0">
        <w:rPr>
          <w:rFonts w:cs="Calibri"/>
          <w:b/>
          <w:kern w:val="3"/>
          <w:sz w:val="28"/>
          <w:szCs w:val="28"/>
          <w:lang w:eastAsia="zh-CN"/>
        </w:rPr>
        <w:t>5</w:t>
      </w:r>
      <w:r w:rsidRPr="00503D8A">
        <w:rPr>
          <w:rFonts w:cs="Calibri"/>
          <w:b/>
          <w:kern w:val="3"/>
          <w:sz w:val="28"/>
          <w:szCs w:val="28"/>
          <w:lang w:eastAsia="zh-CN"/>
        </w:rPr>
        <w:t>. Rôzne</w:t>
      </w:r>
    </w:p>
    <w:p w:rsidR="00675405" w:rsidRDefault="00675405" w:rsidP="00675405">
      <w:pPr>
        <w:suppressAutoHyphens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1</w:t>
      </w:r>
      <w:r w:rsidRPr="004F71B6">
        <w:rPr>
          <w:b/>
          <w:kern w:val="3"/>
          <w:lang w:eastAsia="zh-CN"/>
        </w:rPr>
        <w:t xml:space="preserve">. Žiadosť </w:t>
      </w:r>
      <w:r w:rsidR="00AD5547">
        <w:rPr>
          <w:b/>
          <w:kern w:val="3"/>
          <w:lang w:eastAsia="zh-CN"/>
        </w:rPr>
        <w:t xml:space="preserve">Marcely </w:t>
      </w:r>
      <w:proofErr w:type="spellStart"/>
      <w:r w:rsidR="00AD5547">
        <w:rPr>
          <w:b/>
          <w:kern w:val="3"/>
          <w:lang w:eastAsia="zh-CN"/>
        </w:rPr>
        <w:t>Vronkovej</w:t>
      </w:r>
      <w:proofErr w:type="spellEnd"/>
      <w:r w:rsidR="00AD5547">
        <w:rPr>
          <w:b/>
          <w:kern w:val="3"/>
          <w:lang w:eastAsia="zh-CN"/>
        </w:rPr>
        <w:t xml:space="preserve"> a </w:t>
      </w:r>
      <w:r>
        <w:rPr>
          <w:b/>
          <w:kern w:val="3"/>
          <w:lang w:eastAsia="zh-CN"/>
        </w:rPr>
        <w:t xml:space="preserve">Stanislava </w:t>
      </w:r>
      <w:proofErr w:type="spellStart"/>
      <w:r>
        <w:rPr>
          <w:b/>
          <w:kern w:val="3"/>
          <w:lang w:eastAsia="zh-CN"/>
        </w:rPr>
        <w:t>Vronku</w:t>
      </w:r>
      <w:proofErr w:type="spellEnd"/>
      <w:r w:rsidR="00AD5547">
        <w:rPr>
          <w:b/>
          <w:kern w:val="3"/>
          <w:lang w:eastAsia="zh-CN"/>
        </w:rPr>
        <w:t>,</w:t>
      </w:r>
      <w:r>
        <w:rPr>
          <w:b/>
          <w:kern w:val="3"/>
          <w:lang w:eastAsia="zh-CN"/>
        </w:rPr>
        <w:t xml:space="preserve"> Sihelné 62, o odkúpenie obecného</w:t>
      </w:r>
      <w:r w:rsidRPr="004F71B6">
        <w:rPr>
          <w:b/>
          <w:kern w:val="3"/>
          <w:lang w:eastAsia="zh-CN"/>
        </w:rPr>
        <w:t xml:space="preserve"> pozemku</w:t>
      </w:r>
    </w:p>
    <w:p w:rsidR="00C36653" w:rsidRPr="00444D97" w:rsidRDefault="00C36653" w:rsidP="00675405">
      <w:pPr>
        <w:suppressAutoHyphens/>
        <w:jc w:val="both"/>
        <w:textAlignment w:val="baseline"/>
        <w:rPr>
          <w:kern w:val="3"/>
          <w:lang w:eastAsia="zh-CN"/>
        </w:rPr>
      </w:pPr>
      <w:r w:rsidRPr="00444D97">
        <w:rPr>
          <w:kern w:val="3"/>
          <w:lang w:eastAsia="zh-CN"/>
        </w:rPr>
        <w:t xml:space="preserve">Zastupiteľstva sa zúčastnil pán </w:t>
      </w:r>
      <w:r w:rsidR="00AD5547">
        <w:rPr>
          <w:kern w:val="3"/>
          <w:lang w:eastAsia="zh-CN"/>
        </w:rPr>
        <w:t>Anton</w:t>
      </w:r>
      <w:r w:rsidRPr="00444D97">
        <w:rPr>
          <w:kern w:val="3"/>
          <w:lang w:eastAsia="zh-CN"/>
        </w:rPr>
        <w:t xml:space="preserve"> Sivoň, ktorý upozornil, že predávaná parcela patrila jeho rodine</w:t>
      </w:r>
      <w:r w:rsidR="00DC4908">
        <w:rPr>
          <w:kern w:val="3"/>
          <w:lang w:eastAsia="zh-CN"/>
        </w:rPr>
        <w:t xml:space="preserve">. </w:t>
      </w:r>
      <w:r w:rsidRPr="00444D97">
        <w:rPr>
          <w:kern w:val="3"/>
          <w:lang w:eastAsia="zh-CN"/>
        </w:rPr>
        <w:t>V minulosti sa tiahol pás od Oravského Veselého smerom na Oravskú Polhoru, ktorý patril jeho rodine. Jeho sestra predala</w:t>
      </w:r>
      <w:r w:rsidR="00444D97">
        <w:rPr>
          <w:kern w:val="3"/>
          <w:lang w:eastAsia="zh-CN"/>
        </w:rPr>
        <w:t xml:space="preserve"> časť pozemkov</w:t>
      </w:r>
      <w:r w:rsidRPr="00444D97">
        <w:rPr>
          <w:kern w:val="3"/>
          <w:lang w:eastAsia="zh-CN"/>
        </w:rPr>
        <w:t xml:space="preserve"> rodine pána Rusnáka</w:t>
      </w:r>
      <w:r w:rsidR="00444D97">
        <w:rPr>
          <w:kern w:val="3"/>
          <w:lang w:eastAsia="zh-CN"/>
        </w:rPr>
        <w:t>, ktorý ho požiadal o</w:t>
      </w:r>
      <w:r w:rsidR="0057754B">
        <w:rPr>
          <w:kern w:val="3"/>
          <w:lang w:eastAsia="zh-CN"/>
        </w:rPr>
        <w:t> námietku k tomuto predaju. Pán Rusnák nám</w:t>
      </w:r>
      <w:r w:rsidR="00DC4908">
        <w:rPr>
          <w:kern w:val="3"/>
          <w:lang w:eastAsia="zh-CN"/>
        </w:rPr>
        <w:t xml:space="preserve"> v stanovenej lehote</w:t>
      </w:r>
      <w:r w:rsidR="00AD5547">
        <w:rPr>
          <w:kern w:val="3"/>
          <w:lang w:eastAsia="zh-CN"/>
        </w:rPr>
        <w:t xml:space="preserve"> nedoložil doklady.</w:t>
      </w:r>
      <w:r w:rsidRPr="00444D97">
        <w:rPr>
          <w:kern w:val="3"/>
          <w:lang w:eastAsia="zh-CN"/>
        </w:rPr>
        <w:t xml:space="preserve"> V súčasnosti táto parcela patrí obci.  </w:t>
      </w:r>
    </w:p>
    <w:p w:rsidR="00675405" w:rsidRDefault="00675405" w:rsidP="0067540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súhlasia s odpredajom obecného pozemku:</w:t>
      </w:r>
    </w:p>
    <w:p w:rsidR="00DC4908" w:rsidRDefault="00675405" w:rsidP="00675405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</w:p>
    <w:p w:rsidR="00675405" w:rsidRDefault="00675405" w:rsidP="00675405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675405" w:rsidRDefault="00675405" w:rsidP="00675405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Zdržal sa: 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</w:p>
    <w:p w:rsidR="00675405" w:rsidRDefault="00675405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</w:p>
    <w:p w:rsidR="00675405" w:rsidRPr="004F71B6" w:rsidRDefault="00675405" w:rsidP="00675405">
      <w:pPr>
        <w:suppressAutoHyphens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2</w:t>
      </w:r>
      <w:r w:rsidRPr="004F71B6">
        <w:rPr>
          <w:b/>
          <w:kern w:val="3"/>
          <w:lang w:eastAsia="zh-CN"/>
        </w:rPr>
        <w:t xml:space="preserve">. Žiadosť </w:t>
      </w:r>
      <w:r>
        <w:rPr>
          <w:b/>
          <w:kern w:val="3"/>
          <w:lang w:eastAsia="zh-CN"/>
        </w:rPr>
        <w:t xml:space="preserve">Albína </w:t>
      </w:r>
      <w:proofErr w:type="spellStart"/>
      <w:r>
        <w:rPr>
          <w:b/>
          <w:kern w:val="3"/>
          <w:lang w:eastAsia="zh-CN"/>
        </w:rPr>
        <w:t>Skurčáka</w:t>
      </w:r>
      <w:proofErr w:type="spellEnd"/>
      <w:r>
        <w:rPr>
          <w:b/>
          <w:kern w:val="3"/>
          <w:lang w:eastAsia="zh-CN"/>
        </w:rPr>
        <w:t xml:space="preserve"> a Oľgy </w:t>
      </w:r>
      <w:proofErr w:type="spellStart"/>
      <w:r>
        <w:rPr>
          <w:b/>
          <w:kern w:val="3"/>
          <w:lang w:eastAsia="zh-CN"/>
        </w:rPr>
        <w:t>Skurčákovej</w:t>
      </w:r>
      <w:proofErr w:type="spellEnd"/>
      <w:r>
        <w:rPr>
          <w:b/>
          <w:kern w:val="3"/>
          <w:lang w:eastAsia="zh-CN"/>
        </w:rPr>
        <w:t>, Sihelné 51</w:t>
      </w:r>
      <w:r w:rsidRPr="004F71B6">
        <w:rPr>
          <w:b/>
          <w:kern w:val="3"/>
          <w:lang w:eastAsia="zh-CN"/>
        </w:rPr>
        <w:t>, o odkúpenie obecného pozemku</w:t>
      </w:r>
    </w:p>
    <w:p w:rsidR="00675405" w:rsidRDefault="00675405" w:rsidP="0067540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súhlasia s odpredajom obecného pozemku:</w:t>
      </w:r>
    </w:p>
    <w:p w:rsidR="00675405" w:rsidRDefault="00675405" w:rsidP="00675405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675405" w:rsidRDefault="00675405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</w:p>
    <w:p w:rsidR="00160892" w:rsidRPr="00B04DED" w:rsidRDefault="00160892" w:rsidP="00160892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3</w:t>
      </w:r>
      <w:r w:rsidRPr="00B04DED">
        <w:rPr>
          <w:rFonts w:cs="Calibri"/>
          <w:b/>
          <w:kern w:val="3"/>
          <w:lang w:eastAsia="zh-CN"/>
        </w:rPr>
        <w:t xml:space="preserve">. Žiadosť Anny </w:t>
      </w:r>
      <w:proofErr w:type="spellStart"/>
      <w:r w:rsidRPr="00B04DED">
        <w:rPr>
          <w:rFonts w:cs="Calibri"/>
          <w:b/>
          <w:kern w:val="3"/>
          <w:lang w:eastAsia="zh-CN"/>
        </w:rPr>
        <w:t>Pitákovej</w:t>
      </w:r>
      <w:proofErr w:type="spellEnd"/>
      <w:r w:rsidRPr="00B04DED">
        <w:rPr>
          <w:rFonts w:cs="Calibri"/>
          <w:b/>
          <w:kern w:val="3"/>
          <w:lang w:eastAsia="zh-CN"/>
        </w:rPr>
        <w:t xml:space="preserve"> a</w:t>
      </w:r>
      <w:r w:rsidR="00DC4908">
        <w:rPr>
          <w:rFonts w:cs="Calibri"/>
          <w:b/>
          <w:kern w:val="3"/>
          <w:lang w:eastAsia="zh-CN"/>
        </w:rPr>
        <w:t> </w:t>
      </w:r>
      <w:r>
        <w:rPr>
          <w:rFonts w:cs="Calibri"/>
          <w:b/>
          <w:kern w:val="3"/>
          <w:lang w:eastAsia="zh-CN"/>
        </w:rPr>
        <w:t>Mariana</w:t>
      </w:r>
      <w:r w:rsidR="00DC4908">
        <w:rPr>
          <w:rFonts w:cs="Calibri"/>
          <w:b/>
          <w:kern w:val="3"/>
          <w:lang w:eastAsia="zh-CN"/>
        </w:rPr>
        <w:t xml:space="preserve"> </w:t>
      </w:r>
      <w:proofErr w:type="spellStart"/>
      <w:r w:rsidRPr="00B04DED">
        <w:rPr>
          <w:rFonts w:cs="Calibri"/>
          <w:b/>
          <w:kern w:val="3"/>
          <w:lang w:eastAsia="zh-CN"/>
        </w:rPr>
        <w:t>Pitáka</w:t>
      </w:r>
      <w:proofErr w:type="spellEnd"/>
      <w:r w:rsidRPr="00B04DED">
        <w:rPr>
          <w:rFonts w:cs="Calibri"/>
          <w:b/>
          <w:kern w:val="3"/>
          <w:lang w:eastAsia="zh-CN"/>
        </w:rPr>
        <w:t xml:space="preserve">, Sihelné </w:t>
      </w:r>
      <w:r w:rsidR="00AD5547">
        <w:rPr>
          <w:rFonts w:cs="Calibri"/>
          <w:b/>
          <w:kern w:val="3"/>
          <w:lang w:eastAsia="zh-CN"/>
        </w:rPr>
        <w:t>464</w:t>
      </w:r>
      <w:r w:rsidRPr="00B04DED">
        <w:rPr>
          <w:rFonts w:cs="Calibri"/>
          <w:b/>
          <w:kern w:val="3"/>
          <w:lang w:eastAsia="zh-CN"/>
        </w:rPr>
        <w:t>, o odkúpenie obecného pozemku</w:t>
      </w:r>
    </w:p>
    <w:p w:rsidR="00160892" w:rsidRPr="00A73BA3" w:rsidRDefault="00160892" w:rsidP="00160892">
      <w:pPr>
        <w:rPr>
          <w:rFonts w:cs="Calibri"/>
          <w:kern w:val="3"/>
          <w:lang w:eastAsia="zh-CN"/>
        </w:rPr>
      </w:pPr>
      <w:r w:rsidRPr="00A73BA3">
        <w:rPr>
          <w:rFonts w:cs="Calibri"/>
          <w:kern w:val="3"/>
          <w:lang w:eastAsia="zh-CN"/>
        </w:rPr>
        <w:t>Poslanci, ktorí súhlasia s odpredajom obecného pozemku:</w:t>
      </w:r>
    </w:p>
    <w:p w:rsidR="00675405" w:rsidRDefault="00160892" w:rsidP="00FB4251">
      <w:pPr>
        <w:suppressAutoHyphens/>
        <w:autoSpaceDN w:val="0"/>
        <w:textAlignment w:val="baseline"/>
        <w:rPr>
          <w:b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675405" w:rsidRDefault="00675405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</w:p>
    <w:p w:rsidR="00160892" w:rsidRPr="004F71B6" w:rsidRDefault="00160892" w:rsidP="00160892">
      <w:pPr>
        <w:suppressAutoHyphens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4</w:t>
      </w:r>
      <w:r w:rsidRPr="004F71B6">
        <w:rPr>
          <w:b/>
          <w:kern w:val="3"/>
          <w:lang w:eastAsia="zh-CN"/>
        </w:rPr>
        <w:t xml:space="preserve">. Žiadosť </w:t>
      </w:r>
      <w:r w:rsidR="00AD5547">
        <w:rPr>
          <w:b/>
          <w:kern w:val="3"/>
          <w:lang w:eastAsia="zh-CN"/>
        </w:rPr>
        <w:t>Ľubomír</w:t>
      </w:r>
      <w:r w:rsidR="00DC4908">
        <w:rPr>
          <w:b/>
          <w:kern w:val="3"/>
          <w:lang w:eastAsia="zh-CN"/>
        </w:rPr>
        <w:t>a</w:t>
      </w:r>
      <w:r w:rsidR="00AD5547">
        <w:rPr>
          <w:b/>
          <w:kern w:val="3"/>
          <w:lang w:eastAsia="zh-CN"/>
        </w:rPr>
        <w:t xml:space="preserve"> </w:t>
      </w:r>
      <w:proofErr w:type="spellStart"/>
      <w:r w:rsidR="00AD5547">
        <w:rPr>
          <w:b/>
          <w:kern w:val="3"/>
          <w:lang w:eastAsia="zh-CN"/>
        </w:rPr>
        <w:t>Vonšáka</w:t>
      </w:r>
      <w:proofErr w:type="spellEnd"/>
      <w:r w:rsidR="00AD5547">
        <w:rPr>
          <w:b/>
          <w:kern w:val="3"/>
          <w:lang w:eastAsia="zh-CN"/>
        </w:rPr>
        <w:t xml:space="preserve"> a </w:t>
      </w:r>
      <w:r>
        <w:rPr>
          <w:b/>
          <w:kern w:val="3"/>
          <w:lang w:eastAsia="zh-CN"/>
        </w:rPr>
        <w:t xml:space="preserve">Jany </w:t>
      </w:r>
      <w:proofErr w:type="spellStart"/>
      <w:r>
        <w:rPr>
          <w:b/>
          <w:kern w:val="3"/>
          <w:lang w:eastAsia="zh-CN"/>
        </w:rPr>
        <w:t>Vonšákovej</w:t>
      </w:r>
      <w:proofErr w:type="spellEnd"/>
      <w:r w:rsidR="00AD5547">
        <w:rPr>
          <w:b/>
          <w:kern w:val="3"/>
          <w:lang w:eastAsia="zh-CN"/>
        </w:rPr>
        <w:t>,</w:t>
      </w:r>
      <w:r w:rsidR="00EA24F6">
        <w:rPr>
          <w:b/>
          <w:kern w:val="3"/>
          <w:lang w:eastAsia="zh-CN"/>
        </w:rPr>
        <w:t xml:space="preserve"> Sihelné</w:t>
      </w:r>
      <w:r>
        <w:rPr>
          <w:b/>
          <w:kern w:val="3"/>
          <w:lang w:eastAsia="zh-CN"/>
        </w:rPr>
        <w:t> </w:t>
      </w:r>
      <w:r w:rsidR="00AD5547">
        <w:rPr>
          <w:b/>
          <w:kern w:val="3"/>
          <w:lang w:eastAsia="zh-CN"/>
        </w:rPr>
        <w:t xml:space="preserve"> 546, </w:t>
      </w:r>
      <w:r>
        <w:rPr>
          <w:b/>
          <w:kern w:val="3"/>
          <w:lang w:eastAsia="zh-CN"/>
        </w:rPr>
        <w:t xml:space="preserve">odkúpenie </w:t>
      </w:r>
      <w:r w:rsidR="00AD5547">
        <w:rPr>
          <w:b/>
          <w:kern w:val="3"/>
          <w:lang w:eastAsia="zh-CN"/>
        </w:rPr>
        <w:t xml:space="preserve">obecného </w:t>
      </w:r>
      <w:r w:rsidRPr="004F71B6">
        <w:rPr>
          <w:b/>
          <w:kern w:val="3"/>
          <w:lang w:eastAsia="zh-CN"/>
        </w:rPr>
        <w:t>pozemku</w:t>
      </w:r>
    </w:p>
    <w:p w:rsidR="00160892" w:rsidRDefault="00160892" w:rsidP="0016089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Zámer odpredať pozemok bude zverejnený na internetovej stránke, potom sa budú poslanci zaoberať touto žiadosťou.</w:t>
      </w:r>
    </w:p>
    <w:p w:rsidR="00160892" w:rsidRDefault="00160892" w:rsidP="0016089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berú na vedomie túto žiadosť:</w:t>
      </w:r>
    </w:p>
    <w:p w:rsidR="00160892" w:rsidRDefault="00160892" w:rsidP="00160892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675405" w:rsidRDefault="00675405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</w:p>
    <w:p w:rsidR="00160892" w:rsidRDefault="00160892" w:rsidP="00160892">
      <w:pPr>
        <w:suppressAutoHyphens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5</w:t>
      </w:r>
      <w:r w:rsidRPr="004F71B6">
        <w:rPr>
          <w:b/>
          <w:kern w:val="3"/>
          <w:lang w:eastAsia="zh-CN"/>
        </w:rPr>
        <w:t xml:space="preserve">. Žiadosť Moniky </w:t>
      </w:r>
      <w:proofErr w:type="spellStart"/>
      <w:r w:rsidRPr="004F71B6">
        <w:rPr>
          <w:b/>
          <w:kern w:val="3"/>
          <w:lang w:eastAsia="zh-CN"/>
        </w:rPr>
        <w:t>Zboroňovej</w:t>
      </w:r>
      <w:proofErr w:type="spellEnd"/>
      <w:r w:rsidRPr="004F71B6">
        <w:rPr>
          <w:b/>
          <w:kern w:val="3"/>
          <w:lang w:eastAsia="zh-CN"/>
        </w:rPr>
        <w:t xml:space="preserve"> a Miroslava </w:t>
      </w:r>
      <w:proofErr w:type="spellStart"/>
      <w:r w:rsidRPr="004F71B6">
        <w:rPr>
          <w:b/>
          <w:kern w:val="3"/>
          <w:lang w:eastAsia="zh-CN"/>
        </w:rPr>
        <w:t>Zboroňa</w:t>
      </w:r>
      <w:proofErr w:type="spellEnd"/>
      <w:r w:rsidRPr="004F71B6">
        <w:rPr>
          <w:b/>
          <w:kern w:val="3"/>
          <w:lang w:eastAsia="zh-CN"/>
        </w:rPr>
        <w:t>, Sihelné 552, o odkúpenie obecného pozemku</w:t>
      </w:r>
    </w:p>
    <w:p w:rsidR="009C4155" w:rsidRPr="009C4155" w:rsidRDefault="009C4155" w:rsidP="00160892">
      <w:pPr>
        <w:suppressAutoHyphens/>
        <w:jc w:val="both"/>
        <w:textAlignment w:val="baseline"/>
        <w:rPr>
          <w:kern w:val="3"/>
          <w:lang w:eastAsia="zh-CN"/>
        </w:rPr>
      </w:pPr>
      <w:r w:rsidRPr="009C4155">
        <w:rPr>
          <w:kern w:val="3"/>
          <w:lang w:eastAsia="zh-CN"/>
        </w:rPr>
        <w:t>Rodina požiadal</w:t>
      </w:r>
      <w:r w:rsidR="00DC4908">
        <w:rPr>
          <w:kern w:val="3"/>
          <w:lang w:eastAsia="zh-CN"/>
        </w:rPr>
        <w:t>a</w:t>
      </w:r>
      <w:r w:rsidRPr="009C4155">
        <w:rPr>
          <w:kern w:val="3"/>
          <w:lang w:eastAsia="zh-CN"/>
        </w:rPr>
        <w:t xml:space="preserve"> o odkúpenie časti obecného pozemku</w:t>
      </w:r>
      <w:r>
        <w:rPr>
          <w:kern w:val="3"/>
          <w:lang w:eastAsia="zh-CN"/>
        </w:rPr>
        <w:t>,</w:t>
      </w:r>
      <w:r w:rsidRPr="009C4155">
        <w:rPr>
          <w:kern w:val="3"/>
          <w:lang w:eastAsia="zh-CN"/>
        </w:rPr>
        <w:t xml:space="preserve"> ktorá je zastavaná.</w:t>
      </w:r>
    </w:p>
    <w:p w:rsidR="00160892" w:rsidRDefault="00160892" w:rsidP="0016089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nesúhlasia s odpredajom obecného pozemku:</w:t>
      </w:r>
    </w:p>
    <w:p w:rsidR="00160892" w:rsidRDefault="00160892" w:rsidP="00160892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160892" w:rsidRDefault="00160892" w:rsidP="00160892">
      <w:pPr>
        <w:suppressAutoHyphens/>
        <w:jc w:val="both"/>
        <w:textAlignment w:val="baseline"/>
        <w:rPr>
          <w:b/>
          <w:kern w:val="3"/>
          <w:lang w:eastAsia="zh-CN"/>
        </w:rPr>
      </w:pPr>
    </w:p>
    <w:p w:rsidR="001B305F" w:rsidRDefault="009C4155" w:rsidP="00160892">
      <w:pPr>
        <w:suppressAutoHyphens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 xml:space="preserve">6. </w:t>
      </w:r>
      <w:r w:rsidR="001B305F">
        <w:rPr>
          <w:b/>
          <w:kern w:val="3"/>
          <w:lang w:eastAsia="zh-CN"/>
        </w:rPr>
        <w:t>Oznámenie o zvýšených nákladov na nájom</w:t>
      </w:r>
      <w:r w:rsidR="00DA1757">
        <w:rPr>
          <w:b/>
          <w:kern w:val="3"/>
          <w:lang w:eastAsia="zh-CN"/>
        </w:rPr>
        <w:t>né</w:t>
      </w:r>
      <w:r w:rsidR="001B305F">
        <w:rPr>
          <w:b/>
          <w:kern w:val="3"/>
          <w:lang w:eastAsia="zh-CN"/>
        </w:rPr>
        <w:t xml:space="preserve"> a k</w:t>
      </w:r>
      <w:r w:rsidR="00DA1757">
        <w:rPr>
          <w:b/>
          <w:kern w:val="3"/>
          <w:lang w:eastAsia="zh-CN"/>
        </w:rPr>
        <w:t>ú</w:t>
      </w:r>
      <w:r w:rsidR="001B305F">
        <w:rPr>
          <w:b/>
          <w:kern w:val="3"/>
          <w:lang w:eastAsia="zh-CN"/>
        </w:rPr>
        <w:t>renie v bytovej jednotke 485</w:t>
      </w:r>
    </w:p>
    <w:p w:rsidR="00DA1757" w:rsidRPr="009C4155" w:rsidRDefault="00DA1757" w:rsidP="00160892">
      <w:pPr>
        <w:suppressAutoHyphens/>
        <w:jc w:val="both"/>
        <w:textAlignment w:val="baseline"/>
        <w:rPr>
          <w:kern w:val="3"/>
          <w:lang w:eastAsia="zh-CN"/>
        </w:rPr>
      </w:pPr>
      <w:r w:rsidRPr="009C4155">
        <w:rPr>
          <w:kern w:val="3"/>
          <w:lang w:eastAsia="zh-CN"/>
        </w:rPr>
        <w:t xml:space="preserve">Zastupiteľstva sa zúčastnila Mgr. </w:t>
      </w:r>
      <w:r w:rsidR="00F22D79">
        <w:rPr>
          <w:kern w:val="3"/>
          <w:lang w:eastAsia="zh-CN"/>
        </w:rPr>
        <w:t xml:space="preserve">Viera </w:t>
      </w:r>
      <w:r w:rsidRPr="009C4155">
        <w:rPr>
          <w:kern w:val="3"/>
          <w:lang w:eastAsia="zh-CN"/>
        </w:rPr>
        <w:t>Kozáková, ktorá upozornila na zvýšené nájomné v byto</w:t>
      </w:r>
      <w:r w:rsidR="00F22D79">
        <w:rPr>
          <w:kern w:val="3"/>
          <w:lang w:eastAsia="zh-CN"/>
        </w:rPr>
        <w:t>vom dome 485 a aj na preddavky z</w:t>
      </w:r>
      <w:r w:rsidRPr="009C4155">
        <w:rPr>
          <w:kern w:val="3"/>
          <w:lang w:eastAsia="zh-CN"/>
        </w:rPr>
        <w:t>a kúrenie.</w:t>
      </w:r>
    </w:p>
    <w:p w:rsidR="0037327B" w:rsidRDefault="00F22D79" w:rsidP="00160892">
      <w:pPr>
        <w:suppressAutoHyphens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 xml:space="preserve">Pre </w:t>
      </w:r>
      <w:r w:rsidR="009C4155" w:rsidRPr="009C4155">
        <w:rPr>
          <w:kern w:val="3"/>
          <w:lang w:eastAsia="zh-CN"/>
        </w:rPr>
        <w:t>nájomníkov sú to veľké náklady</w:t>
      </w:r>
      <w:r w:rsidR="00131A5A">
        <w:rPr>
          <w:kern w:val="3"/>
          <w:lang w:eastAsia="zh-CN"/>
        </w:rPr>
        <w:t xml:space="preserve">, lebo v súčasnosti platia aj vysoké preddavky na elektrickú energiu. Požiadala rozrátať zvýšené nájomné podľa </w:t>
      </w:r>
      <w:r w:rsidR="00AD5547">
        <w:rPr>
          <w:kern w:val="3"/>
          <w:lang w:eastAsia="zh-CN"/>
        </w:rPr>
        <w:t>rozlohy</w:t>
      </w:r>
      <w:r w:rsidR="00131A5A">
        <w:rPr>
          <w:kern w:val="3"/>
          <w:lang w:eastAsia="zh-CN"/>
        </w:rPr>
        <w:t xml:space="preserve"> bytu.</w:t>
      </w:r>
      <w:r>
        <w:rPr>
          <w:kern w:val="3"/>
          <w:lang w:eastAsia="zh-CN"/>
        </w:rPr>
        <w:t xml:space="preserve"> </w:t>
      </w:r>
      <w:r w:rsidR="00131A5A">
        <w:rPr>
          <w:kern w:val="3"/>
          <w:lang w:eastAsia="zh-CN"/>
        </w:rPr>
        <w:t>Tiež upozornila, že doposiaľ nie sú namontované merače tepla.</w:t>
      </w:r>
      <w:r>
        <w:rPr>
          <w:kern w:val="3"/>
          <w:lang w:eastAsia="zh-CN"/>
        </w:rPr>
        <w:t xml:space="preserve"> </w:t>
      </w:r>
      <w:r w:rsidR="0037327B">
        <w:rPr>
          <w:kern w:val="3"/>
          <w:lang w:eastAsia="zh-CN"/>
        </w:rPr>
        <w:t xml:space="preserve">Pani </w:t>
      </w:r>
      <w:r>
        <w:rPr>
          <w:kern w:val="3"/>
          <w:lang w:eastAsia="zh-CN"/>
        </w:rPr>
        <w:t xml:space="preserve">Mgr. </w:t>
      </w:r>
      <w:r w:rsidR="0037327B">
        <w:rPr>
          <w:kern w:val="3"/>
          <w:lang w:eastAsia="zh-CN"/>
        </w:rPr>
        <w:t xml:space="preserve">Kozákova upozornila na nedostatočnú pracovnú dobu na pošte. Pošta je dostupná iba jeden deň v poobedňajších hodinách. Ľudia, ktorí pracujú sa nedostanú na poštu. Treba napísať žiadosť </w:t>
      </w:r>
      <w:r w:rsidR="00662EDC">
        <w:rPr>
          <w:kern w:val="3"/>
          <w:lang w:eastAsia="zh-CN"/>
        </w:rPr>
        <w:t>o rozšírenie pracovných hodín v poobedných novinách.</w:t>
      </w:r>
    </w:p>
    <w:p w:rsidR="00662EDC" w:rsidRDefault="00662EDC" w:rsidP="00160892">
      <w:pPr>
        <w:suppressAutoHyphens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Pani </w:t>
      </w:r>
      <w:r w:rsidR="00F22D79">
        <w:rPr>
          <w:kern w:val="3"/>
          <w:lang w:eastAsia="zh-CN"/>
        </w:rPr>
        <w:t xml:space="preserve">Mgr. </w:t>
      </w:r>
      <w:r>
        <w:rPr>
          <w:kern w:val="3"/>
          <w:lang w:eastAsia="zh-CN"/>
        </w:rPr>
        <w:t>Kozáková tiež upozornila, že v sobotu nie sú do Sihelného žiadne autobusové spoje.</w:t>
      </w:r>
      <w:r w:rsidR="00F22D79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Treba napísať žiadosť </w:t>
      </w:r>
      <w:r w:rsidR="00AD5547">
        <w:rPr>
          <w:kern w:val="3"/>
          <w:lang w:eastAsia="zh-CN"/>
        </w:rPr>
        <w:t>a</w:t>
      </w:r>
      <w:r w:rsidR="00F22D79">
        <w:rPr>
          <w:kern w:val="3"/>
          <w:lang w:eastAsia="zh-CN"/>
        </w:rPr>
        <w:t> požiadať</w:t>
      </w:r>
      <w:r w:rsidR="0013691A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o posilnenie spojov</w:t>
      </w:r>
      <w:r w:rsidR="0013691A">
        <w:rPr>
          <w:kern w:val="3"/>
          <w:lang w:eastAsia="zh-CN"/>
        </w:rPr>
        <w:t xml:space="preserve"> autobusového prepravcu</w:t>
      </w:r>
      <w:r>
        <w:rPr>
          <w:kern w:val="3"/>
          <w:lang w:eastAsia="zh-CN"/>
        </w:rPr>
        <w:t>.</w:t>
      </w:r>
    </w:p>
    <w:p w:rsidR="00131A5A" w:rsidRDefault="00131A5A" w:rsidP="00131A5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berú na vedomie túto pripomienku:</w:t>
      </w:r>
    </w:p>
    <w:p w:rsidR="00131A5A" w:rsidRDefault="00131A5A" w:rsidP="0013691A">
      <w:pPr>
        <w:suppressAutoHyphens/>
        <w:autoSpaceDN w:val="0"/>
        <w:textAlignment w:val="baseline"/>
        <w:rPr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1B305F" w:rsidRDefault="001B305F" w:rsidP="00160892">
      <w:pPr>
        <w:suppressAutoHyphens/>
        <w:jc w:val="both"/>
        <w:textAlignment w:val="baseline"/>
        <w:rPr>
          <w:b/>
          <w:kern w:val="3"/>
          <w:lang w:eastAsia="zh-CN"/>
        </w:rPr>
      </w:pPr>
    </w:p>
    <w:p w:rsidR="00DE7549" w:rsidRPr="004F71B6" w:rsidRDefault="00160892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6</w:t>
      </w:r>
      <w:r w:rsidR="00DE7549" w:rsidRPr="004F71B6">
        <w:rPr>
          <w:b/>
          <w:kern w:val="3"/>
          <w:lang w:eastAsia="zh-CN"/>
        </w:rPr>
        <w:t xml:space="preserve">. Žiadosť </w:t>
      </w:r>
      <w:r w:rsidR="00503D8A">
        <w:rPr>
          <w:b/>
          <w:kern w:val="3"/>
          <w:lang w:eastAsia="zh-CN"/>
        </w:rPr>
        <w:t>Filipa Sušienku, Sihelné 215</w:t>
      </w:r>
      <w:r w:rsidR="00DC4908">
        <w:rPr>
          <w:b/>
          <w:kern w:val="3"/>
          <w:lang w:eastAsia="zh-CN"/>
        </w:rPr>
        <w:t>,</w:t>
      </w:r>
      <w:r w:rsidR="00503D8A">
        <w:rPr>
          <w:b/>
          <w:kern w:val="3"/>
          <w:lang w:eastAsia="zh-CN"/>
        </w:rPr>
        <w:t xml:space="preserve"> o prenájom bytu </w:t>
      </w:r>
      <w:r w:rsidR="00F7234F">
        <w:rPr>
          <w:b/>
          <w:kern w:val="3"/>
          <w:lang w:eastAsia="zh-CN"/>
        </w:rPr>
        <w:t>v bytovej jednotke 215</w:t>
      </w:r>
    </w:p>
    <w:p w:rsidR="00DE7549" w:rsidRDefault="00DE7549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súhlasia s</w:t>
      </w:r>
      <w:r w:rsidR="00F7234F">
        <w:rPr>
          <w:rFonts w:eastAsiaTheme="minorHAnsi"/>
          <w:lang w:eastAsia="en-US"/>
        </w:rPr>
        <w:t xml:space="preserve"> prenájom bytu na jeden rok</w:t>
      </w:r>
      <w:r>
        <w:rPr>
          <w:rFonts w:eastAsiaTheme="minorHAnsi"/>
          <w:lang w:eastAsia="en-US"/>
        </w:rPr>
        <w:t>:</w:t>
      </w:r>
    </w:p>
    <w:p w:rsidR="00F7234F" w:rsidRDefault="00F7234F" w:rsidP="00F7234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F57F49" w:rsidRDefault="00F57F49" w:rsidP="00D31D89">
      <w:pPr>
        <w:rPr>
          <w:rFonts w:cs="Calibri"/>
          <w:kern w:val="3"/>
          <w:lang w:eastAsia="zh-CN"/>
        </w:rPr>
      </w:pPr>
    </w:p>
    <w:p w:rsidR="00F57F49" w:rsidRDefault="00160892" w:rsidP="00D31D89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7</w:t>
      </w:r>
      <w:r w:rsidR="00F57F49" w:rsidRPr="00F57F49">
        <w:rPr>
          <w:rFonts w:cs="Calibri"/>
          <w:b/>
          <w:kern w:val="3"/>
          <w:lang w:eastAsia="zh-CN"/>
        </w:rPr>
        <w:t xml:space="preserve">. Žiadosť </w:t>
      </w:r>
      <w:r w:rsidR="00675405" w:rsidRPr="00F57F49">
        <w:rPr>
          <w:rFonts w:cs="Calibri"/>
          <w:b/>
          <w:kern w:val="3"/>
          <w:lang w:eastAsia="zh-CN"/>
        </w:rPr>
        <w:t>Rímskokatolíckej</w:t>
      </w:r>
      <w:r w:rsidR="00F57F49" w:rsidRPr="00F57F49">
        <w:rPr>
          <w:rFonts w:cs="Calibri"/>
          <w:b/>
          <w:kern w:val="3"/>
          <w:lang w:eastAsia="zh-CN"/>
        </w:rPr>
        <w:t xml:space="preserve"> Cirkvi </w:t>
      </w:r>
      <w:r w:rsidR="0013691A">
        <w:rPr>
          <w:rFonts w:cs="Calibri"/>
          <w:b/>
          <w:kern w:val="3"/>
          <w:lang w:eastAsia="zh-CN"/>
        </w:rPr>
        <w:t xml:space="preserve"> a biskupstva Spišské Podhradie o poskytnutie dotácie na rok 2020 v sume 11 520 € na Školskú</w:t>
      </w:r>
      <w:r w:rsidR="00F01B02">
        <w:rPr>
          <w:rFonts w:cs="Calibri"/>
          <w:b/>
          <w:kern w:val="3"/>
          <w:lang w:eastAsia="zh-CN"/>
        </w:rPr>
        <w:t xml:space="preserve"> družinu</w:t>
      </w:r>
      <w:r w:rsidR="0013691A">
        <w:rPr>
          <w:rFonts w:cs="Calibri"/>
          <w:b/>
          <w:kern w:val="3"/>
          <w:lang w:eastAsia="zh-CN"/>
        </w:rPr>
        <w:t xml:space="preserve">: </w:t>
      </w:r>
    </w:p>
    <w:p w:rsidR="00F57F49" w:rsidRPr="00F57F49" w:rsidRDefault="00F57F49" w:rsidP="00F57F49">
      <w:pPr>
        <w:rPr>
          <w:rFonts w:cs="Calibri"/>
          <w:kern w:val="3"/>
          <w:lang w:eastAsia="zh-CN"/>
        </w:rPr>
      </w:pPr>
      <w:r w:rsidRPr="00F57F49">
        <w:rPr>
          <w:rFonts w:cs="Calibri"/>
          <w:kern w:val="3"/>
          <w:lang w:eastAsia="zh-CN"/>
        </w:rPr>
        <w:t>Poslanci, ktorí</w:t>
      </w:r>
      <w:r w:rsidR="00F01B02">
        <w:rPr>
          <w:rFonts w:cs="Calibri"/>
          <w:kern w:val="3"/>
          <w:lang w:eastAsia="zh-CN"/>
        </w:rPr>
        <w:t xml:space="preserve"> </w:t>
      </w:r>
      <w:r w:rsidRPr="00F57F49">
        <w:rPr>
          <w:rFonts w:cs="Calibri"/>
          <w:kern w:val="3"/>
          <w:lang w:eastAsia="zh-CN"/>
        </w:rPr>
        <w:t>súhlasia s</w:t>
      </w:r>
      <w:r w:rsidR="00675405">
        <w:rPr>
          <w:rFonts w:cs="Calibri"/>
          <w:kern w:val="3"/>
          <w:lang w:eastAsia="zh-CN"/>
        </w:rPr>
        <w:t> poskytnutím dotácie</w:t>
      </w:r>
      <w:r w:rsidRPr="00F57F49">
        <w:rPr>
          <w:rFonts w:cs="Calibri"/>
          <w:kern w:val="3"/>
          <w:lang w:eastAsia="zh-CN"/>
        </w:rPr>
        <w:t>:</w:t>
      </w:r>
    </w:p>
    <w:p w:rsidR="00F57F49" w:rsidRDefault="00F7234F" w:rsidP="00FB4251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FB5AE1" w:rsidRDefault="00FB5AE1" w:rsidP="00F57F49">
      <w:pPr>
        <w:rPr>
          <w:rFonts w:cs="Calibri"/>
          <w:kern w:val="3"/>
          <w:lang w:eastAsia="zh-CN"/>
        </w:rPr>
      </w:pPr>
    </w:p>
    <w:p w:rsidR="00FB5AE1" w:rsidRPr="00675405" w:rsidRDefault="00160892" w:rsidP="00F57F49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8</w:t>
      </w:r>
      <w:r w:rsidR="00FB5AE1" w:rsidRPr="00675405">
        <w:rPr>
          <w:rFonts w:cs="Calibri"/>
          <w:b/>
          <w:kern w:val="3"/>
          <w:lang w:eastAsia="zh-CN"/>
        </w:rPr>
        <w:t>.</w:t>
      </w:r>
      <w:r w:rsidR="00675405" w:rsidRPr="00675405">
        <w:rPr>
          <w:rFonts w:cs="Calibri"/>
          <w:b/>
          <w:kern w:val="3"/>
          <w:lang w:eastAsia="zh-CN"/>
        </w:rPr>
        <w:t xml:space="preserve"> Žiadosť o vyčlenenie finančných prostriedkov z podielových daní na záujmovú činnosť na rozpočtový rok 20</w:t>
      </w:r>
      <w:r w:rsidR="00C6758C">
        <w:rPr>
          <w:rFonts w:cs="Calibri"/>
          <w:b/>
          <w:kern w:val="3"/>
          <w:lang w:eastAsia="zh-CN"/>
        </w:rPr>
        <w:t>20</w:t>
      </w:r>
      <w:r w:rsidR="00675405" w:rsidRPr="00675405">
        <w:rPr>
          <w:rFonts w:cs="Calibri"/>
          <w:b/>
          <w:kern w:val="3"/>
          <w:lang w:eastAsia="zh-CN"/>
        </w:rPr>
        <w:t xml:space="preserve"> pre CZŠ Sihelné</w:t>
      </w:r>
    </w:p>
    <w:p w:rsidR="00675405" w:rsidRDefault="00675405" w:rsidP="00F57F49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Poslanci žiadajú doložiť zoznam </w:t>
      </w:r>
      <w:r w:rsidR="00160892">
        <w:rPr>
          <w:rFonts w:cs="Calibri"/>
          <w:kern w:val="3"/>
          <w:lang w:eastAsia="zh-CN"/>
        </w:rPr>
        <w:t>podujatí</w:t>
      </w:r>
      <w:r>
        <w:rPr>
          <w:rFonts w:cs="Calibri"/>
          <w:kern w:val="3"/>
          <w:lang w:eastAsia="zh-CN"/>
        </w:rPr>
        <w:t>:</w:t>
      </w:r>
    </w:p>
    <w:p w:rsidR="00675405" w:rsidRDefault="00675405" w:rsidP="00675405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F57F49" w:rsidRPr="00F57F49" w:rsidRDefault="00F57F49" w:rsidP="00F57F49">
      <w:pPr>
        <w:rPr>
          <w:rFonts w:cs="Calibri"/>
          <w:kern w:val="3"/>
          <w:lang w:eastAsia="zh-CN"/>
        </w:rPr>
      </w:pPr>
    </w:p>
    <w:p w:rsidR="00F57F49" w:rsidRDefault="00160892" w:rsidP="00F57F49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9</w:t>
      </w:r>
      <w:r w:rsidR="00F57F49" w:rsidRPr="00F57F49">
        <w:rPr>
          <w:rFonts w:cs="Calibri"/>
          <w:b/>
          <w:kern w:val="3"/>
          <w:lang w:eastAsia="zh-CN"/>
        </w:rPr>
        <w:t xml:space="preserve">. Žiadosť Michala </w:t>
      </w:r>
      <w:proofErr w:type="spellStart"/>
      <w:r w:rsidR="00F57F49" w:rsidRPr="00F57F49">
        <w:rPr>
          <w:rFonts w:cs="Calibri"/>
          <w:b/>
          <w:kern w:val="3"/>
          <w:lang w:eastAsia="zh-CN"/>
        </w:rPr>
        <w:t>Fernézu</w:t>
      </w:r>
      <w:proofErr w:type="spellEnd"/>
      <w:r w:rsidR="00F57F49" w:rsidRPr="00F57F49">
        <w:rPr>
          <w:rFonts w:cs="Calibri"/>
          <w:b/>
          <w:kern w:val="3"/>
          <w:lang w:eastAsia="zh-CN"/>
        </w:rPr>
        <w:t xml:space="preserve"> a Zuzany </w:t>
      </w:r>
      <w:proofErr w:type="spellStart"/>
      <w:r w:rsidR="00F57F49" w:rsidRPr="00F57F49">
        <w:rPr>
          <w:rFonts w:cs="Calibri"/>
          <w:b/>
          <w:kern w:val="3"/>
          <w:lang w:eastAsia="zh-CN"/>
        </w:rPr>
        <w:t>Fernézovej</w:t>
      </w:r>
      <w:proofErr w:type="spellEnd"/>
      <w:r w:rsidR="00F57F49" w:rsidRPr="00F57F49">
        <w:rPr>
          <w:rFonts w:cs="Calibri"/>
          <w:b/>
          <w:kern w:val="3"/>
          <w:lang w:eastAsia="zh-CN"/>
        </w:rPr>
        <w:t>, Sihelné 421</w:t>
      </w:r>
      <w:r w:rsidR="00C6758C">
        <w:rPr>
          <w:rFonts w:cs="Calibri"/>
          <w:b/>
          <w:kern w:val="3"/>
          <w:lang w:eastAsia="zh-CN"/>
        </w:rPr>
        <w:t>,</w:t>
      </w:r>
      <w:r w:rsidR="00F57F49" w:rsidRPr="00F57F49">
        <w:rPr>
          <w:rFonts w:cs="Calibri"/>
          <w:b/>
          <w:kern w:val="3"/>
          <w:lang w:eastAsia="zh-CN"/>
        </w:rPr>
        <w:t xml:space="preserve"> o zriadenie vodovodnej prípojky</w:t>
      </w:r>
    </w:p>
    <w:p w:rsidR="00F7234F" w:rsidRPr="00F7234F" w:rsidRDefault="00F7234F" w:rsidP="00F57F49">
      <w:pPr>
        <w:rPr>
          <w:rFonts w:cs="Calibri"/>
          <w:kern w:val="3"/>
          <w:lang w:eastAsia="zh-CN"/>
        </w:rPr>
      </w:pPr>
      <w:r w:rsidRPr="00F7234F">
        <w:rPr>
          <w:rFonts w:cs="Calibri"/>
          <w:kern w:val="3"/>
          <w:lang w:eastAsia="zh-CN"/>
        </w:rPr>
        <w:t>Poslanci, ktorí súhlasia so zriadením vodovodnej prípojky:</w:t>
      </w:r>
    </w:p>
    <w:p w:rsidR="00A9001C" w:rsidRDefault="00A9001C" w:rsidP="00A9001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A2410F" w:rsidRDefault="00A2410F" w:rsidP="00D31D89">
      <w:pPr>
        <w:suppressAutoHyphens/>
        <w:jc w:val="both"/>
        <w:textAlignment w:val="baseline"/>
        <w:rPr>
          <w:rFonts w:eastAsiaTheme="minorHAnsi"/>
          <w:lang w:eastAsia="en-US"/>
        </w:rPr>
      </w:pPr>
    </w:p>
    <w:p w:rsidR="0013691A" w:rsidRDefault="0013691A" w:rsidP="0013691A">
      <w:pPr>
        <w:rPr>
          <w:rFonts w:cs="Calibri"/>
          <w:b/>
          <w:kern w:val="3"/>
          <w:lang w:eastAsia="zh-CN"/>
        </w:rPr>
      </w:pPr>
      <w:bookmarkStart w:id="2" w:name="_Hlk16970646"/>
      <w:r>
        <w:rPr>
          <w:rFonts w:cs="Calibri"/>
          <w:b/>
          <w:kern w:val="3"/>
          <w:lang w:eastAsia="zh-CN"/>
        </w:rPr>
        <w:t>10</w:t>
      </w:r>
      <w:r w:rsidRPr="00B04DED">
        <w:rPr>
          <w:rFonts w:cs="Calibri"/>
          <w:b/>
          <w:kern w:val="3"/>
          <w:lang w:eastAsia="zh-CN"/>
        </w:rPr>
        <w:t xml:space="preserve">. Žiadosť </w:t>
      </w:r>
      <w:r>
        <w:rPr>
          <w:rFonts w:cs="Calibri"/>
          <w:b/>
          <w:kern w:val="3"/>
          <w:lang w:eastAsia="zh-CN"/>
        </w:rPr>
        <w:t xml:space="preserve">Martiny </w:t>
      </w:r>
      <w:proofErr w:type="spellStart"/>
      <w:r>
        <w:rPr>
          <w:rFonts w:cs="Calibri"/>
          <w:b/>
          <w:kern w:val="3"/>
          <w:lang w:eastAsia="zh-CN"/>
        </w:rPr>
        <w:t>Brezoňákovej</w:t>
      </w:r>
      <w:proofErr w:type="spellEnd"/>
      <w:r>
        <w:rPr>
          <w:rFonts w:cs="Calibri"/>
          <w:b/>
          <w:kern w:val="3"/>
          <w:lang w:eastAsia="zh-CN"/>
        </w:rPr>
        <w:t xml:space="preserve">, </w:t>
      </w:r>
      <w:proofErr w:type="spellStart"/>
      <w:r>
        <w:rPr>
          <w:rFonts w:cs="Calibri"/>
          <w:b/>
          <w:kern w:val="3"/>
          <w:lang w:eastAsia="zh-CN"/>
        </w:rPr>
        <w:t>eRko</w:t>
      </w:r>
      <w:proofErr w:type="spellEnd"/>
      <w:r w:rsidR="00C6758C">
        <w:rPr>
          <w:rFonts w:cs="Calibri"/>
          <w:b/>
          <w:kern w:val="3"/>
          <w:lang w:eastAsia="zh-CN"/>
        </w:rPr>
        <w:t>,</w:t>
      </w:r>
      <w:r>
        <w:rPr>
          <w:rFonts w:cs="Calibri"/>
          <w:b/>
          <w:kern w:val="3"/>
          <w:lang w:eastAsia="zh-CN"/>
        </w:rPr>
        <w:t xml:space="preserve"> o odpustenie poplatku za kultúrny dom</w:t>
      </w:r>
    </w:p>
    <w:p w:rsidR="0013691A" w:rsidRDefault="0013691A" w:rsidP="0013691A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dňa 16. 11. 2019 na ples pre deti CZŠ</w:t>
      </w:r>
    </w:p>
    <w:p w:rsidR="0013691A" w:rsidRDefault="0013691A" w:rsidP="0013691A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Nájom za prenájom</w:t>
      </w:r>
      <w:r w:rsidR="00F22D79" w:rsidRPr="00F22D79">
        <w:rPr>
          <w:rFonts w:cs="Calibri"/>
          <w:b/>
          <w:kern w:val="3"/>
          <w:lang w:eastAsia="zh-CN"/>
        </w:rPr>
        <w:t xml:space="preserve"> </w:t>
      </w:r>
      <w:r w:rsidR="00F22D79">
        <w:rPr>
          <w:rFonts w:cs="Calibri"/>
          <w:kern w:val="3"/>
          <w:lang w:eastAsia="zh-CN"/>
        </w:rPr>
        <w:t xml:space="preserve">kultúrneho domu </w:t>
      </w:r>
      <w:r>
        <w:rPr>
          <w:rFonts w:cs="Calibri"/>
          <w:kern w:val="3"/>
          <w:lang w:eastAsia="zh-CN"/>
        </w:rPr>
        <w:t>aj energie zaplatí obec.</w:t>
      </w:r>
    </w:p>
    <w:p w:rsidR="0013691A" w:rsidRPr="00A73BA3" w:rsidRDefault="0013691A" w:rsidP="0013691A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Poslanci, ktorí súhlasia s odpustením poplatkov:</w:t>
      </w:r>
    </w:p>
    <w:p w:rsidR="0013691A" w:rsidRDefault="0013691A" w:rsidP="0013691A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13691A" w:rsidRDefault="0013691A" w:rsidP="00D31D89">
      <w:pPr>
        <w:rPr>
          <w:rFonts w:cs="Calibri"/>
          <w:kern w:val="3"/>
          <w:lang w:eastAsia="zh-CN"/>
        </w:rPr>
      </w:pPr>
    </w:p>
    <w:p w:rsidR="004D5640" w:rsidRDefault="00160892" w:rsidP="004D5640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1</w:t>
      </w:r>
      <w:r w:rsidR="0013691A">
        <w:rPr>
          <w:rFonts w:cs="Calibri"/>
          <w:b/>
          <w:kern w:val="3"/>
          <w:lang w:eastAsia="zh-CN"/>
        </w:rPr>
        <w:t>1</w:t>
      </w:r>
      <w:r w:rsidR="004D5640" w:rsidRPr="00B04DED">
        <w:rPr>
          <w:rFonts w:cs="Calibri"/>
          <w:b/>
          <w:kern w:val="3"/>
          <w:lang w:eastAsia="zh-CN"/>
        </w:rPr>
        <w:t xml:space="preserve">. Žiadosť </w:t>
      </w:r>
      <w:r w:rsidR="004D5640">
        <w:rPr>
          <w:rFonts w:cs="Calibri"/>
          <w:b/>
          <w:kern w:val="3"/>
          <w:lang w:eastAsia="zh-CN"/>
        </w:rPr>
        <w:t xml:space="preserve">Martiny </w:t>
      </w:r>
      <w:proofErr w:type="spellStart"/>
      <w:r w:rsidR="004D5640">
        <w:rPr>
          <w:rFonts w:cs="Calibri"/>
          <w:b/>
          <w:kern w:val="3"/>
          <w:lang w:eastAsia="zh-CN"/>
        </w:rPr>
        <w:t>Brezo</w:t>
      </w:r>
      <w:r w:rsidR="001D46A8">
        <w:rPr>
          <w:rFonts w:cs="Calibri"/>
          <w:b/>
          <w:kern w:val="3"/>
          <w:lang w:eastAsia="zh-CN"/>
        </w:rPr>
        <w:t>ň</w:t>
      </w:r>
      <w:r w:rsidR="004D5640">
        <w:rPr>
          <w:rFonts w:cs="Calibri"/>
          <w:b/>
          <w:kern w:val="3"/>
          <w:lang w:eastAsia="zh-CN"/>
        </w:rPr>
        <w:t>ákovej</w:t>
      </w:r>
      <w:proofErr w:type="spellEnd"/>
      <w:r w:rsidR="004D5640">
        <w:rPr>
          <w:rFonts w:cs="Calibri"/>
          <w:b/>
          <w:kern w:val="3"/>
          <w:lang w:eastAsia="zh-CN"/>
        </w:rPr>
        <w:t xml:space="preserve">, </w:t>
      </w:r>
      <w:proofErr w:type="spellStart"/>
      <w:r w:rsidR="004D5640">
        <w:rPr>
          <w:rFonts w:cs="Calibri"/>
          <w:b/>
          <w:kern w:val="3"/>
          <w:lang w:eastAsia="zh-CN"/>
        </w:rPr>
        <w:t>eRko</w:t>
      </w:r>
      <w:proofErr w:type="spellEnd"/>
      <w:r w:rsidR="001D46A8">
        <w:rPr>
          <w:rFonts w:cs="Calibri"/>
          <w:b/>
          <w:kern w:val="3"/>
          <w:lang w:eastAsia="zh-CN"/>
        </w:rPr>
        <w:t>,</w:t>
      </w:r>
      <w:r w:rsidR="004D5640">
        <w:rPr>
          <w:rFonts w:cs="Calibri"/>
          <w:b/>
          <w:kern w:val="3"/>
          <w:lang w:eastAsia="zh-CN"/>
        </w:rPr>
        <w:t xml:space="preserve"> o odpustenie poplatku za kultúrny dom</w:t>
      </w:r>
    </w:p>
    <w:p w:rsidR="004D5640" w:rsidRDefault="004D5640" w:rsidP="004D5640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dňa 8. 2. 2020</w:t>
      </w:r>
      <w:r w:rsidR="00F22D79">
        <w:rPr>
          <w:rFonts w:cs="Calibri"/>
          <w:b/>
          <w:kern w:val="3"/>
          <w:lang w:eastAsia="zh-CN"/>
        </w:rPr>
        <w:t xml:space="preserve"> </w:t>
      </w:r>
      <w:r w:rsidR="001D46A8">
        <w:rPr>
          <w:rFonts w:cs="Calibri"/>
          <w:b/>
          <w:kern w:val="3"/>
          <w:lang w:eastAsia="zh-CN"/>
        </w:rPr>
        <w:t>na ples animátorov</w:t>
      </w:r>
    </w:p>
    <w:p w:rsidR="001D46A8" w:rsidRPr="001D46A8" w:rsidRDefault="001D46A8" w:rsidP="004D5640">
      <w:pPr>
        <w:rPr>
          <w:rFonts w:cs="Calibri"/>
          <w:kern w:val="3"/>
          <w:lang w:eastAsia="zh-CN"/>
        </w:rPr>
      </w:pPr>
      <w:r w:rsidRPr="001D46A8">
        <w:rPr>
          <w:rFonts w:cs="Calibri"/>
          <w:kern w:val="3"/>
          <w:lang w:eastAsia="zh-CN"/>
        </w:rPr>
        <w:t xml:space="preserve">Nájom za prenájom </w:t>
      </w:r>
      <w:r w:rsidR="0037327B">
        <w:rPr>
          <w:rFonts w:cs="Calibri"/>
          <w:kern w:val="3"/>
          <w:lang w:eastAsia="zh-CN"/>
        </w:rPr>
        <w:t xml:space="preserve">vo výške 220 € </w:t>
      </w:r>
      <w:r w:rsidRPr="001D46A8">
        <w:rPr>
          <w:rFonts w:cs="Calibri"/>
          <w:kern w:val="3"/>
          <w:lang w:eastAsia="zh-CN"/>
        </w:rPr>
        <w:t xml:space="preserve">sa im odpustí, ostatné poplatky treba </w:t>
      </w:r>
      <w:r>
        <w:rPr>
          <w:rFonts w:cs="Calibri"/>
          <w:kern w:val="3"/>
          <w:lang w:eastAsia="zh-CN"/>
        </w:rPr>
        <w:t>za</w:t>
      </w:r>
      <w:r w:rsidRPr="001D46A8">
        <w:rPr>
          <w:rFonts w:cs="Calibri"/>
          <w:kern w:val="3"/>
          <w:lang w:eastAsia="zh-CN"/>
        </w:rPr>
        <w:t>platiť.</w:t>
      </w:r>
    </w:p>
    <w:p w:rsidR="004D5640" w:rsidRPr="00A73BA3" w:rsidRDefault="004D5640" w:rsidP="004D5640">
      <w:pPr>
        <w:rPr>
          <w:rFonts w:cs="Calibri"/>
          <w:kern w:val="3"/>
          <w:lang w:eastAsia="zh-CN"/>
        </w:rPr>
      </w:pPr>
      <w:r w:rsidRPr="00A73BA3">
        <w:rPr>
          <w:rFonts w:cs="Calibri"/>
          <w:kern w:val="3"/>
          <w:lang w:eastAsia="zh-CN"/>
        </w:rPr>
        <w:t>Poslanci, ktorí súhlasia s</w:t>
      </w:r>
      <w:r w:rsidR="001D46A8">
        <w:rPr>
          <w:rFonts w:cs="Calibri"/>
          <w:kern w:val="3"/>
          <w:lang w:eastAsia="zh-CN"/>
        </w:rPr>
        <w:t> </w:t>
      </w:r>
      <w:r w:rsidRPr="00A73BA3">
        <w:rPr>
          <w:rFonts w:cs="Calibri"/>
          <w:kern w:val="3"/>
          <w:lang w:eastAsia="zh-CN"/>
        </w:rPr>
        <w:t>od</w:t>
      </w:r>
      <w:r w:rsidR="001D46A8">
        <w:rPr>
          <w:rFonts w:cs="Calibri"/>
          <w:kern w:val="3"/>
          <w:lang w:eastAsia="zh-CN"/>
        </w:rPr>
        <w:t xml:space="preserve">pustením poplatku za </w:t>
      </w:r>
      <w:r w:rsidR="0037327B">
        <w:rPr>
          <w:rFonts w:cs="Calibri"/>
          <w:kern w:val="3"/>
          <w:lang w:eastAsia="zh-CN"/>
        </w:rPr>
        <w:t>prenájom KD:</w:t>
      </w:r>
    </w:p>
    <w:p w:rsidR="00FB5AE1" w:rsidRDefault="00FB5AE1" w:rsidP="00FB5AE1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4D5640" w:rsidRDefault="004D5640" w:rsidP="004D5640">
      <w:pPr>
        <w:rPr>
          <w:rFonts w:cs="Calibri"/>
          <w:kern w:val="3"/>
          <w:lang w:eastAsia="zh-CN"/>
        </w:rPr>
      </w:pPr>
    </w:p>
    <w:p w:rsidR="004D5640" w:rsidRDefault="00160892" w:rsidP="004D5640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lastRenderedPageBreak/>
        <w:t>12</w:t>
      </w:r>
      <w:r w:rsidR="004D5640" w:rsidRPr="00B04DED">
        <w:rPr>
          <w:rFonts w:cs="Calibri"/>
          <w:b/>
          <w:kern w:val="3"/>
          <w:lang w:eastAsia="zh-CN"/>
        </w:rPr>
        <w:t xml:space="preserve">. Žiadosť </w:t>
      </w:r>
      <w:r w:rsidR="004D5640">
        <w:rPr>
          <w:rFonts w:cs="Calibri"/>
          <w:b/>
          <w:kern w:val="3"/>
          <w:lang w:eastAsia="zh-CN"/>
        </w:rPr>
        <w:t xml:space="preserve">Evy </w:t>
      </w:r>
      <w:proofErr w:type="spellStart"/>
      <w:r w:rsidR="004D5640">
        <w:rPr>
          <w:rFonts w:cs="Calibri"/>
          <w:b/>
          <w:kern w:val="3"/>
          <w:lang w:eastAsia="zh-CN"/>
        </w:rPr>
        <w:t>Mazurákovej</w:t>
      </w:r>
      <w:proofErr w:type="spellEnd"/>
      <w:r w:rsidR="004D5640">
        <w:rPr>
          <w:rFonts w:cs="Calibri"/>
          <w:b/>
          <w:kern w:val="3"/>
          <w:lang w:eastAsia="zh-CN"/>
        </w:rPr>
        <w:t>, Sihelné 215 o</w:t>
      </w:r>
      <w:r w:rsidR="00A9001C">
        <w:rPr>
          <w:rFonts w:cs="Calibri"/>
          <w:b/>
          <w:kern w:val="3"/>
          <w:lang w:eastAsia="zh-CN"/>
        </w:rPr>
        <w:t> </w:t>
      </w:r>
      <w:r w:rsidR="00FB5AE1">
        <w:rPr>
          <w:rFonts w:cs="Calibri"/>
          <w:b/>
          <w:kern w:val="3"/>
          <w:lang w:eastAsia="zh-CN"/>
        </w:rPr>
        <w:t>prenájom</w:t>
      </w:r>
      <w:r w:rsidR="004D5640">
        <w:rPr>
          <w:rFonts w:cs="Calibri"/>
          <w:b/>
          <w:kern w:val="3"/>
          <w:lang w:eastAsia="zh-CN"/>
        </w:rPr>
        <w:t> väčš</w:t>
      </w:r>
      <w:r w:rsidR="00A9001C">
        <w:rPr>
          <w:rFonts w:cs="Calibri"/>
          <w:b/>
          <w:kern w:val="3"/>
          <w:lang w:eastAsia="zh-CN"/>
        </w:rPr>
        <w:t>ieho bytu</w:t>
      </w:r>
      <w:r w:rsidR="00FB5AE1">
        <w:rPr>
          <w:rFonts w:cs="Calibri"/>
          <w:b/>
          <w:kern w:val="3"/>
          <w:lang w:eastAsia="zh-CN"/>
        </w:rPr>
        <w:t>, keď sa uvoľní väčší byt v bytovej jednotke 215</w:t>
      </w:r>
    </w:p>
    <w:p w:rsidR="004D5640" w:rsidRPr="00A73BA3" w:rsidRDefault="004D5640" w:rsidP="004D5640">
      <w:pPr>
        <w:rPr>
          <w:rFonts w:cs="Calibri"/>
          <w:kern w:val="3"/>
          <w:lang w:eastAsia="zh-CN"/>
        </w:rPr>
      </w:pPr>
      <w:r w:rsidRPr="00FB5AE1">
        <w:rPr>
          <w:rFonts w:cs="Calibri"/>
          <w:kern w:val="3"/>
          <w:lang w:eastAsia="zh-CN"/>
        </w:rPr>
        <w:t>Poslanci</w:t>
      </w:r>
      <w:r w:rsidRPr="00A73BA3">
        <w:rPr>
          <w:rFonts w:cs="Calibri"/>
          <w:kern w:val="3"/>
          <w:lang w:eastAsia="zh-CN"/>
        </w:rPr>
        <w:t>, ktorí súhlasia s</w:t>
      </w:r>
      <w:r w:rsidR="00FB5AE1">
        <w:rPr>
          <w:rFonts w:cs="Calibri"/>
          <w:kern w:val="3"/>
          <w:lang w:eastAsia="zh-CN"/>
        </w:rPr>
        <w:t> prenájmom väčšieho bytu:</w:t>
      </w:r>
    </w:p>
    <w:p w:rsidR="00FB5AE1" w:rsidRDefault="00FB5AE1" w:rsidP="00FB5AE1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4D5640" w:rsidRDefault="004D5640" w:rsidP="004D5640">
      <w:pPr>
        <w:rPr>
          <w:rFonts w:cs="Calibri"/>
          <w:kern w:val="3"/>
          <w:lang w:eastAsia="zh-CN"/>
        </w:rPr>
      </w:pPr>
    </w:p>
    <w:p w:rsidR="004D5640" w:rsidRDefault="0013691A" w:rsidP="004D5640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13</w:t>
      </w:r>
      <w:r w:rsidR="004D5640" w:rsidRPr="00B04DED">
        <w:rPr>
          <w:rFonts w:cs="Calibri"/>
          <w:b/>
          <w:kern w:val="3"/>
          <w:lang w:eastAsia="zh-CN"/>
        </w:rPr>
        <w:t xml:space="preserve">. Žiadosť </w:t>
      </w:r>
      <w:r w:rsidR="00131A5A">
        <w:rPr>
          <w:rFonts w:cs="Calibri"/>
          <w:b/>
          <w:kern w:val="3"/>
          <w:lang w:eastAsia="zh-CN"/>
        </w:rPr>
        <w:t>Márie</w:t>
      </w:r>
      <w:r w:rsidR="004D5640">
        <w:rPr>
          <w:rFonts w:cs="Calibri"/>
          <w:b/>
          <w:kern w:val="3"/>
          <w:lang w:eastAsia="zh-CN"/>
        </w:rPr>
        <w:t xml:space="preserve"> Sušienkovej, Sihelné 215</w:t>
      </w:r>
      <w:r w:rsidR="00C6758C">
        <w:rPr>
          <w:rFonts w:cs="Calibri"/>
          <w:b/>
          <w:kern w:val="3"/>
          <w:lang w:eastAsia="zh-CN"/>
        </w:rPr>
        <w:t>,</w:t>
      </w:r>
      <w:r w:rsidR="004D5640">
        <w:rPr>
          <w:rFonts w:cs="Calibri"/>
          <w:b/>
          <w:kern w:val="3"/>
          <w:lang w:eastAsia="zh-CN"/>
        </w:rPr>
        <w:t xml:space="preserve"> o opravu bytu</w:t>
      </w:r>
      <w:r w:rsidR="00160892">
        <w:rPr>
          <w:rFonts w:cs="Calibri"/>
          <w:b/>
          <w:kern w:val="3"/>
          <w:lang w:eastAsia="zh-CN"/>
        </w:rPr>
        <w:t xml:space="preserve"> v bytovej jednotke 215</w:t>
      </w:r>
    </w:p>
    <w:p w:rsidR="00C97E0F" w:rsidRDefault="00C97E0F" w:rsidP="004D5640">
      <w:pPr>
        <w:rPr>
          <w:rFonts w:cs="Calibri"/>
          <w:b/>
          <w:kern w:val="3"/>
          <w:lang w:eastAsia="zh-CN"/>
        </w:rPr>
      </w:pPr>
      <w:r w:rsidRPr="00C97E0F">
        <w:rPr>
          <w:rFonts w:cs="Calibri"/>
          <w:kern w:val="3"/>
          <w:lang w:eastAsia="zh-CN"/>
        </w:rPr>
        <w:t xml:space="preserve">Poslanec Jozef </w:t>
      </w:r>
      <w:proofErr w:type="spellStart"/>
      <w:r w:rsidRPr="00C97E0F">
        <w:rPr>
          <w:rFonts w:cs="Calibri"/>
          <w:kern w:val="3"/>
          <w:lang w:eastAsia="zh-CN"/>
        </w:rPr>
        <w:t>Brišák</w:t>
      </w:r>
      <w:proofErr w:type="spellEnd"/>
      <w:r w:rsidRPr="00C97E0F">
        <w:rPr>
          <w:rFonts w:cs="Calibri"/>
          <w:kern w:val="3"/>
          <w:lang w:eastAsia="zh-CN"/>
        </w:rPr>
        <w:t xml:space="preserve"> povedal, že môže so stavebnou komisiou pripraviť rozpočet na opravu tohto bytu</w:t>
      </w:r>
      <w:r>
        <w:rPr>
          <w:rFonts w:cs="Calibri"/>
          <w:b/>
          <w:kern w:val="3"/>
          <w:lang w:eastAsia="zh-CN"/>
        </w:rPr>
        <w:t xml:space="preserve">. </w:t>
      </w:r>
    </w:p>
    <w:p w:rsidR="004D5640" w:rsidRPr="00A73BA3" w:rsidRDefault="004D5640" w:rsidP="004D5640">
      <w:pPr>
        <w:rPr>
          <w:rFonts w:cs="Calibri"/>
          <w:kern w:val="3"/>
          <w:lang w:eastAsia="zh-CN"/>
        </w:rPr>
      </w:pPr>
      <w:r w:rsidRPr="00FB5AE1">
        <w:rPr>
          <w:rFonts w:cs="Calibri"/>
          <w:kern w:val="3"/>
          <w:lang w:eastAsia="zh-CN"/>
        </w:rPr>
        <w:t>Poslanci</w:t>
      </w:r>
      <w:r w:rsidRPr="00A73BA3">
        <w:rPr>
          <w:rFonts w:cs="Calibri"/>
          <w:kern w:val="3"/>
          <w:lang w:eastAsia="zh-CN"/>
        </w:rPr>
        <w:t>, ktorí súhlasia s</w:t>
      </w:r>
      <w:r w:rsidR="00FB5AE1">
        <w:rPr>
          <w:rFonts w:cs="Calibri"/>
          <w:kern w:val="3"/>
          <w:lang w:eastAsia="zh-CN"/>
        </w:rPr>
        <w:t> </w:t>
      </w:r>
      <w:r w:rsidRPr="00A73BA3">
        <w:rPr>
          <w:rFonts w:cs="Calibri"/>
          <w:kern w:val="3"/>
          <w:lang w:eastAsia="zh-CN"/>
        </w:rPr>
        <w:t>o</w:t>
      </w:r>
      <w:r w:rsidR="00FB5AE1">
        <w:rPr>
          <w:rFonts w:cs="Calibri"/>
          <w:kern w:val="3"/>
          <w:lang w:eastAsia="zh-CN"/>
        </w:rPr>
        <w:t>pravou bytu</w:t>
      </w:r>
      <w:r w:rsidRPr="00A73BA3">
        <w:rPr>
          <w:rFonts w:cs="Calibri"/>
          <w:kern w:val="3"/>
          <w:lang w:eastAsia="zh-CN"/>
        </w:rPr>
        <w:t>:</w:t>
      </w:r>
    </w:p>
    <w:p w:rsidR="00FB5AE1" w:rsidRDefault="00FB5AE1" w:rsidP="00FB5AE1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4D5640" w:rsidRDefault="004D5640" w:rsidP="00D31D89">
      <w:pPr>
        <w:rPr>
          <w:rFonts w:cs="Calibri"/>
          <w:kern w:val="3"/>
          <w:lang w:eastAsia="zh-CN"/>
        </w:rPr>
      </w:pPr>
    </w:p>
    <w:p w:rsidR="00C97E0F" w:rsidRPr="00431218" w:rsidRDefault="0013691A" w:rsidP="00D31D89">
      <w:pPr>
        <w:rPr>
          <w:rFonts w:cs="Calibri"/>
          <w:b/>
          <w:kern w:val="3"/>
          <w:lang w:eastAsia="zh-CN"/>
        </w:rPr>
      </w:pPr>
      <w:r w:rsidRPr="00431218">
        <w:rPr>
          <w:rFonts w:cs="Calibri"/>
          <w:b/>
          <w:kern w:val="3"/>
          <w:lang w:eastAsia="zh-CN"/>
        </w:rPr>
        <w:t xml:space="preserve">14. Odkúpenie </w:t>
      </w:r>
      <w:r w:rsidR="00DD5858">
        <w:rPr>
          <w:rFonts w:cs="Calibri"/>
          <w:b/>
          <w:kern w:val="3"/>
          <w:lang w:eastAsia="zh-CN"/>
        </w:rPr>
        <w:t>19 m</w:t>
      </w:r>
      <w:r w:rsidR="00DD5858" w:rsidRPr="00C97E0F">
        <w:rPr>
          <w:rFonts w:cs="Calibri"/>
          <w:b/>
          <w:kern w:val="3"/>
          <w:vertAlign w:val="superscript"/>
          <w:lang w:eastAsia="zh-CN"/>
        </w:rPr>
        <w:t>2</w:t>
      </w:r>
      <w:r w:rsidR="00C6758C">
        <w:rPr>
          <w:rFonts w:cs="Calibri"/>
          <w:b/>
          <w:kern w:val="3"/>
          <w:vertAlign w:val="superscript"/>
          <w:lang w:eastAsia="zh-CN"/>
        </w:rPr>
        <w:t xml:space="preserve"> </w:t>
      </w:r>
      <w:r w:rsidRPr="00431218">
        <w:rPr>
          <w:rFonts w:cs="Calibri"/>
          <w:b/>
          <w:kern w:val="3"/>
          <w:lang w:eastAsia="zh-CN"/>
        </w:rPr>
        <w:t>pozemku v k. ú. Sihelné</w:t>
      </w:r>
      <w:r w:rsidR="00431218">
        <w:rPr>
          <w:rFonts w:cs="Calibri"/>
          <w:b/>
          <w:kern w:val="3"/>
          <w:lang w:eastAsia="zh-CN"/>
        </w:rPr>
        <w:t xml:space="preserve"> pod miestne chodníky </w:t>
      </w:r>
      <w:r w:rsidR="00F01B02">
        <w:rPr>
          <w:rFonts w:cs="Calibri"/>
          <w:b/>
          <w:kern w:val="3"/>
          <w:lang w:eastAsia="zh-CN"/>
        </w:rPr>
        <w:t xml:space="preserve">od rodiny </w:t>
      </w:r>
      <w:proofErr w:type="spellStart"/>
      <w:r w:rsidR="00431218" w:rsidRPr="00431218">
        <w:rPr>
          <w:rFonts w:cs="Calibri"/>
          <w:b/>
          <w:kern w:val="3"/>
          <w:lang w:eastAsia="zh-CN"/>
        </w:rPr>
        <w:t>Jurit</w:t>
      </w:r>
      <w:r w:rsidR="00431218">
        <w:rPr>
          <w:rFonts w:cs="Calibri"/>
          <w:b/>
          <w:kern w:val="3"/>
          <w:lang w:eastAsia="zh-CN"/>
        </w:rPr>
        <w:t>iakovej</w:t>
      </w:r>
      <w:proofErr w:type="spellEnd"/>
      <w:r w:rsidR="00C97E0F">
        <w:rPr>
          <w:rFonts w:cs="Calibri"/>
          <w:b/>
          <w:kern w:val="3"/>
          <w:lang w:eastAsia="zh-CN"/>
        </w:rPr>
        <w:t xml:space="preserve"> za 1 €.</w:t>
      </w:r>
    </w:p>
    <w:p w:rsidR="00431218" w:rsidRPr="00A73BA3" w:rsidRDefault="00431218" w:rsidP="00431218">
      <w:pPr>
        <w:rPr>
          <w:rFonts w:cs="Calibri"/>
          <w:kern w:val="3"/>
          <w:lang w:eastAsia="zh-CN"/>
        </w:rPr>
      </w:pPr>
      <w:r w:rsidRPr="00FB5AE1">
        <w:rPr>
          <w:rFonts w:cs="Calibri"/>
          <w:kern w:val="3"/>
          <w:lang w:eastAsia="zh-CN"/>
        </w:rPr>
        <w:t>Poslanci</w:t>
      </w:r>
      <w:r w:rsidRPr="00A73BA3">
        <w:rPr>
          <w:rFonts w:cs="Calibri"/>
          <w:kern w:val="3"/>
          <w:lang w:eastAsia="zh-CN"/>
        </w:rPr>
        <w:t xml:space="preserve">, ktorí </w:t>
      </w:r>
      <w:r>
        <w:rPr>
          <w:rFonts w:cs="Calibri"/>
          <w:kern w:val="3"/>
          <w:lang w:eastAsia="zh-CN"/>
        </w:rPr>
        <w:t>s</w:t>
      </w:r>
      <w:r w:rsidR="00C97E0F">
        <w:rPr>
          <w:rFonts w:cs="Calibri"/>
          <w:kern w:val="3"/>
          <w:lang w:eastAsia="zh-CN"/>
        </w:rPr>
        <w:t>úhlasia s </w:t>
      </w:r>
      <w:r>
        <w:rPr>
          <w:rFonts w:cs="Calibri"/>
          <w:kern w:val="3"/>
          <w:lang w:eastAsia="zh-CN"/>
        </w:rPr>
        <w:t>od</w:t>
      </w:r>
      <w:r w:rsidR="00C97E0F">
        <w:rPr>
          <w:rFonts w:cs="Calibri"/>
          <w:kern w:val="3"/>
          <w:lang w:eastAsia="zh-CN"/>
        </w:rPr>
        <w:t xml:space="preserve">kúpením </w:t>
      </w:r>
      <w:r>
        <w:rPr>
          <w:rFonts w:cs="Calibri"/>
          <w:kern w:val="3"/>
          <w:lang w:eastAsia="zh-CN"/>
        </w:rPr>
        <w:t>pozemku:</w:t>
      </w:r>
    </w:p>
    <w:p w:rsidR="00431218" w:rsidRDefault="00431218" w:rsidP="00431218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A73BA3" w:rsidRDefault="00A73BA3" w:rsidP="00D31D89">
      <w:pPr>
        <w:rPr>
          <w:rFonts w:cs="Calibri"/>
          <w:kern w:val="3"/>
          <w:lang w:eastAsia="zh-CN"/>
        </w:rPr>
      </w:pPr>
    </w:p>
    <w:bookmarkEnd w:id="2"/>
    <w:p w:rsidR="000044DB" w:rsidRPr="00FE0B42" w:rsidRDefault="000044DB" w:rsidP="00D31D89">
      <w:pPr>
        <w:rPr>
          <w:rFonts w:cs="Calibri"/>
          <w:b/>
          <w:kern w:val="3"/>
          <w:sz w:val="28"/>
          <w:szCs w:val="28"/>
          <w:lang w:eastAsia="zh-CN"/>
        </w:rPr>
      </w:pPr>
      <w:r w:rsidRPr="00FE0B42">
        <w:rPr>
          <w:rFonts w:cs="Calibri"/>
          <w:b/>
          <w:kern w:val="3"/>
          <w:sz w:val="28"/>
          <w:szCs w:val="28"/>
          <w:lang w:eastAsia="zh-CN"/>
        </w:rPr>
        <w:t>Interpelácia</w:t>
      </w:r>
    </w:p>
    <w:p w:rsidR="00AC2CAC" w:rsidRDefault="004F71B6" w:rsidP="00D31D89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Poslankyňa </w:t>
      </w:r>
      <w:r w:rsidR="003D54F8">
        <w:rPr>
          <w:rFonts w:cs="Calibri"/>
          <w:kern w:val="3"/>
          <w:lang w:eastAsia="zh-CN"/>
        </w:rPr>
        <w:t>Mgr. Oľ</w:t>
      </w:r>
      <w:r>
        <w:rPr>
          <w:rFonts w:cs="Calibri"/>
          <w:kern w:val="3"/>
          <w:lang w:eastAsia="zh-CN"/>
        </w:rPr>
        <w:t xml:space="preserve">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 upozornila</w:t>
      </w:r>
      <w:r w:rsidR="001B305F">
        <w:rPr>
          <w:rFonts w:cs="Calibri"/>
          <w:kern w:val="3"/>
          <w:lang w:eastAsia="zh-CN"/>
        </w:rPr>
        <w:t xml:space="preserve">, že plocha pri pánovi </w:t>
      </w:r>
      <w:proofErr w:type="spellStart"/>
      <w:r w:rsidR="001B305F">
        <w:rPr>
          <w:rFonts w:cs="Calibri"/>
          <w:kern w:val="3"/>
          <w:lang w:eastAsia="zh-CN"/>
        </w:rPr>
        <w:t>Kohutiarovi</w:t>
      </w:r>
      <w:proofErr w:type="spellEnd"/>
      <w:r w:rsidR="00F01B02">
        <w:rPr>
          <w:rFonts w:cs="Calibri"/>
          <w:kern w:val="3"/>
          <w:lang w:eastAsia="zh-CN"/>
        </w:rPr>
        <w:t xml:space="preserve"> ešte</w:t>
      </w:r>
      <w:r w:rsidR="001B305F">
        <w:rPr>
          <w:rFonts w:cs="Calibri"/>
          <w:kern w:val="3"/>
          <w:lang w:eastAsia="zh-CN"/>
        </w:rPr>
        <w:t xml:space="preserve"> nie je stále dostatočne upravená a treba s tým niečo robiť.</w:t>
      </w:r>
    </w:p>
    <w:p w:rsidR="003E71BE" w:rsidRDefault="001B305F" w:rsidP="00D31D89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Poslanec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 upozornil, že treba potiahnuť vodu za dedinu, lebo sa ho ľudia na to pýtali a malo sa to urobiť do konca októbra.</w:t>
      </w:r>
      <w:r w:rsidR="00F01B02">
        <w:rPr>
          <w:rFonts w:cs="Calibri"/>
          <w:kern w:val="3"/>
          <w:lang w:eastAsia="zh-CN"/>
        </w:rPr>
        <w:t xml:space="preserve"> </w:t>
      </w:r>
      <w:r>
        <w:rPr>
          <w:rFonts w:cs="Calibri"/>
          <w:kern w:val="3"/>
          <w:lang w:eastAsia="zh-CN"/>
        </w:rPr>
        <w:t>Starosta povedal, že bolo veľa práce cez leto a nestihlo sa to potiahnuť.</w:t>
      </w:r>
    </w:p>
    <w:p w:rsidR="00431218" w:rsidRDefault="00431218" w:rsidP="00D31D89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Poslanec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 tiež upozornil na to, že firma, ktorá asfaltovala výrezy pri chodníkoch kládla asfalt na neočistené plochy. </w:t>
      </w:r>
      <w:r w:rsidR="00C97E0F">
        <w:rPr>
          <w:rFonts w:cs="Calibri"/>
          <w:kern w:val="3"/>
          <w:lang w:eastAsia="zh-CN"/>
        </w:rPr>
        <w:t xml:space="preserve">Keď ich upozornil, tak vyčistili tieto plochy a natreli ich </w:t>
      </w:r>
      <w:proofErr w:type="spellStart"/>
      <w:r w:rsidR="00C97E0F">
        <w:rPr>
          <w:rFonts w:cs="Calibri"/>
          <w:kern w:val="3"/>
          <w:lang w:eastAsia="zh-CN"/>
        </w:rPr>
        <w:t>penetrákom</w:t>
      </w:r>
      <w:proofErr w:type="spellEnd"/>
      <w:r w:rsidR="00C97E0F">
        <w:rPr>
          <w:rFonts w:cs="Calibri"/>
          <w:kern w:val="3"/>
          <w:lang w:eastAsia="zh-CN"/>
        </w:rPr>
        <w:t>.</w:t>
      </w:r>
    </w:p>
    <w:p w:rsidR="00431218" w:rsidRPr="00A2410F" w:rsidRDefault="00F01B02" w:rsidP="00D31D89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Starosta uviedol, že p</w:t>
      </w:r>
      <w:r w:rsidR="00431218">
        <w:rPr>
          <w:rFonts w:cs="Calibri"/>
          <w:kern w:val="3"/>
          <w:lang w:eastAsia="zh-CN"/>
        </w:rPr>
        <w:t>racovníci obce tieto plochy vyčistili, ale firma, ktorá asfaltuje nedodržala termín, následne prišli dažde a očistené výrezy sa zaniesli.</w:t>
      </w:r>
      <w:r w:rsidR="00AC2CAC">
        <w:rPr>
          <w:rFonts w:cs="Calibri"/>
          <w:kern w:val="3"/>
          <w:lang w:eastAsia="zh-CN"/>
        </w:rPr>
        <w:t xml:space="preserve"> Upozornil, že sa dohodol s vedúcim pracovníkom, aby tieto plochy natreli </w:t>
      </w:r>
      <w:proofErr w:type="spellStart"/>
      <w:r w:rsidR="00AC2CAC">
        <w:rPr>
          <w:rFonts w:cs="Calibri"/>
          <w:kern w:val="3"/>
          <w:lang w:eastAsia="zh-CN"/>
        </w:rPr>
        <w:t>penetrákom</w:t>
      </w:r>
      <w:proofErr w:type="spellEnd"/>
      <w:r>
        <w:rPr>
          <w:rFonts w:cs="Calibri"/>
          <w:kern w:val="3"/>
          <w:lang w:eastAsia="zh-CN"/>
        </w:rPr>
        <w:t>,</w:t>
      </w:r>
      <w:r w:rsidR="00AC2CAC">
        <w:rPr>
          <w:rFonts w:cs="Calibri"/>
          <w:kern w:val="3"/>
          <w:lang w:eastAsia="zh-CN"/>
        </w:rPr>
        <w:t xml:space="preserve"> až potom asfaltovali.</w:t>
      </w:r>
    </w:p>
    <w:p w:rsidR="00D1680C" w:rsidRDefault="00D1680C" w:rsidP="00D31D89">
      <w:pPr>
        <w:jc w:val="both"/>
        <w:textAlignment w:val="baseline"/>
        <w:rPr>
          <w:color w:val="00000A"/>
        </w:rPr>
      </w:pPr>
    </w:p>
    <w:p w:rsidR="00B93337" w:rsidRPr="00246CF8" w:rsidRDefault="00B93337" w:rsidP="00D31D89">
      <w:pPr>
        <w:jc w:val="both"/>
        <w:textAlignment w:val="baseline"/>
        <w:rPr>
          <w:color w:val="00000A"/>
        </w:rPr>
      </w:pPr>
    </w:p>
    <w:p w:rsidR="00D1680C" w:rsidRPr="00246CF8" w:rsidRDefault="00431218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Mgr. Oľga </w:t>
      </w:r>
      <w:proofErr w:type="spellStart"/>
      <w:r>
        <w:rPr>
          <w:color w:val="00000A"/>
        </w:rPr>
        <w:t>Hajdučáková</w:t>
      </w:r>
      <w:proofErr w:type="spellEnd"/>
      <w:r w:rsidR="00C6758C">
        <w:rPr>
          <w:color w:val="00000A"/>
        </w:rPr>
        <w:t xml:space="preserve">             </w:t>
      </w:r>
      <w:r w:rsidR="00D1680C" w:rsidRPr="00246CF8">
        <w:rPr>
          <w:color w:val="00000A"/>
        </w:rPr>
        <w:t>.............................................</w:t>
      </w:r>
    </w:p>
    <w:p w:rsidR="00D1680C" w:rsidRPr="00246CF8" w:rsidRDefault="00D1680C" w:rsidP="00D31D89">
      <w:pPr>
        <w:ind w:left="360"/>
        <w:jc w:val="both"/>
        <w:textAlignment w:val="baseline"/>
        <w:rPr>
          <w:color w:val="00000A"/>
        </w:rPr>
      </w:pPr>
    </w:p>
    <w:p w:rsidR="00D1680C" w:rsidRPr="00246CF8" w:rsidRDefault="00431218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Dáša </w:t>
      </w:r>
      <w:proofErr w:type="spellStart"/>
      <w:r>
        <w:rPr>
          <w:color w:val="00000A"/>
        </w:rPr>
        <w:t>Chudiaková</w:t>
      </w:r>
      <w:proofErr w:type="spellEnd"/>
      <w:r w:rsidR="00C6758C">
        <w:rPr>
          <w:color w:val="00000A"/>
        </w:rPr>
        <w:t xml:space="preserve">                        </w:t>
      </w:r>
      <w:r w:rsidR="00D1680C" w:rsidRPr="00246CF8">
        <w:rPr>
          <w:color w:val="00000A"/>
        </w:rPr>
        <w:t>.............................................</w:t>
      </w:r>
    </w:p>
    <w:p w:rsidR="00D1680C" w:rsidRPr="00246CF8" w:rsidRDefault="00D1680C" w:rsidP="00D31D89">
      <w:pPr>
        <w:jc w:val="both"/>
        <w:textAlignment w:val="baseline"/>
        <w:rPr>
          <w:color w:val="00000A"/>
        </w:rPr>
      </w:pPr>
    </w:p>
    <w:p w:rsidR="00D1680C" w:rsidRPr="00246CF8" w:rsidRDefault="00D1680C" w:rsidP="00D31D89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Zapísala:</w:t>
      </w:r>
    </w:p>
    <w:p w:rsidR="00D1680C" w:rsidRPr="00246CF8" w:rsidRDefault="00D1680C" w:rsidP="00D31D89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Mgr. Alena </w:t>
      </w:r>
      <w:proofErr w:type="spellStart"/>
      <w:r w:rsidRPr="00246CF8">
        <w:rPr>
          <w:color w:val="00000A"/>
        </w:rPr>
        <w:t>Vojtašáková</w:t>
      </w:r>
      <w:proofErr w:type="spellEnd"/>
      <w:r w:rsidR="00F74A62">
        <w:rPr>
          <w:color w:val="00000A"/>
        </w:rPr>
        <w:t xml:space="preserve">             .</w:t>
      </w:r>
      <w:r w:rsidRPr="00246CF8">
        <w:rPr>
          <w:color w:val="00000A"/>
        </w:rPr>
        <w:t>............................................</w:t>
      </w:r>
    </w:p>
    <w:p w:rsidR="00D1680C" w:rsidRDefault="00D1680C" w:rsidP="00D31D89">
      <w:pPr>
        <w:jc w:val="both"/>
        <w:textAlignment w:val="baseline"/>
        <w:rPr>
          <w:color w:val="00000A"/>
        </w:rPr>
      </w:pPr>
    </w:p>
    <w:p w:rsidR="00B02572" w:rsidRDefault="00B02572" w:rsidP="00D31D89">
      <w:pPr>
        <w:jc w:val="both"/>
        <w:textAlignment w:val="baseline"/>
        <w:rPr>
          <w:color w:val="00000A"/>
        </w:rPr>
      </w:pPr>
    </w:p>
    <w:p w:rsidR="00D1680C" w:rsidRPr="00246CF8" w:rsidRDefault="00D1680C" w:rsidP="00D31D89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Mgr. Ľubomír </w:t>
      </w:r>
      <w:proofErr w:type="spellStart"/>
      <w:r w:rsidRPr="00246CF8">
        <w:rPr>
          <w:color w:val="00000A"/>
        </w:rPr>
        <w:t>Piták</w:t>
      </w:r>
      <w:proofErr w:type="spellEnd"/>
    </w:p>
    <w:p w:rsidR="008950FD" w:rsidRPr="00591F25" w:rsidRDefault="003D54F8" w:rsidP="00D31D89">
      <w:pPr>
        <w:ind w:left="360"/>
        <w:jc w:val="both"/>
        <w:textAlignment w:val="baseline"/>
        <w:rPr>
          <w:color w:val="00000A"/>
        </w:rPr>
      </w:pPr>
      <w:r>
        <w:rPr>
          <w:color w:val="00000A"/>
        </w:rPr>
        <w:t xml:space="preserve">                  </w:t>
      </w:r>
      <w:r w:rsidR="00F01B02">
        <w:rPr>
          <w:color w:val="00000A"/>
        </w:rPr>
        <w:t xml:space="preserve">                                                                                                   </w:t>
      </w:r>
      <w:r>
        <w:rPr>
          <w:color w:val="00000A"/>
        </w:rPr>
        <w:t xml:space="preserve"> starosta obce</w:t>
      </w:r>
    </w:p>
    <w:p w:rsidR="00DE7DA5" w:rsidRDefault="00DE7DA5" w:rsidP="00A82B00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40069E" w:rsidRDefault="0040069E" w:rsidP="00A82B00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431218" w:rsidRDefault="00431218" w:rsidP="00F01B02">
      <w:pPr>
        <w:textAlignment w:val="baseline"/>
        <w:rPr>
          <w:rFonts w:cs="Calibri"/>
          <w:b/>
          <w:sz w:val="28"/>
          <w:szCs w:val="28"/>
        </w:rPr>
      </w:pPr>
    </w:p>
    <w:p w:rsidR="00431218" w:rsidRDefault="00431218" w:rsidP="00A82B00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1A2EAC" w:rsidRDefault="001A2EAC" w:rsidP="00A82B00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1A2EAC" w:rsidRDefault="001A2EAC" w:rsidP="00A82B00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7974BC" w:rsidRDefault="007974BC" w:rsidP="007974BC">
      <w:pPr>
        <w:jc w:val="center"/>
        <w:textAlignment w:val="baseline"/>
      </w:pPr>
      <w:r>
        <w:rPr>
          <w:rFonts w:cs="Calibri"/>
          <w:b/>
          <w:sz w:val="28"/>
          <w:szCs w:val="28"/>
        </w:rPr>
        <w:lastRenderedPageBreak/>
        <w:t>Uznesenia</w:t>
      </w:r>
    </w:p>
    <w:p w:rsidR="007974BC" w:rsidRDefault="007974BC" w:rsidP="007974BC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zo zasadania Obecného zastupiteľstva obce Sihelné,</w:t>
      </w:r>
    </w:p>
    <w:p w:rsidR="007974BC" w:rsidRDefault="007974BC" w:rsidP="007974BC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ktoré sa uskutočnilo</w:t>
      </w:r>
    </w:p>
    <w:p w:rsidR="007974BC" w:rsidRDefault="007974BC" w:rsidP="007974BC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dňa 21. 10. 2019 o 15</w:t>
      </w:r>
      <w:r>
        <w:rPr>
          <w:rFonts w:cs="Calibri"/>
          <w:b/>
          <w:sz w:val="28"/>
          <w:szCs w:val="28"/>
          <w:vertAlign w:val="superscript"/>
        </w:rPr>
        <w:t>30</w:t>
      </w:r>
      <w:r>
        <w:rPr>
          <w:rFonts w:cs="Calibri"/>
          <w:b/>
          <w:sz w:val="28"/>
          <w:szCs w:val="28"/>
        </w:rPr>
        <w:t xml:space="preserve"> hodine v zasadačke </w:t>
      </w:r>
      <w:proofErr w:type="spellStart"/>
      <w:r>
        <w:rPr>
          <w:rFonts w:cs="Calibri"/>
          <w:b/>
          <w:sz w:val="28"/>
          <w:szCs w:val="28"/>
        </w:rPr>
        <w:t>OcÚ</w:t>
      </w:r>
      <w:proofErr w:type="spellEnd"/>
      <w:r>
        <w:rPr>
          <w:rFonts w:cs="Calibri"/>
          <w:b/>
          <w:sz w:val="28"/>
          <w:szCs w:val="28"/>
        </w:rPr>
        <w:t xml:space="preserve"> Sihelné</w:t>
      </w:r>
    </w:p>
    <w:p w:rsidR="007974BC" w:rsidRDefault="007974BC" w:rsidP="007974BC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7974BC" w:rsidRDefault="007974BC" w:rsidP="007974BC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O b e c n é    z a s t u p i t e ľ s t v o</w:t>
      </w:r>
    </w:p>
    <w:p w:rsidR="007974BC" w:rsidRDefault="007974BC" w:rsidP="007974BC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7974BC" w:rsidRDefault="007974BC" w:rsidP="007974BC">
      <w:pPr>
        <w:jc w:val="both"/>
        <w:textAlignment w:val="baseline"/>
      </w:pPr>
      <w:r>
        <w:rPr>
          <w:rFonts w:cs="Calibri"/>
          <w:b/>
          <w:sz w:val="28"/>
          <w:szCs w:val="28"/>
        </w:rPr>
        <w:t>A. Berie na vedomie</w:t>
      </w:r>
    </w:p>
    <w:p w:rsidR="007974BC" w:rsidRDefault="007974BC" w:rsidP="007974BC">
      <w:pPr>
        <w:textAlignment w:val="baseline"/>
        <w:rPr>
          <w:rFonts w:cs="Calibri"/>
        </w:rPr>
      </w:pPr>
      <w:r>
        <w:rPr>
          <w:rFonts w:cs="Calibri"/>
        </w:rPr>
        <w:t xml:space="preserve">1. Vzdanie sa mandátu poslanca Obecného zastupiteľstva Jozefa </w:t>
      </w:r>
      <w:proofErr w:type="spellStart"/>
      <w:r>
        <w:rPr>
          <w:rFonts w:cs="Calibri"/>
        </w:rPr>
        <w:t>Brandisa</w:t>
      </w:r>
      <w:proofErr w:type="spellEnd"/>
    </w:p>
    <w:p w:rsidR="007974BC" w:rsidRDefault="007974BC" w:rsidP="007974BC">
      <w:pPr>
        <w:textAlignment w:val="baseline"/>
      </w:pPr>
      <w:r>
        <w:rPr>
          <w:rFonts w:cs="Calibri"/>
        </w:rPr>
        <w:t>2. Vzdanie sa mandátu poslanca Obecného zastupiteľstva, prvého náhradníka Mariána Staša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3. Stanovisko kontrolóra k prvej úprave rozpočtu Obce Sihelné na rok 2019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4. Stanovisko kontrolóra k prvej úprave rozpočtu príspevkovej organizácie na rok 2019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5. Polročná správa a vyhodnotenie plánu kontrolnej činnosti od januára do júna 2019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6. Prehľad a správy kontrolóra obce Sihelné o vykonaných kontrolách za obdobie II. štvrťroka 2019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7. Oznámenie o zvýšených nákladov na nájomné a výške predbežných preddavkov na teplo v bytovke 485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kern w:val="3"/>
          <w:lang w:eastAsia="zh-CN"/>
        </w:rPr>
        <w:t>8. Žiadosť o vyčlenenie finančných prostriedkov z podielových daní na záujmovú činnosť na rozpočtový rok 2020 pre CZŠ Sihelné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9. Oznámenie o finančných nákladoch na činnosť ŠKD na rozpočtový rok 20</w:t>
      </w:r>
      <w:r w:rsidR="00C6758C">
        <w:rPr>
          <w:rFonts w:cs="Calibri"/>
          <w:kern w:val="3"/>
          <w:lang w:eastAsia="zh-CN"/>
        </w:rPr>
        <w:t>20</w:t>
      </w:r>
      <w:r>
        <w:rPr>
          <w:rFonts w:cs="Calibri"/>
          <w:kern w:val="3"/>
          <w:lang w:eastAsia="zh-CN"/>
        </w:rPr>
        <w:t xml:space="preserve"> v sume 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11 520 €.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10. Žiadosť Ľubomíra </w:t>
      </w:r>
      <w:proofErr w:type="spellStart"/>
      <w:r>
        <w:rPr>
          <w:rFonts w:cs="Calibri"/>
          <w:kern w:val="3"/>
          <w:lang w:eastAsia="zh-CN"/>
        </w:rPr>
        <w:t>Vonšáka</w:t>
      </w:r>
      <w:proofErr w:type="spellEnd"/>
      <w:r>
        <w:rPr>
          <w:rFonts w:cs="Calibri"/>
          <w:kern w:val="3"/>
          <w:lang w:eastAsia="zh-CN"/>
        </w:rPr>
        <w:t xml:space="preserve"> a Jany </w:t>
      </w:r>
      <w:proofErr w:type="spellStart"/>
      <w:r>
        <w:rPr>
          <w:rFonts w:cs="Calibri"/>
          <w:kern w:val="3"/>
          <w:lang w:eastAsia="zh-CN"/>
        </w:rPr>
        <w:t>Vonšákovej</w:t>
      </w:r>
      <w:proofErr w:type="spellEnd"/>
      <w:r>
        <w:rPr>
          <w:rFonts w:cs="Calibri"/>
          <w:kern w:val="3"/>
          <w:lang w:eastAsia="zh-CN"/>
        </w:rPr>
        <w:t xml:space="preserve">, Sihelné 546, o odkúpenie obecného pozemku  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74BC" w:rsidRDefault="007974BC" w:rsidP="007974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D. Ukladá</w:t>
      </w:r>
    </w:p>
    <w:p w:rsidR="007974BC" w:rsidRDefault="007974BC" w:rsidP="007974BC">
      <w:pPr>
        <w:jc w:val="both"/>
      </w:pPr>
      <w:r>
        <w:t>1</w:t>
      </w:r>
      <w:r>
        <w:rPr>
          <w:b/>
        </w:rPr>
        <w:t xml:space="preserve">. </w:t>
      </w:r>
      <w:r>
        <w:t xml:space="preserve">Dokúpiť do KD pračku, sušiak, žehličku a žehliacu dosku  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74BC" w:rsidRDefault="007974BC" w:rsidP="007974BC">
      <w:pPr>
        <w:suppressAutoHyphens/>
        <w:autoSpaceDN w:val="0"/>
        <w:jc w:val="both"/>
        <w:textAlignment w:val="baseline"/>
      </w:pPr>
      <w:r>
        <w:rPr>
          <w:rFonts w:cs="Calibri"/>
          <w:b/>
          <w:sz w:val="28"/>
          <w:szCs w:val="28"/>
        </w:rPr>
        <w:t>E. Schvaľuje</w:t>
      </w:r>
    </w:p>
    <w:p w:rsidR="007974BC" w:rsidRDefault="007974BC" w:rsidP="007974BC">
      <w:pPr>
        <w:jc w:val="both"/>
        <w:textAlignment w:val="baseline"/>
      </w:pPr>
      <w:r>
        <w:t>1. Program rokovania  obecného zastupiteľstva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2. Prvú úpravu programového rozpočtu obce Sihelné na rok 2019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3. Prvú úpravu rozpočtu príspevkovej organizácie obce Sihelné na rok 2019</w:t>
      </w:r>
    </w:p>
    <w:p w:rsidR="007974BC" w:rsidRDefault="007974BC" w:rsidP="007974BC">
      <w:pPr>
        <w:jc w:val="both"/>
        <w:textAlignment w:val="baseline"/>
      </w:pPr>
      <w:r>
        <w:t>4. Návrh VZN č. 2/2019 o cenách pozemkov a o spôsobe podmienkach predaja a kúpy pozemkov Obcou Sihelné</w:t>
      </w:r>
    </w:p>
    <w:p w:rsidR="007974BC" w:rsidRDefault="007974BC" w:rsidP="007974BC">
      <w:pPr>
        <w:jc w:val="both"/>
        <w:textAlignment w:val="baseline"/>
      </w:pPr>
      <w:r>
        <w:t>5. Návrh VZN č. 3/2019 o určení postupu, podmienok a výške úhrady pri poskytovaní sociálnych služieb Obce Sihelné</w:t>
      </w:r>
    </w:p>
    <w:p w:rsidR="007974BC" w:rsidRDefault="007974BC" w:rsidP="007974BC">
      <w:pPr>
        <w:jc w:val="both"/>
        <w:textAlignment w:val="baseline"/>
      </w:pPr>
      <w:r>
        <w:t>6. Návrh poplatkov za požičanie nástrojov, pracovného náradia a strojných zariadení v obci Sihelné</w:t>
      </w:r>
    </w:p>
    <w:p w:rsidR="007974BC" w:rsidRPr="00570C18" w:rsidRDefault="007974BC" w:rsidP="007974BC">
      <w:pPr>
        <w:jc w:val="both"/>
        <w:textAlignment w:val="baseline"/>
      </w:pPr>
      <w:r w:rsidRPr="00570C18">
        <w:t>7. Schvaľuje vyhlásenie voľby hlavného kontrolóra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8. Žiadosť Marcely </w:t>
      </w:r>
      <w:proofErr w:type="spellStart"/>
      <w:r>
        <w:rPr>
          <w:kern w:val="3"/>
          <w:lang w:eastAsia="zh-CN"/>
        </w:rPr>
        <w:t>Vronkovej</w:t>
      </w:r>
      <w:proofErr w:type="spellEnd"/>
      <w:r>
        <w:rPr>
          <w:kern w:val="3"/>
          <w:lang w:eastAsia="zh-CN"/>
        </w:rPr>
        <w:t xml:space="preserve"> a Stanislava </w:t>
      </w:r>
      <w:proofErr w:type="spellStart"/>
      <w:r>
        <w:rPr>
          <w:kern w:val="3"/>
          <w:lang w:eastAsia="zh-CN"/>
        </w:rPr>
        <w:t>Vronku</w:t>
      </w:r>
      <w:proofErr w:type="spellEnd"/>
      <w:r>
        <w:rPr>
          <w:kern w:val="3"/>
          <w:lang w:eastAsia="zh-CN"/>
        </w:rPr>
        <w:t xml:space="preserve">, Sihelné 62, o odkúpenie obecného pozemku 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9. Žiadosť  Albína </w:t>
      </w:r>
      <w:proofErr w:type="spellStart"/>
      <w:r>
        <w:rPr>
          <w:kern w:val="3"/>
          <w:lang w:eastAsia="zh-CN"/>
        </w:rPr>
        <w:t>Skurčáka</w:t>
      </w:r>
      <w:proofErr w:type="spellEnd"/>
      <w:r>
        <w:rPr>
          <w:kern w:val="3"/>
          <w:lang w:eastAsia="zh-CN"/>
        </w:rPr>
        <w:t xml:space="preserve"> a Oľgy </w:t>
      </w:r>
      <w:proofErr w:type="spellStart"/>
      <w:r>
        <w:rPr>
          <w:kern w:val="3"/>
          <w:lang w:eastAsia="zh-CN"/>
        </w:rPr>
        <w:t>Skurčákovej</w:t>
      </w:r>
      <w:proofErr w:type="spellEnd"/>
      <w:r>
        <w:rPr>
          <w:kern w:val="3"/>
          <w:lang w:eastAsia="zh-CN"/>
        </w:rPr>
        <w:t xml:space="preserve">, Sihelné 51, o odkúpenie obecného pozemku </w:t>
      </w:r>
    </w:p>
    <w:p w:rsidR="007974BC" w:rsidRDefault="007974BC" w:rsidP="007974BC">
      <w:pPr>
        <w:suppressAutoHyphens/>
        <w:autoSpaceDN w:val="0"/>
        <w:jc w:val="both"/>
        <w:textAlignment w:val="baseline"/>
      </w:pPr>
      <w:r>
        <w:rPr>
          <w:kern w:val="3"/>
          <w:lang w:eastAsia="zh-CN"/>
        </w:rPr>
        <w:t xml:space="preserve">10. Žiadosť Anny </w:t>
      </w:r>
      <w:proofErr w:type="spellStart"/>
      <w:r>
        <w:rPr>
          <w:kern w:val="3"/>
          <w:lang w:eastAsia="zh-CN"/>
        </w:rPr>
        <w:t>Pitákovej</w:t>
      </w:r>
      <w:proofErr w:type="spellEnd"/>
      <w:r>
        <w:rPr>
          <w:kern w:val="3"/>
          <w:lang w:eastAsia="zh-CN"/>
        </w:rPr>
        <w:t xml:space="preserve"> a Mariana </w:t>
      </w:r>
      <w:proofErr w:type="spellStart"/>
      <w:r>
        <w:rPr>
          <w:kern w:val="3"/>
          <w:lang w:eastAsia="zh-CN"/>
        </w:rPr>
        <w:t>Pitáka</w:t>
      </w:r>
      <w:proofErr w:type="spellEnd"/>
      <w:r>
        <w:rPr>
          <w:kern w:val="3"/>
          <w:lang w:eastAsia="zh-CN"/>
        </w:rPr>
        <w:t xml:space="preserve">, Sihelné 464, o odkúpenie obecného pozemku </w:t>
      </w:r>
    </w:p>
    <w:p w:rsidR="007974BC" w:rsidRDefault="007974BC" w:rsidP="007974BC">
      <w:pPr>
        <w:jc w:val="both"/>
        <w:textAlignment w:val="baseline"/>
      </w:pPr>
      <w:r>
        <w:t xml:space="preserve">11. Žiadosť o odpustenie poplatku za prenájom KD dňa 16. 11. 2019 na </w:t>
      </w:r>
      <w:proofErr w:type="spellStart"/>
      <w:r>
        <w:t>eRko</w:t>
      </w:r>
      <w:proofErr w:type="spellEnd"/>
      <w:r>
        <w:t xml:space="preserve"> ples pre žiakov Cirkevnej základnej školy</w:t>
      </w:r>
    </w:p>
    <w:p w:rsidR="007974BC" w:rsidRDefault="007974BC" w:rsidP="007974BC">
      <w:pPr>
        <w:jc w:val="both"/>
        <w:textAlignment w:val="baseline"/>
      </w:pPr>
      <w:r>
        <w:t xml:space="preserve">12. Žiadosť o odpustenie poplatku za prenájom KD dňa 8. 2. 2020 na </w:t>
      </w:r>
      <w:proofErr w:type="spellStart"/>
      <w:r>
        <w:t>eRko</w:t>
      </w:r>
      <w:proofErr w:type="spellEnd"/>
      <w:r>
        <w:t xml:space="preserve"> ples pre animátorov </w:t>
      </w:r>
    </w:p>
    <w:p w:rsidR="007974BC" w:rsidRDefault="007974BC" w:rsidP="007974BC">
      <w:pPr>
        <w:jc w:val="both"/>
        <w:textAlignment w:val="baseline"/>
      </w:pPr>
      <w:r>
        <w:t>13. Žiadosť o rekonštrukciu bytu pani Márie Sušienkovej v bytovej jednotke 215</w:t>
      </w:r>
    </w:p>
    <w:p w:rsidR="007974BC" w:rsidRDefault="007974BC" w:rsidP="007974BC">
      <w:pPr>
        <w:jc w:val="both"/>
        <w:textAlignment w:val="baseline"/>
      </w:pPr>
      <w:r>
        <w:lastRenderedPageBreak/>
        <w:t xml:space="preserve">14. Žiadosť o poskytnutie väčšieho bytu pre pani Evu </w:t>
      </w:r>
      <w:proofErr w:type="spellStart"/>
      <w:r>
        <w:t>Mazurákovu</w:t>
      </w:r>
      <w:proofErr w:type="spellEnd"/>
      <w:r>
        <w:t xml:space="preserve"> v bytovej jednotke 215</w:t>
      </w:r>
      <w:r w:rsidR="00C6758C">
        <w:t>,</w:t>
      </w:r>
      <w:r>
        <w:t xml:space="preserve"> po uvoľnení väčšieho bytu</w:t>
      </w:r>
    </w:p>
    <w:p w:rsidR="007974BC" w:rsidRDefault="007974BC" w:rsidP="007974BC">
      <w:pPr>
        <w:jc w:val="both"/>
        <w:textAlignment w:val="baseline"/>
      </w:pPr>
      <w:r w:rsidRPr="00570C18">
        <w:t>15. Žiadosť pána Filipa Sušienku, Sihelné 215</w:t>
      </w:r>
      <w:r>
        <w:t>,</w:t>
      </w:r>
      <w:r w:rsidRPr="00570C18">
        <w:t xml:space="preserve"> o pridelenie nájomného bytu na jeden rok</w:t>
      </w:r>
      <w:r>
        <w:t xml:space="preserve"> v bytovej jednotke 215</w:t>
      </w:r>
    </w:p>
    <w:p w:rsidR="007974BC" w:rsidRPr="00570C18" w:rsidRDefault="007974BC" w:rsidP="007974BC">
      <w:pPr>
        <w:jc w:val="both"/>
        <w:textAlignment w:val="baseline"/>
      </w:pPr>
      <w:r w:rsidRPr="004E2BC2">
        <w:t>16</w:t>
      </w:r>
      <w:r>
        <w:rPr>
          <w:b/>
        </w:rPr>
        <w:t xml:space="preserve">. </w:t>
      </w:r>
      <w:r>
        <w:t xml:space="preserve">Žiadosť Michala </w:t>
      </w:r>
      <w:proofErr w:type="spellStart"/>
      <w:r>
        <w:t>Fernezu</w:t>
      </w:r>
      <w:proofErr w:type="spellEnd"/>
      <w:r>
        <w:t xml:space="preserve">, Sihelné o 421, o zriadene vodovodnej prípojky </w:t>
      </w:r>
    </w:p>
    <w:p w:rsidR="007974BC" w:rsidRPr="00570C18" w:rsidRDefault="007974BC" w:rsidP="007974B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17</w:t>
      </w:r>
      <w:r w:rsidRPr="00570C18">
        <w:rPr>
          <w:kern w:val="3"/>
          <w:lang w:eastAsia="zh-CN"/>
        </w:rPr>
        <w:t>. Žiadosť Rímskokatolíckej Cirkvi a biskupstva Spišské Podhradie o poskytnutie dotácie na rok 2020 v sume v sume 11 520 € na Školskú družinu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3439A3">
        <w:rPr>
          <w:kern w:val="3"/>
          <w:lang w:eastAsia="zh-CN"/>
        </w:rPr>
        <w:t>1</w:t>
      </w:r>
      <w:r>
        <w:rPr>
          <w:kern w:val="3"/>
          <w:lang w:eastAsia="zh-CN"/>
        </w:rPr>
        <w:t>8</w:t>
      </w:r>
      <w:r w:rsidRPr="003439A3">
        <w:rPr>
          <w:kern w:val="3"/>
          <w:lang w:eastAsia="zh-CN"/>
        </w:rPr>
        <w:t>. Odkúpenie  pozemku</w:t>
      </w:r>
      <w:r>
        <w:rPr>
          <w:kern w:val="3"/>
          <w:lang w:eastAsia="zh-CN"/>
        </w:rPr>
        <w:t xml:space="preserve"> v k. ú. Sihelné C-KN par. č. 1295/11 zastavané plochy o výmere </w:t>
      </w:r>
    </w:p>
    <w:p w:rsidR="007974BC" w:rsidRPr="00CC3BE4" w:rsidRDefault="007974BC" w:rsidP="007974B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kern w:val="3"/>
          <w:lang w:eastAsia="zh-CN"/>
        </w:rPr>
        <w:t>19 m</w:t>
      </w:r>
      <w:r>
        <w:rPr>
          <w:kern w:val="3"/>
          <w:vertAlign w:val="superscript"/>
          <w:lang w:eastAsia="zh-CN"/>
        </w:rPr>
        <w:t>2</w:t>
      </w:r>
      <w:r>
        <w:rPr>
          <w:kern w:val="3"/>
          <w:lang w:eastAsia="zh-CN"/>
        </w:rPr>
        <w:t xml:space="preserve"> pod miestne chodníky od pána </w:t>
      </w:r>
      <w:proofErr w:type="spellStart"/>
      <w:r>
        <w:rPr>
          <w:kern w:val="3"/>
          <w:lang w:eastAsia="zh-CN"/>
        </w:rPr>
        <w:t>Juritiaka</w:t>
      </w:r>
      <w:proofErr w:type="spellEnd"/>
      <w:r>
        <w:rPr>
          <w:kern w:val="3"/>
          <w:lang w:eastAsia="zh-CN"/>
        </w:rPr>
        <w:t xml:space="preserve"> Jozefa, Sihelné 148 a pani Boženy </w:t>
      </w:r>
      <w:proofErr w:type="spellStart"/>
      <w:r>
        <w:rPr>
          <w:kern w:val="3"/>
          <w:lang w:eastAsia="zh-CN"/>
        </w:rPr>
        <w:t>Juritiakovej</w:t>
      </w:r>
      <w:proofErr w:type="spellEnd"/>
      <w:r>
        <w:rPr>
          <w:kern w:val="3"/>
          <w:lang w:eastAsia="zh-CN"/>
        </w:rPr>
        <w:t xml:space="preserve">, rod. </w:t>
      </w:r>
      <w:proofErr w:type="spellStart"/>
      <w:r>
        <w:rPr>
          <w:kern w:val="3"/>
          <w:lang w:eastAsia="zh-CN"/>
        </w:rPr>
        <w:t>Kovačovej</w:t>
      </w:r>
      <w:proofErr w:type="spellEnd"/>
      <w:r>
        <w:rPr>
          <w:kern w:val="3"/>
          <w:lang w:eastAsia="zh-CN"/>
        </w:rPr>
        <w:t>, Sihelné 148</w:t>
      </w:r>
      <w:r w:rsidR="00C6758C">
        <w:rPr>
          <w:kern w:val="3"/>
          <w:lang w:eastAsia="zh-CN"/>
        </w:rPr>
        <w:t xml:space="preserve"> </w:t>
      </w:r>
      <w:r w:rsidRPr="00AE2D2F">
        <w:rPr>
          <w:kern w:val="3"/>
          <w:lang w:eastAsia="zh-CN"/>
        </w:rPr>
        <w:t>za 1 €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7974BC" w:rsidRDefault="007974BC" w:rsidP="007974B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CC3BE4">
        <w:rPr>
          <w:b/>
          <w:kern w:val="3"/>
          <w:sz w:val="28"/>
          <w:szCs w:val="28"/>
          <w:lang w:eastAsia="zh-CN"/>
        </w:rPr>
        <w:t>Neschvaľuje</w:t>
      </w:r>
    </w:p>
    <w:p w:rsidR="007974BC" w:rsidRDefault="007974BC" w:rsidP="007974BC">
      <w:pPr>
        <w:suppressAutoHyphens/>
        <w:autoSpaceDN w:val="0"/>
        <w:jc w:val="both"/>
        <w:textAlignment w:val="baseline"/>
      </w:pPr>
      <w:r>
        <w:rPr>
          <w:kern w:val="3"/>
          <w:lang w:eastAsia="zh-CN"/>
        </w:rPr>
        <w:t xml:space="preserve">1. Žiadosť Moniky </w:t>
      </w:r>
      <w:proofErr w:type="spellStart"/>
      <w:r>
        <w:rPr>
          <w:kern w:val="3"/>
          <w:lang w:eastAsia="zh-CN"/>
        </w:rPr>
        <w:t>Zboroňovej</w:t>
      </w:r>
      <w:proofErr w:type="spellEnd"/>
      <w:r>
        <w:rPr>
          <w:kern w:val="3"/>
          <w:lang w:eastAsia="zh-CN"/>
        </w:rPr>
        <w:t xml:space="preserve"> a Miroslava </w:t>
      </w:r>
      <w:proofErr w:type="spellStart"/>
      <w:r>
        <w:rPr>
          <w:kern w:val="3"/>
          <w:lang w:eastAsia="zh-CN"/>
        </w:rPr>
        <w:t>Zboroňa</w:t>
      </w:r>
      <w:proofErr w:type="spellEnd"/>
      <w:r>
        <w:rPr>
          <w:kern w:val="3"/>
          <w:lang w:eastAsia="zh-CN"/>
        </w:rPr>
        <w:t xml:space="preserve">, Sihelné 552 o odkúpenie obecného pozemku </w:t>
      </w:r>
    </w:p>
    <w:p w:rsidR="007974BC" w:rsidRDefault="007974BC" w:rsidP="007974BC">
      <w:pPr>
        <w:ind w:left="360"/>
        <w:jc w:val="both"/>
        <w:textAlignment w:val="baseline"/>
      </w:pPr>
    </w:p>
    <w:p w:rsidR="007974BC" w:rsidRDefault="007974BC" w:rsidP="007974BC">
      <w:pPr>
        <w:ind w:left="360"/>
        <w:jc w:val="both"/>
        <w:textAlignment w:val="baseline"/>
      </w:pPr>
    </w:p>
    <w:p w:rsidR="00F01B02" w:rsidRDefault="00F01B02" w:rsidP="007974BC">
      <w:pPr>
        <w:ind w:left="360"/>
        <w:jc w:val="both"/>
        <w:textAlignment w:val="baseline"/>
      </w:pPr>
    </w:p>
    <w:p w:rsidR="00F01B02" w:rsidRDefault="00F01B02" w:rsidP="007974BC">
      <w:pPr>
        <w:ind w:left="360"/>
        <w:jc w:val="both"/>
        <w:textAlignment w:val="baseline"/>
      </w:pPr>
    </w:p>
    <w:p w:rsidR="00F01B02" w:rsidRDefault="00F01B02" w:rsidP="007974BC">
      <w:pPr>
        <w:ind w:left="360"/>
        <w:jc w:val="both"/>
        <w:textAlignment w:val="baseline"/>
      </w:pPr>
    </w:p>
    <w:p w:rsidR="007974BC" w:rsidRDefault="007974BC" w:rsidP="007974BC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Mgr. Ľubomír </w:t>
      </w:r>
      <w:proofErr w:type="spellStart"/>
      <w:r>
        <w:rPr>
          <w:color w:val="00000A"/>
        </w:rPr>
        <w:t>Piták</w:t>
      </w:r>
      <w:proofErr w:type="spellEnd"/>
    </w:p>
    <w:p w:rsidR="007974BC" w:rsidRDefault="007974BC" w:rsidP="007974BC">
      <w:pPr>
        <w:ind w:left="360"/>
        <w:jc w:val="both"/>
        <w:textAlignment w:val="baseline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starosta obce</w:t>
      </w:r>
    </w:p>
    <w:p w:rsidR="007974BC" w:rsidRDefault="007974BC" w:rsidP="007974BC">
      <w:pPr>
        <w:ind w:left="360"/>
        <w:jc w:val="both"/>
        <w:textAlignment w:val="baseline"/>
      </w:pPr>
    </w:p>
    <w:p w:rsidR="007974BC" w:rsidRDefault="007974BC" w:rsidP="007974BC">
      <w:pPr>
        <w:ind w:left="360"/>
        <w:jc w:val="both"/>
        <w:textAlignment w:val="baseline"/>
      </w:pPr>
    </w:p>
    <w:p w:rsidR="007974BC" w:rsidRDefault="007974BC" w:rsidP="007974BC">
      <w:pPr>
        <w:jc w:val="center"/>
        <w:rPr>
          <w:b/>
          <w:sz w:val="36"/>
          <w:szCs w:val="36"/>
        </w:rPr>
      </w:pPr>
    </w:p>
    <w:p w:rsidR="007974BC" w:rsidRDefault="007974BC" w:rsidP="00A82B00">
      <w:pPr>
        <w:jc w:val="center"/>
        <w:textAlignment w:val="baseline"/>
        <w:rPr>
          <w:rFonts w:cs="Calibri"/>
          <w:b/>
          <w:sz w:val="28"/>
          <w:szCs w:val="28"/>
        </w:rPr>
      </w:pPr>
    </w:p>
    <w:sectPr w:rsidR="007974BC" w:rsidSect="0089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3A" w:rsidRDefault="00FA523A" w:rsidP="00485AF9">
      <w:r>
        <w:separator/>
      </w:r>
    </w:p>
  </w:endnote>
  <w:endnote w:type="continuationSeparator" w:id="0">
    <w:p w:rsidR="00FA523A" w:rsidRDefault="00FA523A" w:rsidP="0048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3A" w:rsidRDefault="00FA523A" w:rsidP="00485AF9">
      <w:r>
        <w:separator/>
      </w:r>
    </w:p>
  </w:footnote>
  <w:footnote w:type="continuationSeparator" w:id="0">
    <w:p w:rsidR="00FA523A" w:rsidRDefault="00FA523A" w:rsidP="0048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5D"/>
    <w:multiLevelType w:val="hybridMultilevel"/>
    <w:tmpl w:val="D6FC0E00"/>
    <w:lvl w:ilvl="0" w:tplc="4EA45CA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C75854"/>
    <w:multiLevelType w:val="hybridMultilevel"/>
    <w:tmpl w:val="644C5146"/>
    <w:lvl w:ilvl="0" w:tplc="4EA45CAA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20671"/>
    <w:multiLevelType w:val="hybridMultilevel"/>
    <w:tmpl w:val="4DBA2A72"/>
    <w:lvl w:ilvl="0" w:tplc="B2FA98A6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3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02335"/>
    <w:multiLevelType w:val="hybridMultilevel"/>
    <w:tmpl w:val="B90EB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E12F7"/>
    <w:multiLevelType w:val="hybridMultilevel"/>
    <w:tmpl w:val="1DD61510"/>
    <w:lvl w:ilvl="0" w:tplc="041B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6">
    <w:nsid w:val="4882667E"/>
    <w:multiLevelType w:val="hybridMultilevel"/>
    <w:tmpl w:val="4168C100"/>
    <w:lvl w:ilvl="0" w:tplc="4EA45C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A7BAE"/>
    <w:multiLevelType w:val="hybridMultilevel"/>
    <w:tmpl w:val="7586140E"/>
    <w:lvl w:ilvl="0" w:tplc="041B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8">
    <w:nsid w:val="72D238A0"/>
    <w:multiLevelType w:val="hybridMultilevel"/>
    <w:tmpl w:val="01EE868A"/>
    <w:lvl w:ilvl="0" w:tplc="041B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42F"/>
    <w:rsid w:val="0000234A"/>
    <w:rsid w:val="000044DB"/>
    <w:rsid w:val="0000610B"/>
    <w:rsid w:val="0000712D"/>
    <w:rsid w:val="000079BB"/>
    <w:rsid w:val="000106DF"/>
    <w:rsid w:val="00027F20"/>
    <w:rsid w:val="00030359"/>
    <w:rsid w:val="0004231C"/>
    <w:rsid w:val="00050D42"/>
    <w:rsid w:val="00055B05"/>
    <w:rsid w:val="000818FB"/>
    <w:rsid w:val="000821FF"/>
    <w:rsid w:val="00090ABD"/>
    <w:rsid w:val="00092385"/>
    <w:rsid w:val="000A1D9F"/>
    <w:rsid w:val="000B5728"/>
    <w:rsid w:val="000D3AB7"/>
    <w:rsid w:val="000D3DDD"/>
    <w:rsid w:val="000D5821"/>
    <w:rsid w:val="000D7350"/>
    <w:rsid w:val="000E02A2"/>
    <w:rsid w:val="000E4CC4"/>
    <w:rsid w:val="000F7A8F"/>
    <w:rsid w:val="00112F65"/>
    <w:rsid w:val="00117470"/>
    <w:rsid w:val="001223A3"/>
    <w:rsid w:val="00125EE5"/>
    <w:rsid w:val="00130E18"/>
    <w:rsid w:val="00131A5A"/>
    <w:rsid w:val="00131B53"/>
    <w:rsid w:val="00133664"/>
    <w:rsid w:val="0013691A"/>
    <w:rsid w:val="00140381"/>
    <w:rsid w:val="00142E0A"/>
    <w:rsid w:val="00156731"/>
    <w:rsid w:val="00160892"/>
    <w:rsid w:val="0016251A"/>
    <w:rsid w:val="00162EB6"/>
    <w:rsid w:val="00165662"/>
    <w:rsid w:val="00175A4C"/>
    <w:rsid w:val="0017672B"/>
    <w:rsid w:val="001A2EAC"/>
    <w:rsid w:val="001A50F8"/>
    <w:rsid w:val="001A69E0"/>
    <w:rsid w:val="001B305F"/>
    <w:rsid w:val="001C0AA1"/>
    <w:rsid w:val="001C0E6F"/>
    <w:rsid w:val="001C39F0"/>
    <w:rsid w:val="001C5A80"/>
    <w:rsid w:val="001D46A8"/>
    <w:rsid w:val="001D4B63"/>
    <w:rsid w:val="001D56C4"/>
    <w:rsid w:val="001D5DB9"/>
    <w:rsid w:val="001E4CF2"/>
    <w:rsid w:val="001E6B91"/>
    <w:rsid w:val="001F3AE3"/>
    <w:rsid w:val="001F486D"/>
    <w:rsid w:val="002029D2"/>
    <w:rsid w:val="00204DD6"/>
    <w:rsid w:val="002123E6"/>
    <w:rsid w:val="002129D7"/>
    <w:rsid w:val="002157DD"/>
    <w:rsid w:val="00234FD2"/>
    <w:rsid w:val="00235779"/>
    <w:rsid w:val="00262105"/>
    <w:rsid w:val="002726D0"/>
    <w:rsid w:val="00282D66"/>
    <w:rsid w:val="00283731"/>
    <w:rsid w:val="00286397"/>
    <w:rsid w:val="002868BC"/>
    <w:rsid w:val="00296B06"/>
    <w:rsid w:val="0029727E"/>
    <w:rsid w:val="002A188D"/>
    <w:rsid w:val="002A5D00"/>
    <w:rsid w:val="002B6D48"/>
    <w:rsid w:val="002C41C0"/>
    <w:rsid w:val="002C7425"/>
    <w:rsid w:val="002D1B98"/>
    <w:rsid w:val="002D2C21"/>
    <w:rsid w:val="002E46AB"/>
    <w:rsid w:val="002E65CB"/>
    <w:rsid w:val="00300335"/>
    <w:rsid w:val="00302B10"/>
    <w:rsid w:val="00312A6D"/>
    <w:rsid w:val="00325C98"/>
    <w:rsid w:val="003277E0"/>
    <w:rsid w:val="00335D33"/>
    <w:rsid w:val="00353025"/>
    <w:rsid w:val="00353F10"/>
    <w:rsid w:val="00353F49"/>
    <w:rsid w:val="00357F04"/>
    <w:rsid w:val="00365A67"/>
    <w:rsid w:val="0037327B"/>
    <w:rsid w:val="00374B0C"/>
    <w:rsid w:val="00386663"/>
    <w:rsid w:val="00395573"/>
    <w:rsid w:val="003A3FAD"/>
    <w:rsid w:val="003A7FAD"/>
    <w:rsid w:val="003B0C2E"/>
    <w:rsid w:val="003D399E"/>
    <w:rsid w:val="003D54F8"/>
    <w:rsid w:val="003E104E"/>
    <w:rsid w:val="003E2BC6"/>
    <w:rsid w:val="003E5637"/>
    <w:rsid w:val="003E71BE"/>
    <w:rsid w:val="003E733F"/>
    <w:rsid w:val="003F0D68"/>
    <w:rsid w:val="003F503F"/>
    <w:rsid w:val="003F5696"/>
    <w:rsid w:val="0040069E"/>
    <w:rsid w:val="00402A84"/>
    <w:rsid w:val="004057CA"/>
    <w:rsid w:val="00406973"/>
    <w:rsid w:val="0041731F"/>
    <w:rsid w:val="00422909"/>
    <w:rsid w:val="00424256"/>
    <w:rsid w:val="00431218"/>
    <w:rsid w:val="00432319"/>
    <w:rsid w:val="00436C42"/>
    <w:rsid w:val="00444D97"/>
    <w:rsid w:val="004455FD"/>
    <w:rsid w:val="004572C4"/>
    <w:rsid w:val="004653F4"/>
    <w:rsid w:val="00470304"/>
    <w:rsid w:val="00475906"/>
    <w:rsid w:val="0048202B"/>
    <w:rsid w:val="00482D39"/>
    <w:rsid w:val="004831F1"/>
    <w:rsid w:val="00484494"/>
    <w:rsid w:val="00484847"/>
    <w:rsid w:val="00485AF9"/>
    <w:rsid w:val="00487C16"/>
    <w:rsid w:val="00496CEA"/>
    <w:rsid w:val="00496D5B"/>
    <w:rsid w:val="004A407C"/>
    <w:rsid w:val="004B551E"/>
    <w:rsid w:val="004B5B09"/>
    <w:rsid w:val="004C3C9D"/>
    <w:rsid w:val="004C6352"/>
    <w:rsid w:val="004D5640"/>
    <w:rsid w:val="004E1277"/>
    <w:rsid w:val="004E3256"/>
    <w:rsid w:val="004E360D"/>
    <w:rsid w:val="004E4DF8"/>
    <w:rsid w:val="004F1054"/>
    <w:rsid w:val="004F14A2"/>
    <w:rsid w:val="004F5957"/>
    <w:rsid w:val="004F71B6"/>
    <w:rsid w:val="00503B70"/>
    <w:rsid w:val="00503D8A"/>
    <w:rsid w:val="00507D93"/>
    <w:rsid w:val="00517079"/>
    <w:rsid w:val="00520B9B"/>
    <w:rsid w:val="00521B5F"/>
    <w:rsid w:val="00522134"/>
    <w:rsid w:val="00523B3D"/>
    <w:rsid w:val="005260D7"/>
    <w:rsid w:val="00531AE3"/>
    <w:rsid w:val="00537531"/>
    <w:rsid w:val="00543C83"/>
    <w:rsid w:val="0054537B"/>
    <w:rsid w:val="00560A7A"/>
    <w:rsid w:val="00564A21"/>
    <w:rsid w:val="00566BC3"/>
    <w:rsid w:val="00575DFE"/>
    <w:rsid w:val="0057754B"/>
    <w:rsid w:val="00582899"/>
    <w:rsid w:val="00591F25"/>
    <w:rsid w:val="005969BC"/>
    <w:rsid w:val="005A07AF"/>
    <w:rsid w:val="005A23BF"/>
    <w:rsid w:val="005A3E28"/>
    <w:rsid w:val="005B0A38"/>
    <w:rsid w:val="005B2553"/>
    <w:rsid w:val="005C7F60"/>
    <w:rsid w:val="005D26E0"/>
    <w:rsid w:val="005D7416"/>
    <w:rsid w:val="005E368C"/>
    <w:rsid w:val="005E4320"/>
    <w:rsid w:val="005E6134"/>
    <w:rsid w:val="005F0956"/>
    <w:rsid w:val="005F27C3"/>
    <w:rsid w:val="005F2C4E"/>
    <w:rsid w:val="005F505D"/>
    <w:rsid w:val="005F58B4"/>
    <w:rsid w:val="00607A02"/>
    <w:rsid w:val="006242DC"/>
    <w:rsid w:val="00633D25"/>
    <w:rsid w:val="00636F9C"/>
    <w:rsid w:val="00637B55"/>
    <w:rsid w:val="00641698"/>
    <w:rsid w:val="0065246E"/>
    <w:rsid w:val="00653158"/>
    <w:rsid w:val="00655300"/>
    <w:rsid w:val="0066250F"/>
    <w:rsid w:val="00662EDC"/>
    <w:rsid w:val="00672C5F"/>
    <w:rsid w:val="006750EA"/>
    <w:rsid w:val="00675405"/>
    <w:rsid w:val="00683E26"/>
    <w:rsid w:val="00685603"/>
    <w:rsid w:val="00686D73"/>
    <w:rsid w:val="00687B73"/>
    <w:rsid w:val="006A2F66"/>
    <w:rsid w:val="006A5BC0"/>
    <w:rsid w:val="006A5D7D"/>
    <w:rsid w:val="006A73EB"/>
    <w:rsid w:val="006A74F9"/>
    <w:rsid w:val="006B3D70"/>
    <w:rsid w:val="006B71BC"/>
    <w:rsid w:val="006C2730"/>
    <w:rsid w:val="006C42B4"/>
    <w:rsid w:val="006C78AC"/>
    <w:rsid w:val="006D12FE"/>
    <w:rsid w:val="006D1AA4"/>
    <w:rsid w:val="006D1BBD"/>
    <w:rsid w:val="006D7872"/>
    <w:rsid w:val="006E1991"/>
    <w:rsid w:val="006F1503"/>
    <w:rsid w:val="007004AC"/>
    <w:rsid w:val="007037A5"/>
    <w:rsid w:val="00711575"/>
    <w:rsid w:val="00712F1C"/>
    <w:rsid w:val="00714788"/>
    <w:rsid w:val="007201F8"/>
    <w:rsid w:val="00722751"/>
    <w:rsid w:val="00723068"/>
    <w:rsid w:val="0072542F"/>
    <w:rsid w:val="007308E5"/>
    <w:rsid w:val="00730E81"/>
    <w:rsid w:val="007367C1"/>
    <w:rsid w:val="00745E94"/>
    <w:rsid w:val="00747104"/>
    <w:rsid w:val="00753048"/>
    <w:rsid w:val="00753206"/>
    <w:rsid w:val="007562C7"/>
    <w:rsid w:val="00760204"/>
    <w:rsid w:val="0076396A"/>
    <w:rsid w:val="0077097E"/>
    <w:rsid w:val="007733C1"/>
    <w:rsid w:val="0077646A"/>
    <w:rsid w:val="00780D68"/>
    <w:rsid w:val="00781E65"/>
    <w:rsid w:val="00790101"/>
    <w:rsid w:val="007974BC"/>
    <w:rsid w:val="007A732E"/>
    <w:rsid w:val="007C2F56"/>
    <w:rsid w:val="007C3651"/>
    <w:rsid w:val="007D2DE3"/>
    <w:rsid w:val="007D31DC"/>
    <w:rsid w:val="007D5942"/>
    <w:rsid w:val="007D7ACC"/>
    <w:rsid w:val="007F52E7"/>
    <w:rsid w:val="0080187C"/>
    <w:rsid w:val="00806474"/>
    <w:rsid w:val="00811015"/>
    <w:rsid w:val="00811EDC"/>
    <w:rsid w:val="00814515"/>
    <w:rsid w:val="00821E3A"/>
    <w:rsid w:val="008248EA"/>
    <w:rsid w:val="0082704B"/>
    <w:rsid w:val="00832420"/>
    <w:rsid w:val="00835BBC"/>
    <w:rsid w:val="008366AB"/>
    <w:rsid w:val="00857F95"/>
    <w:rsid w:val="0086745B"/>
    <w:rsid w:val="008754D3"/>
    <w:rsid w:val="00887F7A"/>
    <w:rsid w:val="0089038C"/>
    <w:rsid w:val="008950FD"/>
    <w:rsid w:val="008A5D6B"/>
    <w:rsid w:val="008B7AC4"/>
    <w:rsid w:val="008C2C5E"/>
    <w:rsid w:val="008C454F"/>
    <w:rsid w:val="008D4349"/>
    <w:rsid w:val="008D5189"/>
    <w:rsid w:val="008E0F98"/>
    <w:rsid w:val="008E1944"/>
    <w:rsid w:val="008E2615"/>
    <w:rsid w:val="008E6AF0"/>
    <w:rsid w:val="008F27A9"/>
    <w:rsid w:val="00903697"/>
    <w:rsid w:val="00904CD9"/>
    <w:rsid w:val="00910805"/>
    <w:rsid w:val="00912F82"/>
    <w:rsid w:val="00920578"/>
    <w:rsid w:val="009217ED"/>
    <w:rsid w:val="00927F10"/>
    <w:rsid w:val="00936737"/>
    <w:rsid w:val="009370B8"/>
    <w:rsid w:val="00943AE6"/>
    <w:rsid w:val="009469A5"/>
    <w:rsid w:val="00954BAB"/>
    <w:rsid w:val="0095522E"/>
    <w:rsid w:val="009613C3"/>
    <w:rsid w:val="009641FE"/>
    <w:rsid w:val="00973B9A"/>
    <w:rsid w:val="009745E6"/>
    <w:rsid w:val="009779A4"/>
    <w:rsid w:val="00980166"/>
    <w:rsid w:val="009813C4"/>
    <w:rsid w:val="009816F2"/>
    <w:rsid w:val="00981BE0"/>
    <w:rsid w:val="00985368"/>
    <w:rsid w:val="00990637"/>
    <w:rsid w:val="00992271"/>
    <w:rsid w:val="00996680"/>
    <w:rsid w:val="009A76FA"/>
    <w:rsid w:val="009B43A3"/>
    <w:rsid w:val="009B451E"/>
    <w:rsid w:val="009B506E"/>
    <w:rsid w:val="009C4155"/>
    <w:rsid w:val="009C56BB"/>
    <w:rsid w:val="009D6767"/>
    <w:rsid w:val="009E178A"/>
    <w:rsid w:val="009F1C2F"/>
    <w:rsid w:val="009F3D85"/>
    <w:rsid w:val="009F4DE5"/>
    <w:rsid w:val="009F6B4E"/>
    <w:rsid w:val="00A02A8B"/>
    <w:rsid w:val="00A122D4"/>
    <w:rsid w:val="00A1372E"/>
    <w:rsid w:val="00A2410F"/>
    <w:rsid w:val="00A25581"/>
    <w:rsid w:val="00A33760"/>
    <w:rsid w:val="00A44603"/>
    <w:rsid w:val="00A50D22"/>
    <w:rsid w:val="00A534BC"/>
    <w:rsid w:val="00A73BA3"/>
    <w:rsid w:val="00A82B00"/>
    <w:rsid w:val="00A83686"/>
    <w:rsid w:val="00A9001C"/>
    <w:rsid w:val="00AA02EE"/>
    <w:rsid w:val="00AA1534"/>
    <w:rsid w:val="00AA340E"/>
    <w:rsid w:val="00AA522D"/>
    <w:rsid w:val="00AA719C"/>
    <w:rsid w:val="00AA73DA"/>
    <w:rsid w:val="00AA73E3"/>
    <w:rsid w:val="00AB1F78"/>
    <w:rsid w:val="00AB42F5"/>
    <w:rsid w:val="00AB5A4E"/>
    <w:rsid w:val="00AC025A"/>
    <w:rsid w:val="00AC2CAC"/>
    <w:rsid w:val="00AD49B8"/>
    <w:rsid w:val="00AD5547"/>
    <w:rsid w:val="00AD5CB6"/>
    <w:rsid w:val="00AD61DD"/>
    <w:rsid w:val="00AE28E7"/>
    <w:rsid w:val="00AE7C9D"/>
    <w:rsid w:val="00B00F94"/>
    <w:rsid w:val="00B02572"/>
    <w:rsid w:val="00B045F2"/>
    <w:rsid w:val="00B04DED"/>
    <w:rsid w:val="00B12061"/>
    <w:rsid w:val="00B2230B"/>
    <w:rsid w:val="00B2593F"/>
    <w:rsid w:val="00B300C6"/>
    <w:rsid w:val="00B41799"/>
    <w:rsid w:val="00B508E9"/>
    <w:rsid w:val="00B52416"/>
    <w:rsid w:val="00B53934"/>
    <w:rsid w:val="00B54AE6"/>
    <w:rsid w:val="00B631E9"/>
    <w:rsid w:val="00B74DAD"/>
    <w:rsid w:val="00B76369"/>
    <w:rsid w:val="00B77663"/>
    <w:rsid w:val="00B91EA1"/>
    <w:rsid w:val="00B93337"/>
    <w:rsid w:val="00BA0BF2"/>
    <w:rsid w:val="00BB1B75"/>
    <w:rsid w:val="00BB1F6F"/>
    <w:rsid w:val="00BC0A5B"/>
    <w:rsid w:val="00BD5E15"/>
    <w:rsid w:val="00BE4A4C"/>
    <w:rsid w:val="00BE7B52"/>
    <w:rsid w:val="00BF6DDF"/>
    <w:rsid w:val="00BF7075"/>
    <w:rsid w:val="00C0121D"/>
    <w:rsid w:val="00C03AE0"/>
    <w:rsid w:val="00C045F1"/>
    <w:rsid w:val="00C13C9E"/>
    <w:rsid w:val="00C15B1B"/>
    <w:rsid w:val="00C16C93"/>
    <w:rsid w:val="00C237AC"/>
    <w:rsid w:val="00C242EE"/>
    <w:rsid w:val="00C24D7D"/>
    <w:rsid w:val="00C27E4B"/>
    <w:rsid w:val="00C34460"/>
    <w:rsid w:val="00C34BB8"/>
    <w:rsid w:val="00C36653"/>
    <w:rsid w:val="00C44153"/>
    <w:rsid w:val="00C4538A"/>
    <w:rsid w:val="00C51A33"/>
    <w:rsid w:val="00C5303F"/>
    <w:rsid w:val="00C654FC"/>
    <w:rsid w:val="00C66B96"/>
    <w:rsid w:val="00C6758C"/>
    <w:rsid w:val="00C72C2C"/>
    <w:rsid w:val="00C854DC"/>
    <w:rsid w:val="00C9294F"/>
    <w:rsid w:val="00C92C8B"/>
    <w:rsid w:val="00C95A91"/>
    <w:rsid w:val="00C97E0F"/>
    <w:rsid w:val="00CB3AA0"/>
    <w:rsid w:val="00CC14E9"/>
    <w:rsid w:val="00CC5C36"/>
    <w:rsid w:val="00CC5DA0"/>
    <w:rsid w:val="00CC74CF"/>
    <w:rsid w:val="00CD1ADD"/>
    <w:rsid w:val="00CD2621"/>
    <w:rsid w:val="00CE5511"/>
    <w:rsid w:val="00CE632A"/>
    <w:rsid w:val="00D008E0"/>
    <w:rsid w:val="00D01BD4"/>
    <w:rsid w:val="00D03F34"/>
    <w:rsid w:val="00D057AF"/>
    <w:rsid w:val="00D0580D"/>
    <w:rsid w:val="00D05A05"/>
    <w:rsid w:val="00D1635A"/>
    <w:rsid w:val="00D1680C"/>
    <w:rsid w:val="00D17BB3"/>
    <w:rsid w:val="00D17F5D"/>
    <w:rsid w:val="00D31D89"/>
    <w:rsid w:val="00D32F06"/>
    <w:rsid w:val="00D35CD4"/>
    <w:rsid w:val="00D35F14"/>
    <w:rsid w:val="00D3657E"/>
    <w:rsid w:val="00D37668"/>
    <w:rsid w:val="00D502B3"/>
    <w:rsid w:val="00D51FA2"/>
    <w:rsid w:val="00D523EC"/>
    <w:rsid w:val="00D53B54"/>
    <w:rsid w:val="00D62B5B"/>
    <w:rsid w:val="00D6732A"/>
    <w:rsid w:val="00D736A5"/>
    <w:rsid w:val="00D74212"/>
    <w:rsid w:val="00D7751D"/>
    <w:rsid w:val="00D82FC9"/>
    <w:rsid w:val="00D85933"/>
    <w:rsid w:val="00D87EEC"/>
    <w:rsid w:val="00D9456B"/>
    <w:rsid w:val="00D95A74"/>
    <w:rsid w:val="00DA1757"/>
    <w:rsid w:val="00DA2238"/>
    <w:rsid w:val="00DA3793"/>
    <w:rsid w:val="00DA57A4"/>
    <w:rsid w:val="00DC4908"/>
    <w:rsid w:val="00DC5034"/>
    <w:rsid w:val="00DD5282"/>
    <w:rsid w:val="00DD5858"/>
    <w:rsid w:val="00DD7BA5"/>
    <w:rsid w:val="00DE7549"/>
    <w:rsid w:val="00DE7DA5"/>
    <w:rsid w:val="00E02788"/>
    <w:rsid w:val="00E06A3F"/>
    <w:rsid w:val="00E121ED"/>
    <w:rsid w:val="00E20939"/>
    <w:rsid w:val="00E22E92"/>
    <w:rsid w:val="00E235F6"/>
    <w:rsid w:val="00E34672"/>
    <w:rsid w:val="00E34996"/>
    <w:rsid w:val="00E37861"/>
    <w:rsid w:val="00E434F1"/>
    <w:rsid w:val="00E45B45"/>
    <w:rsid w:val="00E607DF"/>
    <w:rsid w:val="00E6490F"/>
    <w:rsid w:val="00E70075"/>
    <w:rsid w:val="00E70E57"/>
    <w:rsid w:val="00E71FAA"/>
    <w:rsid w:val="00E77602"/>
    <w:rsid w:val="00E824A0"/>
    <w:rsid w:val="00E84587"/>
    <w:rsid w:val="00E855DF"/>
    <w:rsid w:val="00E90CCA"/>
    <w:rsid w:val="00E93025"/>
    <w:rsid w:val="00EA24F6"/>
    <w:rsid w:val="00EA5EE3"/>
    <w:rsid w:val="00EB1359"/>
    <w:rsid w:val="00EB433C"/>
    <w:rsid w:val="00EC22B9"/>
    <w:rsid w:val="00EC353E"/>
    <w:rsid w:val="00EC668B"/>
    <w:rsid w:val="00ED39F9"/>
    <w:rsid w:val="00EE14D7"/>
    <w:rsid w:val="00EE4DEF"/>
    <w:rsid w:val="00EE68A7"/>
    <w:rsid w:val="00EF3C2B"/>
    <w:rsid w:val="00F01B02"/>
    <w:rsid w:val="00F02E8B"/>
    <w:rsid w:val="00F204DD"/>
    <w:rsid w:val="00F213B7"/>
    <w:rsid w:val="00F22A3A"/>
    <w:rsid w:val="00F22D79"/>
    <w:rsid w:val="00F374AE"/>
    <w:rsid w:val="00F41A0B"/>
    <w:rsid w:val="00F54831"/>
    <w:rsid w:val="00F57F49"/>
    <w:rsid w:val="00F613AA"/>
    <w:rsid w:val="00F620D1"/>
    <w:rsid w:val="00F62D7C"/>
    <w:rsid w:val="00F64B5A"/>
    <w:rsid w:val="00F64C67"/>
    <w:rsid w:val="00F66C3D"/>
    <w:rsid w:val="00F67DCD"/>
    <w:rsid w:val="00F7234F"/>
    <w:rsid w:val="00F72FEE"/>
    <w:rsid w:val="00F74A62"/>
    <w:rsid w:val="00F76D94"/>
    <w:rsid w:val="00F8270C"/>
    <w:rsid w:val="00F919A2"/>
    <w:rsid w:val="00FA081C"/>
    <w:rsid w:val="00FA108D"/>
    <w:rsid w:val="00FA1D17"/>
    <w:rsid w:val="00FA523A"/>
    <w:rsid w:val="00FB4251"/>
    <w:rsid w:val="00FB5AE1"/>
    <w:rsid w:val="00FC6FC7"/>
    <w:rsid w:val="00FD3F4D"/>
    <w:rsid w:val="00FE0A73"/>
    <w:rsid w:val="00FE0B42"/>
    <w:rsid w:val="00FE0BB8"/>
    <w:rsid w:val="00FE6309"/>
    <w:rsid w:val="00FE736B"/>
    <w:rsid w:val="00FF12BA"/>
    <w:rsid w:val="00FF62C3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8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0C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C9294F"/>
    <w:pPr>
      <w:spacing w:before="100" w:beforeAutospacing="1" w:after="100" w:afterAutospacing="1"/>
    </w:pPr>
  </w:style>
  <w:style w:type="paragraph" w:customStyle="1" w:styleId="Default">
    <w:name w:val="Default"/>
    <w:rsid w:val="00B50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5F58B4"/>
    <w:pPr>
      <w:jc w:val="both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F58B4"/>
    <w:rPr>
      <w:rFonts w:ascii="Arial" w:eastAsia="Times New Roman" w:hAnsi="Arial" w:cs="Times New Roman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43C8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3C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43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Vchoz">
    <w:name w:val="Výchozí"/>
    <w:rsid w:val="0058289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4D48-901A-41C3-AC0C-5B765BCA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5486</Words>
  <Characters>31276</Characters>
  <Application>Microsoft Office Word</Application>
  <DocSecurity>0</DocSecurity>
  <Lines>260</Lines>
  <Paragraphs>73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pc</cp:lastModifiedBy>
  <cp:revision>10</cp:revision>
  <cp:lastPrinted>2018-12-19T07:13:00Z</cp:lastPrinted>
  <dcterms:created xsi:type="dcterms:W3CDTF">2019-11-04T07:48:00Z</dcterms:created>
  <dcterms:modified xsi:type="dcterms:W3CDTF">2019-11-11T12:42:00Z</dcterms:modified>
</cp:coreProperties>
</file>