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E" w:rsidRPr="006D3E8A" w:rsidRDefault="00380B0E" w:rsidP="0038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E8A">
        <w:rPr>
          <w:rFonts w:ascii="Times New Roman" w:hAnsi="Times New Roman" w:cs="Times New Roman"/>
          <w:b/>
          <w:bCs/>
          <w:sz w:val="28"/>
          <w:szCs w:val="28"/>
        </w:rPr>
        <w:t>Oznámenie o zámere predať majetok ako                                                                       prípad hodný osobitného zreteľa</w:t>
      </w:r>
    </w:p>
    <w:p w:rsidR="00380B0E" w:rsidRDefault="00380B0E" w:rsidP="00380B0E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</w:p>
    <w:bookmarkEnd w:id="0"/>
    <w:p w:rsidR="000738FF" w:rsidRPr="000A4858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852,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</w:t>
      </w:r>
      <w:r w:rsidR="001C5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KN </w:t>
      </w:r>
      <w:r w:rsidR="000C31AE">
        <w:rPr>
          <w:rFonts w:ascii="Times New Roman" w:hAnsi="Times New Roman" w:cs="Times New Roman"/>
          <w:b/>
          <w:bCs/>
        </w:rPr>
        <w:t>5108/14</w:t>
      </w:r>
      <w:r>
        <w:rPr>
          <w:rFonts w:ascii="Times New Roman" w:hAnsi="Times New Roman" w:cs="Times New Roman"/>
          <w:b/>
          <w:bCs/>
        </w:rPr>
        <w:t xml:space="preserve"> vo výmere </w:t>
      </w:r>
      <w:r w:rsidR="000C31AE">
        <w:rPr>
          <w:rFonts w:ascii="Times New Roman" w:hAnsi="Times New Roman" w:cs="Times New Roman"/>
          <w:b/>
          <w:bCs/>
        </w:rPr>
        <w:t>20 944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0C31AE">
        <w:rPr>
          <w:rFonts w:ascii="Times New Roman" w:hAnsi="Times New Roman" w:cs="Times New Roman"/>
          <w:bCs/>
        </w:rPr>
        <w:t>ostatné plochy</w:t>
      </w:r>
      <w:r w:rsidR="000A4858" w:rsidRPr="000A4858">
        <w:rPr>
          <w:rFonts w:ascii="Times New Roman" w:hAnsi="Times New Roman" w:cs="Times New Roman"/>
          <w:bCs/>
        </w:rPr>
        <w:t>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0C31AE" w:rsidRDefault="006B1411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 KN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5108/14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a to len tú ča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ť, ktorá na základe geometrického plánu č. </w:t>
      </w:r>
      <w:r w:rsidR="00DB69E1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46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156704-98/2019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vytvoreného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Bc</w:t>
      </w:r>
      <w:r w:rsidR="00DB69E1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.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Tomášom Bukovým, GEO2-METAL, Oravská Polhora 454, 029 47 zo dňa 3. 12. 2019 </w:t>
      </w:r>
    </w:p>
    <w:p w:rsidR="003944D4" w:rsidRDefault="00D03A62" w:rsidP="00380B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zodpovedá dielu č. </w:t>
      </w:r>
      <w:r w:rsidR="00364B67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0C31A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C2274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C K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1308/88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vodná ploch</w:t>
      </w:r>
      <w:r w:rsidR="00364B67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a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B548F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</w:t>
      </w:r>
      <w:r w:rsidR="000C31A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22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hAnsi="Times New Roman" w:cs="Times New Roman"/>
          <w:b/>
          <w:bCs/>
        </w:rPr>
        <w:t>m</w:t>
      </w:r>
      <w:r w:rsidR="003944D4">
        <w:rPr>
          <w:rFonts w:ascii="Times New Roman" w:hAnsi="Times New Roman" w:cs="Times New Roman"/>
          <w:b/>
          <w:bCs/>
          <w:vertAlign w:val="superscript"/>
        </w:rPr>
        <w:t>2</w:t>
      </w:r>
      <w:r w:rsidR="000C31AE">
        <w:rPr>
          <w:rFonts w:ascii="Times New Roman" w:hAnsi="Times New Roman" w:cs="Times New Roman"/>
          <w:b/>
          <w:bCs/>
        </w:rPr>
        <w:t>,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časť parcely E KN 5108/14, ktorá zodpovedá dielu č. 14 o výmere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 KN 1308/90, </w:t>
      </w:r>
      <w:r w:rsidR="008776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zastavaná plocha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a časť parcely E KN 5108/14, ktorá zodpovedá dielu č. 16 o výmere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 KN 1308/92, vodná plocha,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pozemky priľahlé k rodinnému domu</w:t>
      </w:r>
      <w:r w:rsid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 ku pozemkom, ktoré sú dvorom k rodinnému domu.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Sú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to pozem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ky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ktor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é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0B0E" w:rsidRDefault="00380B0E" w:rsidP="008776D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100BC1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="008776D4">
        <w:rPr>
          <w:rFonts w:ascii="Times New Roman" w:eastAsia="Times New Roman" w:hAnsi="Times New Roman" w:cs="Times New Roman"/>
          <w:color w:val="000000"/>
          <w:lang w:eastAsia="sk-SK"/>
        </w:rPr>
        <w:t xml:space="preserve">František </w:t>
      </w:r>
      <w:proofErr w:type="spellStart"/>
      <w:r w:rsidR="008776D4">
        <w:rPr>
          <w:rFonts w:ascii="Times New Roman" w:eastAsia="Times New Roman" w:hAnsi="Times New Roman" w:cs="Times New Roman"/>
          <w:color w:val="000000"/>
          <w:lang w:eastAsia="sk-SK"/>
        </w:rPr>
        <w:t>Chudiak</w:t>
      </w:r>
      <w:proofErr w:type="spellEnd"/>
      <w:r w:rsidR="008776D4"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proofErr w:type="spellStart"/>
      <w:r w:rsidR="008776D4">
        <w:rPr>
          <w:rFonts w:ascii="Times New Roman" w:eastAsia="Times New Roman" w:hAnsi="Times New Roman" w:cs="Times New Roman"/>
          <w:color w:val="000000"/>
          <w:lang w:eastAsia="sk-SK"/>
        </w:rPr>
        <w:t>Chudiak</w:t>
      </w:r>
      <w:proofErr w:type="spellEnd"/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,  Sihelné </w:t>
      </w:r>
      <w:r w:rsidR="00316AB8">
        <w:rPr>
          <w:rFonts w:ascii="Times New Roman" w:eastAsia="Times New Roman" w:hAnsi="Times New Roman" w:cs="Times New Roman"/>
          <w:color w:val="000000"/>
          <w:lang w:eastAsia="sk-SK"/>
        </w:rPr>
        <w:t>4</w:t>
      </w:r>
      <w:r w:rsidR="008776D4">
        <w:rPr>
          <w:rFonts w:ascii="Times New Roman" w:eastAsia="Times New Roman" w:hAnsi="Times New Roman" w:cs="Times New Roman"/>
          <w:color w:val="000000"/>
          <w:lang w:eastAsia="sk-SK"/>
        </w:rPr>
        <w:t>53.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Siheln</w:t>
      </w:r>
      <w:r w:rsidR="00E85CA1">
        <w:rPr>
          <w:rFonts w:ascii="Times New Roman" w:hAnsi="Times New Roman" w:cs="Times New Roman"/>
        </w:rPr>
        <w:t>é,</w:t>
      </w:r>
      <w:r>
        <w:rPr>
          <w:rFonts w:ascii="Times New Roman" w:hAnsi="Times New Roman" w:cs="Times New Roman"/>
        </w:rPr>
        <w:t xml:space="preserve"> </w:t>
      </w:r>
      <w:r w:rsidR="00E85CA1">
        <w:rPr>
          <w:rFonts w:ascii="Times New Roman" w:hAnsi="Times New Roman" w:cs="Times New Roman"/>
        </w:rPr>
        <w:t xml:space="preserve"> </w:t>
      </w:r>
      <w:r w:rsidR="00316AB8">
        <w:rPr>
          <w:rFonts w:ascii="Times New Roman" w:hAnsi="Times New Roman" w:cs="Times New Roman"/>
        </w:rPr>
        <w:t>2</w:t>
      </w:r>
      <w:r w:rsidR="00770F5C">
        <w:rPr>
          <w:rFonts w:ascii="Times New Roman" w:hAnsi="Times New Roman" w:cs="Times New Roman"/>
        </w:rPr>
        <w:t>3</w:t>
      </w:r>
      <w:r w:rsidR="008776D4">
        <w:rPr>
          <w:rFonts w:ascii="Times New Roman" w:hAnsi="Times New Roman" w:cs="Times New Roman"/>
        </w:rPr>
        <w:t>. 11</w:t>
      </w:r>
      <w:r>
        <w:rPr>
          <w:rFonts w:ascii="Times New Roman" w:hAnsi="Times New Roman" w:cs="Times New Roman"/>
        </w:rPr>
        <w:t xml:space="preserve">. </w:t>
      </w:r>
      <w:r w:rsidR="0087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316AB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07E" w:rsidRDefault="0017507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07E" w:rsidRDefault="0017507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07E" w:rsidRDefault="0017507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B0E"/>
    <w:rsid w:val="000738FF"/>
    <w:rsid w:val="000A4858"/>
    <w:rsid w:val="000C31AE"/>
    <w:rsid w:val="00100BC1"/>
    <w:rsid w:val="001258A1"/>
    <w:rsid w:val="0017507E"/>
    <w:rsid w:val="001C526D"/>
    <w:rsid w:val="001D1085"/>
    <w:rsid w:val="0027135A"/>
    <w:rsid w:val="00316AB8"/>
    <w:rsid w:val="00364B67"/>
    <w:rsid w:val="00380B0E"/>
    <w:rsid w:val="003944D4"/>
    <w:rsid w:val="004E47E9"/>
    <w:rsid w:val="005B2CD4"/>
    <w:rsid w:val="005D3869"/>
    <w:rsid w:val="00642C9B"/>
    <w:rsid w:val="006B1411"/>
    <w:rsid w:val="006D3E8A"/>
    <w:rsid w:val="00770F5C"/>
    <w:rsid w:val="00790B03"/>
    <w:rsid w:val="008776D4"/>
    <w:rsid w:val="0088253C"/>
    <w:rsid w:val="008D7189"/>
    <w:rsid w:val="0096488B"/>
    <w:rsid w:val="009B4047"/>
    <w:rsid w:val="009E4DAF"/>
    <w:rsid w:val="00AD0075"/>
    <w:rsid w:val="00AD4158"/>
    <w:rsid w:val="00B32722"/>
    <w:rsid w:val="00B548FB"/>
    <w:rsid w:val="00B840E9"/>
    <w:rsid w:val="00BF324D"/>
    <w:rsid w:val="00C22749"/>
    <w:rsid w:val="00CD5718"/>
    <w:rsid w:val="00D03A62"/>
    <w:rsid w:val="00D24CED"/>
    <w:rsid w:val="00D30E73"/>
    <w:rsid w:val="00D47FA5"/>
    <w:rsid w:val="00D609A6"/>
    <w:rsid w:val="00DB69E1"/>
    <w:rsid w:val="00E85CA1"/>
    <w:rsid w:val="00EC7EF1"/>
    <w:rsid w:val="00F069E8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2020-11-20T12:06:00Z</cp:lastPrinted>
  <dcterms:created xsi:type="dcterms:W3CDTF">2018-10-02T08:55:00Z</dcterms:created>
  <dcterms:modified xsi:type="dcterms:W3CDTF">2020-11-30T07:17:00Z</dcterms:modified>
</cp:coreProperties>
</file>