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02" w:rsidRDefault="00986902" w:rsidP="00986902">
      <w:pPr>
        <w:jc w:val="center"/>
        <w:outlineLvl w:val="0"/>
      </w:pPr>
      <w:r>
        <w:rPr>
          <w:b/>
          <w:sz w:val="28"/>
          <w:szCs w:val="28"/>
        </w:rPr>
        <w:t>STAROSTA OBCE SIHE</w:t>
      </w:r>
      <w:r w:rsidR="00A50D20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NÉ</w:t>
      </w:r>
    </w:p>
    <w:p w:rsidR="00986902" w:rsidRDefault="00986902" w:rsidP="00986902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986902" w:rsidP="00483BC0">
      <w:pPr>
        <w:jc w:val="right"/>
        <w:outlineLvl w:val="0"/>
      </w:pPr>
      <w:r>
        <w:t xml:space="preserve">V Sihelnom dňa: </w:t>
      </w:r>
      <w:r w:rsidR="00F41D12">
        <w:t xml:space="preserve">14. </w:t>
      </w:r>
      <w:r w:rsidR="00483BC0">
        <w:t>d</w:t>
      </w:r>
      <w:r w:rsidR="000F410C">
        <w:t>ecembra</w:t>
      </w:r>
      <w:r w:rsidR="0073317E">
        <w:t xml:space="preserve"> </w:t>
      </w:r>
      <w:r w:rsidR="001D2EFC">
        <w:t>20</w:t>
      </w:r>
      <w:r w:rsidR="00791B27">
        <w:t>20</w:t>
      </w:r>
    </w:p>
    <w:p w:rsidR="00986902" w:rsidRDefault="00986902" w:rsidP="00986902">
      <w:pPr>
        <w:jc w:val="right"/>
      </w:pPr>
    </w:p>
    <w:p w:rsidR="00986902" w:rsidRDefault="00986902" w:rsidP="00986902">
      <w:pPr>
        <w:jc w:val="right"/>
      </w:pPr>
    </w:p>
    <w:p w:rsidR="00986902" w:rsidRDefault="00986902" w:rsidP="009869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:rsidR="00986902" w:rsidRDefault="00986902" w:rsidP="00986902">
      <w:pPr>
        <w:jc w:val="both"/>
        <w:rPr>
          <w:sz w:val="28"/>
          <w:szCs w:val="28"/>
        </w:rPr>
      </w:pPr>
    </w:p>
    <w:p w:rsidR="00986902" w:rsidRDefault="00986902" w:rsidP="00986902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:rsidR="00986902" w:rsidRDefault="00986902" w:rsidP="00986902">
      <w:pPr>
        <w:jc w:val="both"/>
      </w:pPr>
    </w:p>
    <w:p w:rsidR="00986902" w:rsidRDefault="00986902" w:rsidP="00483BC0">
      <w:pPr>
        <w:jc w:val="center"/>
        <w:rPr>
          <w:b/>
        </w:rPr>
      </w:pPr>
      <w:r>
        <w:rPr>
          <w:b/>
        </w:rPr>
        <w:t>zvolávam</w:t>
      </w:r>
    </w:p>
    <w:p w:rsidR="00986902" w:rsidRDefault="00986902" w:rsidP="00986902">
      <w:pPr>
        <w:jc w:val="both"/>
      </w:pPr>
    </w:p>
    <w:p w:rsidR="00986902" w:rsidRDefault="00686B35" w:rsidP="00986902">
      <w:pPr>
        <w:jc w:val="both"/>
      </w:pPr>
      <w:r>
        <w:t xml:space="preserve">ustanovujúce </w:t>
      </w:r>
      <w:r w:rsidR="00986902">
        <w:t>zasadanie Obecného zastupiteľstva, kto</w:t>
      </w:r>
      <w:r w:rsidR="00680894">
        <w:t xml:space="preserve">ré sa uskutoční dňa: </w:t>
      </w:r>
      <w:r w:rsidR="00F41D12">
        <w:t xml:space="preserve">18. </w:t>
      </w:r>
      <w:r>
        <w:t>12</w:t>
      </w:r>
      <w:r w:rsidR="00791B27">
        <w:t>. 2020</w:t>
      </w:r>
      <w:r w:rsidR="00A50D20">
        <w:t xml:space="preserve"> t. j. v</w:t>
      </w:r>
      <w:r w:rsidR="00986902">
        <w:t xml:space="preserve"> /</w:t>
      </w:r>
      <w:r w:rsidR="000F410C">
        <w:t>piatok</w:t>
      </w:r>
      <w:r w:rsidR="00986902">
        <w:t>/ o</w:t>
      </w:r>
      <w:r w:rsidR="00F41D12">
        <w:t> </w:t>
      </w:r>
      <w:r w:rsidR="00986902">
        <w:t>1</w:t>
      </w:r>
      <w:r w:rsidR="000F410C">
        <w:t>5</w:t>
      </w:r>
      <w:r w:rsidR="00F41D12">
        <w:rPr>
          <w:vertAlign w:val="superscript"/>
        </w:rPr>
        <w:t>0</w:t>
      </w:r>
      <w:r w:rsidR="00986902">
        <w:rPr>
          <w:vertAlign w:val="superscript"/>
        </w:rPr>
        <w:t xml:space="preserve">0 </w:t>
      </w:r>
      <w:r w:rsidR="00986902">
        <w:t xml:space="preserve">hod v zasadačke </w:t>
      </w:r>
      <w:proofErr w:type="spellStart"/>
      <w:r w:rsidR="00986902">
        <w:t>OcÚ</w:t>
      </w:r>
      <w:proofErr w:type="spellEnd"/>
      <w:r w:rsidR="00986902">
        <w:t xml:space="preserve">. 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Program:</w:t>
      </w:r>
    </w:p>
    <w:p w:rsidR="00986902" w:rsidRDefault="00986902" w:rsidP="00986902">
      <w:pPr>
        <w:jc w:val="both"/>
      </w:pPr>
    </w:p>
    <w:p w:rsidR="00986902" w:rsidRDefault="00686B35" w:rsidP="00986902">
      <w:pPr>
        <w:numPr>
          <w:ilvl w:val="0"/>
          <w:numId w:val="1"/>
        </w:numPr>
      </w:pPr>
      <w:r>
        <w:t>Otvorenie zasadnutia</w:t>
      </w:r>
    </w:p>
    <w:p w:rsidR="00986902" w:rsidRDefault="000F410C" w:rsidP="008D776D">
      <w:pPr>
        <w:numPr>
          <w:ilvl w:val="0"/>
          <w:numId w:val="1"/>
        </w:numPr>
      </w:pPr>
      <w:r>
        <w:t>Kontrola uznesení</w:t>
      </w:r>
      <w:r w:rsidR="008D776D">
        <w:t xml:space="preserve"> </w:t>
      </w:r>
    </w:p>
    <w:p w:rsidR="008D776D" w:rsidRDefault="009A5D73" w:rsidP="008D776D">
      <w:pPr>
        <w:numPr>
          <w:ilvl w:val="0"/>
          <w:numId w:val="1"/>
        </w:numPr>
      </w:pPr>
      <w:r>
        <w:t>Druhá úprava programového r</w:t>
      </w:r>
      <w:r w:rsidR="00791B27">
        <w:t>ozpočtu obce Sihelné na rok 2020</w:t>
      </w:r>
    </w:p>
    <w:p w:rsidR="009A5D73" w:rsidRDefault="009A5D73" w:rsidP="00791B27">
      <w:pPr>
        <w:numPr>
          <w:ilvl w:val="0"/>
          <w:numId w:val="1"/>
        </w:numPr>
      </w:pPr>
      <w:r>
        <w:t xml:space="preserve">Stanovisko kontrolóra k druhej úprave </w:t>
      </w:r>
      <w:r w:rsidR="00791B27">
        <w:t>rozpočtu Obce Sihelné na rok 2020</w:t>
      </w:r>
    </w:p>
    <w:p w:rsidR="009A5D73" w:rsidRDefault="009A5D73" w:rsidP="008D776D">
      <w:pPr>
        <w:numPr>
          <w:ilvl w:val="0"/>
          <w:numId w:val="1"/>
        </w:numPr>
      </w:pPr>
      <w:r>
        <w:t>Schválenie návrhu programového rozpočtu Obce Sihelné na roky 20</w:t>
      </w:r>
      <w:r w:rsidR="00791B27">
        <w:t>21</w:t>
      </w:r>
      <w:r>
        <w:t>-202</w:t>
      </w:r>
      <w:r w:rsidR="00791B27">
        <w:t>3</w:t>
      </w:r>
    </w:p>
    <w:p w:rsidR="009A5D73" w:rsidRDefault="009A5D73" w:rsidP="008D776D">
      <w:pPr>
        <w:numPr>
          <w:ilvl w:val="0"/>
          <w:numId w:val="1"/>
        </w:numPr>
      </w:pPr>
      <w:r>
        <w:t>Stanovisko kontrolóra k rozpočtu Obce Sihelné na rok</w:t>
      </w:r>
      <w:r w:rsidR="00667F73">
        <w:t>y</w:t>
      </w:r>
      <w:r>
        <w:t xml:space="preserve"> 20</w:t>
      </w:r>
      <w:r w:rsidR="00791B27">
        <w:t>21</w:t>
      </w:r>
      <w:r>
        <w:t>-202</w:t>
      </w:r>
      <w:r w:rsidR="00791B27">
        <w:t>3</w:t>
      </w:r>
    </w:p>
    <w:p w:rsidR="002305ED" w:rsidRDefault="002305ED" w:rsidP="002305ED">
      <w:pPr>
        <w:numPr>
          <w:ilvl w:val="0"/>
          <w:numId w:val="1"/>
        </w:numPr>
      </w:pPr>
      <w:r>
        <w:t xml:space="preserve">Schválenie návrhu k prvej úprave rozpočtu Príspevkovej </w:t>
      </w:r>
      <w:proofErr w:type="spellStart"/>
      <w:r>
        <w:t>org</w:t>
      </w:r>
      <w:proofErr w:type="spellEnd"/>
      <w:r>
        <w:t>. Obce Sihelné – drobná prevádzka na rok</w:t>
      </w:r>
      <w:bookmarkStart w:id="0" w:name="_GoBack"/>
      <w:bookmarkEnd w:id="0"/>
      <w:r>
        <w:t xml:space="preserve"> 2020 </w:t>
      </w:r>
    </w:p>
    <w:p w:rsidR="002305ED" w:rsidRDefault="002305ED" w:rsidP="002305ED">
      <w:pPr>
        <w:numPr>
          <w:ilvl w:val="0"/>
          <w:numId w:val="1"/>
        </w:numPr>
      </w:pPr>
      <w:r>
        <w:t xml:space="preserve">Stanovisko kontrolóra k prvej úprave rozpočtu príspevkovej organizácie na rok 2020 </w:t>
      </w:r>
    </w:p>
    <w:p w:rsidR="009A5D73" w:rsidRDefault="009A5D73" w:rsidP="008D776D">
      <w:pPr>
        <w:numPr>
          <w:ilvl w:val="0"/>
          <w:numId w:val="1"/>
        </w:numPr>
      </w:pPr>
      <w:r>
        <w:t xml:space="preserve">Schválenie návrhu rozpočtu Príspevkovej </w:t>
      </w:r>
      <w:proofErr w:type="spellStart"/>
      <w:r>
        <w:t>org</w:t>
      </w:r>
      <w:proofErr w:type="spellEnd"/>
      <w:r>
        <w:t>. Obce Sihelné – drobná prevádz</w:t>
      </w:r>
      <w:r w:rsidR="00F41D12">
        <w:t>k</w:t>
      </w:r>
      <w:r>
        <w:t>a na roky 20</w:t>
      </w:r>
      <w:r w:rsidR="00791B27">
        <w:t>21</w:t>
      </w:r>
      <w:r>
        <w:t>-202</w:t>
      </w:r>
      <w:r w:rsidR="00791B27">
        <w:t>3</w:t>
      </w:r>
    </w:p>
    <w:p w:rsidR="009A5D73" w:rsidRDefault="009A5D73" w:rsidP="008D776D">
      <w:pPr>
        <w:numPr>
          <w:ilvl w:val="0"/>
          <w:numId w:val="1"/>
        </w:numPr>
      </w:pPr>
      <w:r>
        <w:t>Stanovisko kontrolóra k rozpočtu príspevkovej organizácie na rok</w:t>
      </w:r>
      <w:r w:rsidR="00667F73">
        <w:t>y</w:t>
      </w:r>
      <w:r w:rsidR="00791B27">
        <w:t xml:space="preserve"> </w:t>
      </w:r>
      <w:r>
        <w:t>20</w:t>
      </w:r>
      <w:r w:rsidR="00791B27">
        <w:t>21</w:t>
      </w:r>
      <w:r>
        <w:t>-202</w:t>
      </w:r>
      <w:r w:rsidR="00791B27">
        <w:t>3</w:t>
      </w:r>
    </w:p>
    <w:p w:rsidR="00F41D12" w:rsidRDefault="00D1220A" w:rsidP="00667F73">
      <w:pPr>
        <w:numPr>
          <w:ilvl w:val="0"/>
          <w:numId w:val="1"/>
        </w:numPr>
      </w:pPr>
      <w:r>
        <w:t>Návrh Všeobecne záväzného nariadenia č. 1/2020, ktorým sa mení a dopĺňa Všeobecne záväzné nariadenie č. 1/2014</w:t>
      </w:r>
      <w:r w:rsidR="009D2598">
        <w:t xml:space="preserve"> o miestnych daniach a miestnom poplatku za komunálne odpady a drobné stavebné odpady na území obce Sihelné</w:t>
      </w:r>
    </w:p>
    <w:p w:rsidR="009D2598" w:rsidRDefault="009D2598" w:rsidP="00667F73">
      <w:pPr>
        <w:numPr>
          <w:ilvl w:val="0"/>
          <w:numId w:val="1"/>
        </w:numPr>
      </w:pPr>
      <w:r>
        <w:t>Dodatok č. 2/2020 k Všeobecne záväznému nariadeniu č. 1/2016 o nakladaní s komunálnymi odpadmi a s drobnými stavebnými odpadmi na území obce Sihelné</w:t>
      </w:r>
    </w:p>
    <w:p w:rsidR="00241E13" w:rsidRDefault="00667F73" w:rsidP="00667F73">
      <w:pPr>
        <w:numPr>
          <w:ilvl w:val="0"/>
          <w:numId w:val="1"/>
        </w:numPr>
      </w:pPr>
      <w:r>
        <w:t>Návrh plánu kontrolnej činnosti miestn</w:t>
      </w:r>
      <w:r w:rsidR="00791B27">
        <w:t>ej kontrolórky na I. polrok 2021</w:t>
      </w:r>
    </w:p>
    <w:p w:rsidR="00D83C86" w:rsidRDefault="00D83C86" w:rsidP="00D83C86">
      <w:pPr>
        <w:numPr>
          <w:ilvl w:val="0"/>
          <w:numId w:val="1"/>
        </w:numPr>
      </w:pPr>
      <w:r>
        <w:t>Prehľad a správy kontrolóra o vykonaných kontrolách za obdobie III. štvrťroka 2020</w:t>
      </w:r>
    </w:p>
    <w:p w:rsidR="00C2772F" w:rsidRDefault="00C2772F" w:rsidP="00C2772F">
      <w:pPr>
        <w:numPr>
          <w:ilvl w:val="0"/>
          <w:numId w:val="1"/>
        </w:numPr>
      </w:pPr>
      <w:r>
        <w:t>Správa nezávislého audítora k individuálnej a konsolidovanej účtovnej závierke štatutárnemu orgánu obce Sihelné</w:t>
      </w:r>
    </w:p>
    <w:p w:rsidR="009A5D73" w:rsidRDefault="009A5D73" w:rsidP="008D776D">
      <w:pPr>
        <w:numPr>
          <w:ilvl w:val="0"/>
          <w:numId w:val="1"/>
        </w:numPr>
      </w:pPr>
      <w:r>
        <w:t>Rôzne</w:t>
      </w:r>
    </w:p>
    <w:p w:rsidR="009A5D73" w:rsidRDefault="009A5D73" w:rsidP="008D776D">
      <w:pPr>
        <w:numPr>
          <w:ilvl w:val="0"/>
          <w:numId w:val="1"/>
        </w:numPr>
      </w:pPr>
      <w:r>
        <w:t>Diskusia</w:t>
      </w:r>
    </w:p>
    <w:p w:rsidR="00986902" w:rsidRDefault="009A5D73" w:rsidP="008D776D">
      <w:pPr>
        <w:numPr>
          <w:ilvl w:val="0"/>
          <w:numId w:val="1"/>
        </w:numPr>
      </w:pPr>
      <w:r>
        <w:t>Záver</w:t>
      </w:r>
    </w:p>
    <w:p w:rsidR="00986902" w:rsidRDefault="00986902" w:rsidP="00986902">
      <w:pPr>
        <w:jc w:val="both"/>
      </w:pPr>
    </w:p>
    <w:p w:rsidR="00986902" w:rsidRDefault="00986902" w:rsidP="00C2772F">
      <w:pPr>
        <w:jc w:val="both"/>
      </w:pPr>
      <w:r>
        <w:t>S pozdravom starosta obce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      starosta obce</w:t>
      </w: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B36BC5" w:rsidRDefault="00B36BC5"/>
    <w:sectPr w:rsidR="00B36BC5" w:rsidSect="0090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A0E"/>
    <w:rsid w:val="000D22A3"/>
    <w:rsid w:val="000F410C"/>
    <w:rsid w:val="001236BF"/>
    <w:rsid w:val="00173CA9"/>
    <w:rsid w:val="001D2EFC"/>
    <w:rsid w:val="002305ED"/>
    <w:rsid w:val="00241E13"/>
    <w:rsid w:val="002E6A6D"/>
    <w:rsid w:val="00326DB8"/>
    <w:rsid w:val="003C29BA"/>
    <w:rsid w:val="00483BC0"/>
    <w:rsid w:val="004872FA"/>
    <w:rsid w:val="00521518"/>
    <w:rsid w:val="00606C3F"/>
    <w:rsid w:val="00610DC1"/>
    <w:rsid w:val="00667F73"/>
    <w:rsid w:val="00680894"/>
    <w:rsid w:val="00686B35"/>
    <w:rsid w:val="0073317E"/>
    <w:rsid w:val="00791B27"/>
    <w:rsid w:val="007B24BF"/>
    <w:rsid w:val="007E04EA"/>
    <w:rsid w:val="00834C8C"/>
    <w:rsid w:val="00863191"/>
    <w:rsid w:val="008B4214"/>
    <w:rsid w:val="008D776D"/>
    <w:rsid w:val="00904CD1"/>
    <w:rsid w:val="00986902"/>
    <w:rsid w:val="009A46D2"/>
    <w:rsid w:val="009A5D73"/>
    <w:rsid w:val="009D2598"/>
    <w:rsid w:val="00A41E5E"/>
    <w:rsid w:val="00A50D20"/>
    <w:rsid w:val="00A67781"/>
    <w:rsid w:val="00AB4F1F"/>
    <w:rsid w:val="00B2046F"/>
    <w:rsid w:val="00B36BC5"/>
    <w:rsid w:val="00B72011"/>
    <w:rsid w:val="00BD7281"/>
    <w:rsid w:val="00C2772F"/>
    <w:rsid w:val="00C8114D"/>
    <w:rsid w:val="00D1220A"/>
    <w:rsid w:val="00D34E09"/>
    <w:rsid w:val="00D83C86"/>
    <w:rsid w:val="00DC0A0E"/>
    <w:rsid w:val="00E84C22"/>
    <w:rsid w:val="00F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2018-11-30T08:31:00Z</cp:lastPrinted>
  <dcterms:created xsi:type="dcterms:W3CDTF">2019-12-09T07:48:00Z</dcterms:created>
  <dcterms:modified xsi:type="dcterms:W3CDTF">2020-12-14T10:09:00Z</dcterms:modified>
</cp:coreProperties>
</file>