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5C" w:rsidRDefault="00D1645C" w:rsidP="00D1645C">
      <w:pPr>
        <w:rPr>
          <w:rFonts w:ascii="Arial" w:hAnsi="Arial" w:cs="Arial"/>
          <w:b/>
        </w:rPr>
      </w:pPr>
    </w:p>
    <w:p w:rsidR="00D1645C" w:rsidRDefault="00D1645C" w:rsidP="00D1645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Informácie o úrovni vytriedenia komunálnych odpadov za rok 2021.</w:t>
      </w:r>
    </w:p>
    <w:p w:rsidR="00D1645C" w:rsidRDefault="00D1645C" w:rsidP="00D1645C">
      <w:pPr>
        <w:rPr>
          <w:rFonts w:ascii="Arial" w:hAnsi="Arial" w:cs="Arial"/>
          <w:b/>
          <w:u w:val="single"/>
        </w:rPr>
      </w:pPr>
    </w:p>
    <w:p w:rsidR="00D1645C" w:rsidRDefault="00D1645C" w:rsidP="00D1645C">
      <w:pPr>
        <w:rPr>
          <w:rFonts w:ascii="Arial" w:hAnsi="Arial" w:cs="Arial"/>
          <w:b/>
          <w:u w:val="single"/>
        </w:rPr>
      </w:pPr>
    </w:p>
    <w:p w:rsidR="00D1645C" w:rsidRDefault="00D1645C" w:rsidP="00D1645C">
      <w:pPr>
        <w:rPr>
          <w:rFonts w:ascii="Arial" w:hAnsi="Arial" w:cs="Arial"/>
          <w:b/>
          <w:u w:val="single"/>
        </w:rPr>
      </w:pPr>
    </w:p>
    <w:p w:rsidR="00D1645C" w:rsidRDefault="00D1645C" w:rsidP="00D1645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V zmysle § 4  ods. 6 zákona 329/2018 Z. </w:t>
      </w:r>
      <w:r w:rsidR="00C562B8">
        <w:rPr>
          <w:rFonts w:ascii="Arial" w:hAnsi="Arial" w:cs="Arial"/>
        </w:rPr>
        <w:t>z</w:t>
      </w:r>
      <w:r>
        <w:rPr>
          <w:rFonts w:ascii="Arial" w:hAnsi="Arial" w:cs="Arial"/>
        </w:rPr>
        <w:t>.</w:t>
      </w:r>
      <w:r w:rsidR="00C562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zverejňujeme  </w:t>
      </w:r>
      <w:r>
        <w:rPr>
          <w:rFonts w:ascii="Arial" w:hAnsi="Arial" w:cs="Arial"/>
          <w:b/>
        </w:rPr>
        <w:t xml:space="preserve">úroveň  vytriedenia </w:t>
      </w:r>
    </w:p>
    <w:p w:rsidR="00D1645C" w:rsidRDefault="00D1645C" w:rsidP="00D1645C">
      <w:pPr>
        <w:rPr>
          <w:rFonts w:ascii="Arial" w:hAnsi="Arial" w:cs="Arial"/>
          <w:b/>
        </w:rPr>
      </w:pPr>
    </w:p>
    <w:p w:rsidR="00D1645C" w:rsidRDefault="00D1645C" w:rsidP="00D16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komunálnych odpadov, ktorá je v obci Sihelné za rok 2021  =  40,</w:t>
      </w:r>
      <w:r w:rsidR="00C562B8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%</w:t>
      </w:r>
    </w:p>
    <w:p w:rsidR="00D1645C" w:rsidRDefault="00D1645C" w:rsidP="00D1645C">
      <w:pPr>
        <w:rPr>
          <w:rFonts w:ascii="Arial" w:hAnsi="Arial" w:cs="Arial"/>
          <w:b/>
          <w:u w:val="single"/>
        </w:rPr>
      </w:pPr>
    </w:p>
    <w:p w:rsidR="00651FD9" w:rsidRDefault="00651FD9" w:rsidP="00D1645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1645C" w:rsidRDefault="00D1645C" w:rsidP="00D1645C">
      <w:pPr>
        <w:jc w:val="both"/>
        <w:rPr>
          <w:rFonts w:ascii="Arial" w:hAnsi="Arial" w:cs="Arial"/>
          <w:b/>
          <w:sz w:val="28"/>
          <w:szCs w:val="28"/>
        </w:rPr>
      </w:pPr>
    </w:p>
    <w:p w:rsidR="00D1645C" w:rsidRPr="00651FD9" w:rsidRDefault="00651FD9" w:rsidP="00D1645C">
      <w:pPr>
        <w:jc w:val="both"/>
        <w:rPr>
          <w:rFonts w:ascii="Arial" w:hAnsi="Arial" w:cs="Arial"/>
          <w:b/>
        </w:rPr>
      </w:pPr>
      <w:r w:rsidRPr="00651FD9">
        <w:rPr>
          <w:rFonts w:ascii="Arial" w:hAnsi="Arial" w:cs="Arial"/>
          <w:b/>
        </w:rPr>
        <w:t xml:space="preserve">                                                                                Mgr. </w:t>
      </w:r>
      <w:proofErr w:type="spellStart"/>
      <w:r w:rsidRPr="00651FD9">
        <w:rPr>
          <w:rFonts w:ascii="Arial" w:hAnsi="Arial" w:cs="Arial"/>
          <w:b/>
        </w:rPr>
        <w:t>Piták</w:t>
      </w:r>
      <w:proofErr w:type="spellEnd"/>
      <w:r w:rsidRPr="00651FD9">
        <w:rPr>
          <w:rFonts w:ascii="Arial" w:hAnsi="Arial" w:cs="Arial"/>
          <w:b/>
        </w:rPr>
        <w:t xml:space="preserve"> Ľubomír</w:t>
      </w:r>
    </w:p>
    <w:p w:rsidR="00D1645C" w:rsidRPr="00651FD9" w:rsidRDefault="00651FD9" w:rsidP="00D1645C">
      <w:pPr>
        <w:jc w:val="both"/>
        <w:rPr>
          <w:rFonts w:ascii="Arial" w:hAnsi="Arial" w:cs="Arial"/>
          <w:b/>
          <w:sz w:val="22"/>
          <w:szCs w:val="22"/>
        </w:rPr>
      </w:pPr>
      <w:r w:rsidRPr="00651FD9">
        <w:rPr>
          <w:rFonts w:ascii="Arial" w:hAnsi="Arial" w:cs="Arial"/>
          <w:b/>
          <w:sz w:val="22"/>
          <w:szCs w:val="22"/>
        </w:rPr>
        <w:t>Sihelnom dňa 25.2.2022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starosta obce</w:t>
      </w:r>
    </w:p>
    <w:p w:rsidR="00975367" w:rsidRDefault="00975367"/>
    <w:sectPr w:rsidR="0097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C"/>
    <w:rsid w:val="00651FD9"/>
    <w:rsid w:val="00975367"/>
    <w:rsid w:val="00C562B8"/>
    <w:rsid w:val="00D1645C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2022-02-10T12:42:00Z</dcterms:created>
  <dcterms:modified xsi:type="dcterms:W3CDTF">2022-03-01T08:06:00Z</dcterms:modified>
</cp:coreProperties>
</file>