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82C02" w:rsidRDefault="00882C02" w:rsidP="00882C02">
      <w:pPr>
        <w:pStyle w:val="Standarduser"/>
        <w:jc w:val="center"/>
        <w:rPr>
          <w:rFonts w:cs="Calibri"/>
          <w:b/>
          <w:sz w:val="32"/>
          <w:szCs w:val="32"/>
          <w:u w:val="single"/>
          <w:lang w:eastAsia="zh-CN"/>
        </w:rPr>
      </w:pPr>
      <w:r>
        <w:rPr>
          <w:rFonts w:cs="Calibri"/>
          <w:b/>
          <w:sz w:val="32"/>
          <w:szCs w:val="32"/>
          <w:u w:val="single"/>
          <w:lang w:eastAsia="zh-CN"/>
        </w:rPr>
        <w:t>Zasadanie Obecného zastupiteľstva v Sihelnom</w:t>
      </w:r>
    </w:p>
    <w:p w:rsidR="00882C02" w:rsidRDefault="00882C02" w:rsidP="00882C02">
      <w:pPr>
        <w:pStyle w:val="Standarduser"/>
        <w:jc w:val="center"/>
        <w:rPr>
          <w:rFonts w:cs="Calibri"/>
          <w:b/>
          <w:sz w:val="32"/>
          <w:szCs w:val="32"/>
          <w:lang w:eastAsia="zh-CN"/>
        </w:rPr>
      </w:pPr>
    </w:p>
    <w:p w:rsidR="00882C02" w:rsidRDefault="00882C02" w:rsidP="00882C02">
      <w:pPr>
        <w:pStyle w:val="Standarduser"/>
        <w:jc w:val="center"/>
        <w:rPr>
          <w:rFonts w:cs="Calibri"/>
          <w:b/>
          <w:sz w:val="32"/>
          <w:szCs w:val="32"/>
          <w:lang w:eastAsia="zh-CN"/>
        </w:rPr>
      </w:pPr>
    </w:p>
    <w:p w:rsidR="00882C02" w:rsidRDefault="00882C02" w:rsidP="00882C02">
      <w:pPr>
        <w:pStyle w:val="Standarduser"/>
        <w:jc w:val="center"/>
        <w:rPr>
          <w:rFonts w:cs="Calibri"/>
          <w:b/>
          <w:sz w:val="28"/>
          <w:szCs w:val="28"/>
          <w:lang w:eastAsia="zh-CN"/>
        </w:rPr>
      </w:pPr>
    </w:p>
    <w:p w:rsidR="00882C02" w:rsidRDefault="00882C02" w:rsidP="00882C02">
      <w:pPr>
        <w:pStyle w:val="Standarduser"/>
        <w:jc w:val="center"/>
        <w:rPr>
          <w:rFonts w:cs="Calibri"/>
          <w:b/>
          <w:sz w:val="28"/>
          <w:szCs w:val="28"/>
          <w:lang w:eastAsia="zh-CN"/>
        </w:rPr>
      </w:pPr>
    </w:p>
    <w:p w:rsidR="00882C02" w:rsidRDefault="00882C02" w:rsidP="00882C02">
      <w:pPr>
        <w:pStyle w:val="Standarduser"/>
        <w:jc w:val="center"/>
        <w:rPr>
          <w:rFonts w:cs="Calibri"/>
          <w:b/>
          <w:sz w:val="28"/>
          <w:szCs w:val="28"/>
          <w:lang w:eastAsia="zh-CN"/>
        </w:rPr>
      </w:pPr>
    </w:p>
    <w:p w:rsidR="00882C02" w:rsidRDefault="00882C02" w:rsidP="00882C02">
      <w:pPr>
        <w:pStyle w:val="Standarduser"/>
        <w:jc w:val="center"/>
        <w:rPr>
          <w:rFonts w:cs="Calibri"/>
          <w:b/>
          <w:sz w:val="28"/>
          <w:szCs w:val="28"/>
          <w:lang w:eastAsia="zh-CN"/>
        </w:rPr>
      </w:pPr>
    </w:p>
    <w:p w:rsidR="00882C02" w:rsidRDefault="00882C02" w:rsidP="00882C02">
      <w:pPr>
        <w:pStyle w:val="Standarduser"/>
        <w:jc w:val="center"/>
        <w:rPr>
          <w:rFonts w:cs="Calibri"/>
          <w:b/>
          <w:sz w:val="28"/>
          <w:szCs w:val="28"/>
          <w:lang w:eastAsia="zh-CN"/>
        </w:rPr>
      </w:pPr>
    </w:p>
    <w:p w:rsidR="00882C02" w:rsidRDefault="00882C02" w:rsidP="00882C02">
      <w:pPr>
        <w:pStyle w:val="Standarduser"/>
        <w:jc w:val="center"/>
        <w:rPr>
          <w:rFonts w:cs="Calibri"/>
          <w:b/>
          <w:sz w:val="28"/>
          <w:szCs w:val="28"/>
          <w:lang w:eastAsia="zh-CN"/>
        </w:rPr>
      </w:pPr>
    </w:p>
    <w:p w:rsidR="00882C02" w:rsidRDefault="00882C02" w:rsidP="00882C02">
      <w:pPr>
        <w:pStyle w:val="Standarduser"/>
        <w:jc w:val="center"/>
        <w:rPr>
          <w:rFonts w:cs="Calibri"/>
          <w:b/>
          <w:sz w:val="28"/>
          <w:szCs w:val="28"/>
          <w:lang w:eastAsia="zh-CN"/>
        </w:rPr>
      </w:pPr>
    </w:p>
    <w:p w:rsidR="00882C02" w:rsidRDefault="00882C02" w:rsidP="00882C02">
      <w:pPr>
        <w:pStyle w:val="Standarduser"/>
        <w:jc w:val="center"/>
        <w:rPr>
          <w:rFonts w:cs="Calibri"/>
          <w:b/>
          <w:sz w:val="28"/>
          <w:szCs w:val="28"/>
          <w:lang w:eastAsia="zh-CN"/>
        </w:rPr>
      </w:pPr>
    </w:p>
    <w:p w:rsidR="00882C02" w:rsidRDefault="00882C02" w:rsidP="00882C02">
      <w:pPr>
        <w:pStyle w:val="Standarduser"/>
        <w:jc w:val="center"/>
        <w:rPr>
          <w:rFonts w:cs="Calibri"/>
          <w:b/>
          <w:sz w:val="28"/>
          <w:szCs w:val="28"/>
          <w:lang w:eastAsia="zh-CN"/>
        </w:rPr>
      </w:pPr>
    </w:p>
    <w:p w:rsidR="00882C02" w:rsidRDefault="00882C02" w:rsidP="00882C02">
      <w:pPr>
        <w:pStyle w:val="Standarduser"/>
        <w:jc w:val="center"/>
        <w:rPr>
          <w:rFonts w:cs="Calibri"/>
          <w:b/>
          <w:sz w:val="28"/>
          <w:szCs w:val="28"/>
          <w:lang w:eastAsia="zh-CN"/>
        </w:rPr>
      </w:pPr>
    </w:p>
    <w:p w:rsidR="00882C02" w:rsidRDefault="00882C02" w:rsidP="00882C02">
      <w:pPr>
        <w:pStyle w:val="Standarduser"/>
        <w:jc w:val="center"/>
        <w:rPr>
          <w:rFonts w:cs="Calibri"/>
          <w:b/>
          <w:sz w:val="28"/>
          <w:szCs w:val="28"/>
          <w:lang w:eastAsia="zh-CN"/>
        </w:rPr>
      </w:pPr>
    </w:p>
    <w:p w:rsidR="00882C02" w:rsidRDefault="00882C02" w:rsidP="00882C02">
      <w:pPr>
        <w:pStyle w:val="Standarduser"/>
        <w:jc w:val="center"/>
        <w:rPr>
          <w:rFonts w:cs="Calibri"/>
          <w:b/>
          <w:sz w:val="28"/>
          <w:szCs w:val="28"/>
          <w:lang w:eastAsia="zh-CN"/>
        </w:rPr>
      </w:pPr>
    </w:p>
    <w:p w:rsidR="00882C02" w:rsidRDefault="00882C02" w:rsidP="00882C02">
      <w:pPr>
        <w:pStyle w:val="Standarduser"/>
        <w:jc w:val="center"/>
        <w:rPr>
          <w:rFonts w:cs="Calibri"/>
          <w:b/>
          <w:sz w:val="32"/>
          <w:szCs w:val="32"/>
          <w:lang w:eastAsia="zh-CN"/>
        </w:rPr>
      </w:pPr>
      <w:r>
        <w:rPr>
          <w:rFonts w:cs="Calibri"/>
          <w:b/>
          <w:sz w:val="32"/>
          <w:szCs w:val="32"/>
          <w:lang w:eastAsia="zh-CN"/>
        </w:rPr>
        <w:t>Z á p i s n i c a</w:t>
      </w:r>
    </w:p>
    <w:p w:rsidR="00882C02" w:rsidRDefault="00882C02" w:rsidP="00882C02">
      <w:pPr>
        <w:pStyle w:val="Standarduser"/>
        <w:jc w:val="center"/>
        <w:rPr>
          <w:rFonts w:cs="Calibri"/>
          <w:b/>
          <w:sz w:val="32"/>
          <w:szCs w:val="32"/>
          <w:lang w:eastAsia="zh-CN"/>
        </w:rPr>
      </w:pPr>
      <w:r>
        <w:rPr>
          <w:rFonts w:cs="Calibri"/>
          <w:b/>
          <w:sz w:val="32"/>
          <w:szCs w:val="32"/>
          <w:lang w:eastAsia="zh-CN"/>
        </w:rPr>
        <w:t>zo zasadania obecného zastupiteľstva v Sihelnom</w:t>
      </w:r>
    </w:p>
    <w:p w:rsidR="00882C02" w:rsidRDefault="00882C02" w:rsidP="00882C02">
      <w:pPr>
        <w:pStyle w:val="Standarduser"/>
        <w:jc w:val="center"/>
      </w:pPr>
      <w:r>
        <w:rPr>
          <w:rFonts w:cs="Calibri"/>
          <w:b/>
          <w:sz w:val="32"/>
          <w:szCs w:val="32"/>
          <w:lang w:eastAsia="zh-CN"/>
        </w:rPr>
        <w:t xml:space="preserve"> konaného dňa 28. 4. 2023 o 15</w:t>
      </w:r>
      <w:r>
        <w:rPr>
          <w:rFonts w:cs="Calibri"/>
          <w:b/>
          <w:sz w:val="32"/>
          <w:szCs w:val="32"/>
          <w:vertAlign w:val="superscript"/>
          <w:lang w:eastAsia="zh-CN"/>
        </w:rPr>
        <w:t>30</w:t>
      </w:r>
      <w:r>
        <w:rPr>
          <w:rFonts w:cs="Calibri"/>
          <w:b/>
          <w:sz w:val="32"/>
          <w:szCs w:val="32"/>
          <w:lang w:eastAsia="zh-CN"/>
        </w:rPr>
        <w:t xml:space="preserve"> hodine</w:t>
      </w:r>
    </w:p>
    <w:p w:rsidR="00882C02" w:rsidRDefault="00882C02" w:rsidP="00882C02">
      <w:pPr>
        <w:pStyle w:val="Standarduser"/>
        <w:jc w:val="center"/>
        <w:rPr>
          <w:rFonts w:cs="Calibri"/>
          <w:b/>
          <w:sz w:val="32"/>
          <w:szCs w:val="32"/>
          <w:lang w:eastAsia="zh-CN"/>
        </w:rPr>
      </w:pPr>
      <w:r>
        <w:rPr>
          <w:rFonts w:cs="Calibri"/>
          <w:b/>
          <w:sz w:val="32"/>
          <w:szCs w:val="32"/>
          <w:lang w:eastAsia="zh-CN"/>
        </w:rPr>
        <w:t xml:space="preserve">v zasadačke </w:t>
      </w:r>
      <w:proofErr w:type="spellStart"/>
      <w:r>
        <w:rPr>
          <w:rFonts w:cs="Calibri"/>
          <w:b/>
          <w:sz w:val="32"/>
          <w:szCs w:val="32"/>
          <w:lang w:eastAsia="zh-CN"/>
        </w:rPr>
        <w:t>OcÚ</w:t>
      </w:r>
      <w:proofErr w:type="spellEnd"/>
      <w:r>
        <w:rPr>
          <w:rFonts w:cs="Calibri"/>
          <w:b/>
          <w:sz w:val="32"/>
          <w:szCs w:val="32"/>
          <w:lang w:eastAsia="zh-CN"/>
        </w:rPr>
        <w:t xml:space="preserve"> Sihelné</w:t>
      </w:r>
    </w:p>
    <w:p w:rsidR="00882C02" w:rsidRDefault="00882C02" w:rsidP="00882C02">
      <w:pPr>
        <w:pStyle w:val="Standarduser"/>
        <w:jc w:val="center"/>
        <w:rPr>
          <w:rFonts w:cs="Calibri"/>
          <w:b/>
          <w:sz w:val="32"/>
          <w:szCs w:val="32"/>
          <w:lang w:eastAsia="zh-CN"/>
        </w:rPr>
      </w:pPr>
    </w:p>
    <w:p w:rsidR="00882C02" w:rsidRDefault="00882C02" w:rsidP="00882C02">
      <w:pPr>
        <w:pStyle w:val="Standarduser"/>
        <w:jc w:val="center"/>
        <w:rPr>
          <w:rFonts w:cs="Calibri"/>
          <w:b/>
          <w:sz w:val="32"/>
          <w:szCs w:val="32"/>
          <w:lang w:eastAsia="zh-CN"/>
        </w:rPr>
      </w:pPr>
    </w:p>
    <w:p w:rsidR="00882C02" w:rsidRDefault="00882C02" w:rsidP="00882C02">
      <w:pPr>
        <w:pStyle w:val="Standarduser"/>
        <w:jc w:val="center"/>
        <w:rPr>
          <w:rFonts w:cs="Calibri"/>
          <w:b/>
          <w:sz w:val="32"/>
          <w:szCs w:val="32"/>
          <w:lang w:eastAsia="zh-CN"/>
        </w:rPr>
      </w:pPr>
    </w:p>
    <w:p w:rsidR="00882C02" w:rsidRDefault="00882C02" w:rsidP="00882C02">
      <w:pPr>
        <w:pStyle w:val="Standarduser"/>
        <w:jc w:val="center"/>
        <w:rPr>
          <w:rFonts w:cs="Calibri"/>
          <w:b/>
          <w:sz w:val="32"/>
          <w:szCs w:val="32"/>
          <w:lang w:eastAsia="zh-CN"/>
        </w:rPr>
      </w:pPr>
    </w:p>
    <w:p w:rsidR="00882C02" w:rsidRDefault="00882C02" w:rsidP="00882C02">
      <w:pPr>
        <w:pStyle w:val="Standarduser"/>
        <w:jc w:val="center"/>
        <w:rPr>
          <w:rFonts w:cs="Calibri"/>
          <w:b/>
          <w:sz w:val="32"/>
          <w:szCs w:val="32"/>
          <w:lang w:eastAsia="zh-CN"/>
        </w:rPr>
      </w:pPr>
    </w:p>
    <w:p w:rsidR="00882C02" w:rsidRDefault="00882C02" w:rsidP="00882C02">
      <w:pPr>
        <w:pStyle w:val="Standarduser"/>
        <w:jc w:val="center"/>
        <w:rPr>
          <w:rFonts w:cs="Calibri"/>
          <w:b/>
          <w:sz w:val="32"/>
          <w:szCs w:val="32"/>
          <w:lang w:eastAsia="zh-CN"/>
        </w:rPr>
      </w:pPr>
    </w:p>
    <w:p w:rsidR="00882C02" w:rsidRDefault="00882C02" w:rsidP="00882C02">
      <w:pPr>
        <w:pStyle w:val="Standarduser"/>
        <w:jc w:val="center"/>
        <w:rPr>
          <w:rFonts w:cs="Calibri"/>
          <w:b/>
          <w:sz w:val="32"/>
          <w:szCs w:val="32"/>
          <w:lang w:eastAsia="zh-CN"/>
        </w:rPr>
      </w:pPr>
    </w:p>
    <w:p w:rsidR="00882C02" w:rsidRDefault="00882C02" w:rsidP="00882C02">
      <w:pPr>
        <w:pStyle w:val="Standarduser"/>
        <w:jc w:val="center"/>
        <w:rPr>
          <w:rFonts w:cs="Calibri"/>
          <w:b/>
          <w:sz w:val="32"/>
          <w:szCs w:val="32"/>
          <w:lang w:eastAsia="zh-CN"/>
        </w:rPr>
      </w:pPr>
    </w:p>
    <w:p w:rsidR="00882C02" w:rsidRDefault="00882C02" w:rsidP="00882C02">
      <w:pPr>
        <w:pStyle w:val="Standarduser"/>
        <w:jc w:val="center"/>
        <w:rPr>
          <w:rFonts w:cs="Calibri"/>
          <w:b/>
          <w:sz w:val="32"/>
          <w:szCs w:val="32"/>
          <w:lang w:eastAsia="zh-CN"/>
        </w:rPr>
      </w:pPr>
    </w:p>
    <w:p w:rsidR="00882C02" w:rsidRDefault="00882C02" w:rsidP="00882C02">
      <w:pPr>
        <w:pStyle w:val="Standarduser"/>
        <w:jc w:val="center"/>
        <w:rPr>
          <w:rFonts w:cs="Calibri"/>
          <w:b/>
          <w:sz w:val="32"/>
          <w:szCs w:val="32"/>
          <w:lang w:eastAsia="zh-CN"/>
        </w:rPr>
      </w:pPr>
    </w:p>
    <w:p w:rsidR="00882C02" w:rsidRDefault="00882C02" w:rsidP="00882C02">
      <w:pPr>
        <w:pStyle w:val="Standarduser"/>
        <w:jc w:val="center"/>
        <w:rPr>
          <w:rFonts w:cs="Calibri"/>
          <w:b/>
          <w:sz w:val="32"/>
          <w:szCs w:val="32"/>
          <w:lang w:eastAsia="zh-CN"/>
        </w:rPr>
      </w:pPr>
    </w:p>
    <w:p w:rsidR="00882C02" w:rsidRDefault="00882C02" w:rsidP="00882C02">
      <w:pPr>
        <w:pStyle w:val="Standarduser"/>
        <w:jc w:val="center"/>
        <w:rPr>
          <w:rFonts w:cs="Calibri"/>
          <w:b/>
          <w:sz w:val="32"/>
          <w:szCs w:val="32"/>
          <w:lang w:eastAsia="zh-CN"/>
        </w:rPr>
      </w:pPr>
    </w:p>
    <w:p w:rsidR="00882C02" w:rsidRDefault="00882C02" w:rsidP="00882C02">
      <w:pPr>
        <w:pStyle w:val="Standarduser"/>
        <w:jc w:val="center"/>
        <w:rPr>
          <w:rFonts w:cs="Calibri"/>
          <w:b/>
          <w:sz w:val="32"/>
          <w:szCs w:val="32"/>
          <w:lang w:eastAsia="zh-CN"/>
        </w:rPr>
      </w:pPr>
    </w:p>
    <w:p w:rsidR="00882C02" w:rsidRDefault="00882C02" w:rsidP="00882C02">
      <w:pPr>
        <w:pStyle w:val="Standarduser"/>
        <w:jc w:val="center"/>
        <w:rPr>
          <w:rFonts w:cs="Calibri"/>
          <w:b/>
          <w:sz w:val="32"/>
          <w:szCs w:val="32"/>
          <w:lang w:eastAsia="zh-CN"/>
        </w:rPr>
      </w:pPr>
    </w:p>
    <w:p w:rsidR="00882C02" w:rsidRDefault="00882C02" w:rsidP="00882C02">
      <w:pPr>
        <w:pStyle w:val="Standarduser"/>
        <w:jc w:val="center"/>
        <w:rPr>
          <w:rFonts w:cs="Calibri"/>
          <w:b/>
          <w:sz w:val="32"/>
          <w:szCs w:val="32"/>
          <w:lang w:eastAsia="zh-CN"/>
        </w:rPr>
      </w:pPr>
    </w:p>
    <w:p w:rsidR="00882C02" w:rsidRDefault="00882C02" w:rsidP="00882C02">
      <w:pPr>
        <w:pStyle w:val="Standarduser"/>
        <w:jc w:val="center"/>
        <w:rPr>
          <w:rFonts w:cs="Calibri"/>
          <w:b/>
          <w:sz w:val="32"/>
          <w:szCs w:val="32"/>
          <w:lang w:eastAsia="zh-CN"/>
        </w:rPr>
      </w:pPr>
    </w:p>
    <w:p w:rsidR="00882C02" w:rsidRDefault="00882C02" w:rsidP="00882C02">
      <w:pPr>
        <w:pStyle w:val="Standarduser"/>
        <w:rPr>
          <w:rFonts w:cs="Calibri"/>
          <w:b/>
          <w:sz w:val="32"/>
          <w:szCs w:val="32"/>
          <w:lang w:eastAsia="zh-CN"/>
        </w:rPr>
      </w:pPr>
    </w:p>
    <w:p w:rsidR="00882C02" w:rsidRDefault="00882C02" w:rsidP="00882C02">
      <w:pPr>
        <w:sectPr w:rsidR="00882C02">
          <w:pgSz w:w="12240" w:h="15840"/>
          <w:pgMar w:top="1417" w:right="1417" w:bottom="1417" w:left="1417" w:header="708" w:footer="708" w:gutter="0"/>
          <w:cols w:space="708"/>
        </w:sectPr>
      </w:pPr>
    </w:p>
    <w:p w:rsidR="00882C02" w:rsidRDefault="00882C02" w:rsidP="00882C02">
      <w:pPr>
        <w:pStyle w:val="Standarduser"/>
        <w:rPr>
          <w:rFonts w:cs="Calibri"/>
          <w:lang w:eastAsia="zh-CN"/>
        </w:rPr>
      </w:pPr>
    </w:p>
    <w:p w:rsidR="00882C02" w:rsidRDefault="00882C02" w:rsidP="00882C02">
      <w:pPr>
        <w:sectPr w:rsidR="00882C02">
          <w:type w:val="continuous"/>
          <w:pgSz w:w="12240" w:h="15840"/>
          <w:pgMar w:top="1417" w:right="1417" w:bottom="1417" w:left="1417" w:header="708" w:footer="708" w:gutter="0"/>
          <w:cols w:space="708"/>
        </w:sectPr>
      </w:pPr>
    </w:p>
    <w:p w:rsidR="00882C02" w:rsidRDefault="00882C02" w:rsidP="00882C02">
      <w:pPr>
        <w:pStyle w:val="Standarduser"/>
        <w:jc w:val="center"/>
        <w:rPr>
          <w:rFonts w:cs="Calibri"/>
          <w:b/>
          <w:sz w:val="28"/>
          <w:szCs w:val="28"/>
          <w:lang w:eastAsia="zh-CN"/>
        </w:rPr>
      </w:pPr>
      <w:r>
        <w:rPr>
          <w:rFonts w:cs="Calibri"/>
          <w:b/>
          <w:sz w:val="28"/>
          <w:szCs w:val="28"/>
          <w:lang w:eastAsia="zh-CN"/>
        </w:rPr>
        <w:lastRenderedPageBreak/>
        <w:t>Zápisnica</w:t>
      </w:r>
    </w:p>
    <w:p w:rsidR="00882C02" w:rsidRDefault="00882C02" w:rsidP="00882C02">
      <w:pPr>
        <w:pStyle w:val="Standarduser"/>
        <w:jc w:val="center"/>
        <w:rPr>
          <w:rFonts w:cs="Calibri"/>
          <w:b/>
          <w:sz w:val="28"/>
          <w:szCs w:val="28"/>
          <w:lang w:eastAsia="zh-CN"/>
        </w:rPr>
      </w:pPr>
      <w:r>
        <w:rPr>
          <w:rFonts w:cs="Calibri"/>
          <w:b/>
          <w:sz w:val="28"/>
          <w:szCs w:val="28"/>
          <w:lang w:eastAsia="zh-CN"/>
        </w:rPr>
        <w:t>zo zasadania obecného zastupiteľstva</w:t>
      </w:r>
    </w:p>
    <w:p w:rsidR="00882C02" w:rsidRDefault="00882C02" w:rsidP="00882C02">
      <w:pPr>
        <w:pStyle w:val="Standarduser"/>
        <w:jc w:val="center"/>
        <w:rPr>
          <w:rFonts w:cs="Calibri"/>
          <w:b/>
          <w:sz w:val="28"/>
          <w:szCs w:val="28"/>
          <w:lang w:eastAsia="zh-CN"/>
        </w:rPr>
      </w:pPr>
      <w:r>
        <w:rPr>
          <w:rFonts w:cs="Calibri"/>
          <w:b/>
          <w:sz w:val="28"/>
          <w:szCs w:val="28"/>
          <w:lang w:eastAsia="zh-CN"/>
        </w:rPr>
        <w:t xml:space="preserve"> konaného dňa 28. 4. 2023 v zasadačke </w:t>
      </w:r>
      <w:proofErr w:type="spellStart"/>
      <w:r>
        <w:rPr>
          <w:rFonts w:cs="Calibri"/>
          <w:b/>
          <w:sz w:val="28"/>
          <w:szCs w:val="28"/>
          <w:lang w:eastAsia="zh-CN"/>
        </w:rPr>
        <w:t>OcÚ</w:t>
      </w:r>
      <w:proofErr w:type="spellEnd"/>
      <w:r>
        <w:rPr>
          <w:rFonts w:cs="Calibri"/>
          <w:b/>
          <w:sz w:val="28"/>
          <w:szCs w:val="28"/>
          <w:lang w:eastAsia="zh-CN"/>
        </w:rPr>
        <w:t xml:space="preserve"> Sihelné</w:t>
      </w:r>
    </w:p>
    <w:p w:rsidR="00882C02" w:rsidRDefault="00882C02" w:rsidP="00882C02">
      <w:pPr>
        <w:pStyle w:val="Standarduser"/>
        <w:jc w:val="both"/>
        <w:rPr>
          <w:rFonts w:cs="Calibri"/>
          <w:b/>
          <w:sz w:val="28"/>
          <w:szCs w:val="28"/>
          <w:lang w:eastAsia="zh-CN"/>
        </w:rPr>
      </w:pPr>
    </w:p>
    <w:p w:rsidR="00882C02" w:rsidRDefault="00882C02" w:rsidP="00882C02">
      <w:pPr>
        <w:pStyle w:val="Standarduser"/>
        <w:jc w:val="both"/>
        <w:rPr>
          <w:rFonts w:cs="Calibri"/>
          <w:b/>
          <w:sz w:val="28"/>
          <w:szCs w:val="28"/>
          <w:lang w:eastAsia="zh-CN"/>
        </w:rPr>
      </w:pPr>
    </w:p>
    <w:p w:rsidR="00882C02" w:rsidRDefault="00882C02" w:rsidP="00882C02">
      <w:pPr>
        <w:pStyle w:val="Standarduser"/>
        <w:jc w:val="both"/>
        <w:rPr>
          <w:rFonts w:cs="Calibri"/>
          <w:b/>
          <w:lang w:eastAsia="zh-CN"/>
        </w:rPr>
      </w:pPr>
      <w:r>
        <w:rPr>
          <w:rFonts w:cs="Calibri"/>
          <w:b/>
          <w:lang w:eastAsia="zh-CN"/>
        </w:rPr>
        <w:t>Prítomní:</w:t>
      </w:r>
    </w:p>
    <w:p w:rsidR="00882C02" w:rsidRDefault="00882C02" w:rsidP="00882C02">
      <w:pPr>
        <w:pStyle w:val="Standard"/>
        <w:tabs>
          <w:tab w:val="left" w:pos="1635"/>
        </w:tabs>
        <w:jc w:val="both"/>
        <w:rPr>
          <w:rFonts w:hint="eastAsia"/>
        </w:rPr>
      </w:pPr>
      <w:r>
        <w:rPr>
          <w:rFonts w:cs="Calibri"/>
        </w:rPr>
        <w:t xml:space="preserve">Mgr. Ľubomír </w:t>
      </w:r>
      <w:proofErr w:type="spellStart"/>
      <w:r>
        <w:rPr>
          <w:rFonts w:cs="Calibri"/>
        </w:rPr>
        <w:t>Piták</w:t>
      </w:r>
      <w:proofErr w:type="spellEnd"/>
      <w:r>
        <w:rPr>
          <w:rFonts w:cs="Calibri"/>
        </w:rPr>
        <w:t xml:space="preserve">, Bc. Anna </w:t>
      </w:r>
      <w:proofErr w:type="spellStart"/>
      <w:r>
        <w:rPr>
          <w:rFonts w:cs="Calibri"/>
        </w:rPr>
        <w:t>Luscoňová</w:t>
      </w:r>
      <w:proofErr w:type="spellEnd"/>
      <w:r>
        <w:rPr>
          <w:rFonts w:cs="Calibri"/>
        </w:rPr>
        <w:t xml:space="preserve">, </w:t>
      </w:r>
      <w:r>
        <w:rPr>
          <w:rFonts w:ascii="Times New Roman" w:eastAsia="Times New Roman" w:hAnsi="Times New Roman" w:cs="Calibri"/>
          <w:lang w:bidi="ar-SA"/>
        </w:rPr>
        <w:t xml:space="preserve">Miroslav </w:t>
      </w:r>
      <w:proofErr w:type="spellStart"/>
      <w:r>
        <w:rPr>
          <w:rFonts w:ascii="Times New Roman" w:eastAsia="Times New Roman" w:hAnsi="Times New Roman" w:cs="Calibri"/>
          <w:lang w:bidi="ar-SA"/>
        </w:rPr>
        <w:t>Brandys</w:t>
      </w:r>
      <w:proofErr w:type="spellEnd"/>
      <w:r>
        <w:rPr>
          <w:rFonts w:ascii="Times New Roman" w:eastAsia="Times New Roman" w:hAnsi="Times New Roman" w:cs="Calibri"/>
          <w:lang w:bidi="ar-SA"/>
        </w:rPr>
        <w:t xml:space="preserve">, Mgr. Beáta </w:t>
      </w:r>
      <w:proofErr w:type="spellStart"/>
      <w:r>
        <w:rPr>
          <w:rFonts w:ascii="Times New Roman" w:eastAsia="Times New Roman" w:hAnsi="Times New Roman" w:cs="Calibri"/>
          <w:lang w:bidi="ar-SA"/>
        </w:rPr>
        <w:t>Grižáková</w:t>
      </w:r>
      <w:proofErr w:type="spellEnd"/>
      <w:r>
        <w:rPr>
          <w:rFonts w:ascii="Times New Roman" w:eastAsia="Times New Roman" w:hAnsi="Times New Roman" w:cs="Calibri"/>
          <w:lang w:bidi="ar-SA"/>
        </w:rPr>
        <w:t xml:space="preserve">, PaedDr. Anna </w:t>
      </w:r>
      <w:proofErr w:type="spellStart"/>
      <w:r>
        <w:rPr>
          <w:rFonts w:ascii="Times New Roman" w:eastAsia="Times New Roman" w:hAnsi="Times New Roman" w:cs="Calibri"/>
          <w:lang w:bidi="ar-SA"/>
        </w:rPr>
        <w:t>Grobarčíková</w:t>
      </w:r>
      <w:proofErr w:type="spellEnd"/>
      <w:r>
        <w:rPr>
          <w:rFonts w:ascii="Times New Roman" w:eastAsia="Times New Roman" w:hAnsi="Times New Roman" w:cs="Calibri"/>
          <w:lang w:bidi="ar-SA"/>
        </w:rPr>
        <w:t xml:space="preserve">, Bc. Dáša </w:t>
      </w:r>
      <w:proofErr w:type="spellStart"/>
      <w:r>
        <w:rPr>
          <w:rFonts w:ascii="Times New Roman" w:eastAsia="Times New Roman" w:hAnsi="Times New Roman" w:cs="Calibri"/>
          <w:lang w:bidi="ar-SA"/>
        </w:rPr>
        <w:t>Chudiaková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Chudjak</w:t>
      </w:r>
      <w:proofErr w:type="spellEnd"/>
      <w:r>
        <w:rPr>
          <w:rFonts w:ascii="Times New Roman" w:eastAsia="Times New Roman" w:hAnsi="Times New Roman" w:cs="Calibri"/>
          <w:lang w:bidi="ar-SA"/>
        </w:rPr>
        <w:t>,</w:t>
      </w:r>
      <w:r w:rsidR="00BB12DE">
        <w:rPr>
          <w:rFonts w:ascii="Times New Roman" w:eastAsia="Times New Roman" w:hAnsi="Times New Roman" w:cs="Calibri"/>
          <w:lang w:bidi="ar-SA"/>
        </w:rPr>
        <w:t xml:space="preserve"> </w:t>
      </w:r>
      <w:r w:rsidR="00BB12DE">
        <w:rPr>
          <w:rFonts w:ascii="Times New Roman" w:eastAsia="Times New Roman" w:hAnsi="Times New Roman" w:cs="Calibri"/>
          <w:lang w:bidi="ar-SA"/>
        </w:rPr>
        <w:t xml:space="preserve">Martin </w:t>
      </w:r>
      <w:proofErr w:type="spellStart"/>
      <w:r w:rsidR="00BB12DE">
        <w:rPr>
          <w:rFonts w:ascii="Times New Roman" w:eastAsia="Times New Roman" w:hAnsi="Times New Roman" w:cs="Calibri"/>
          <w:lang w:bidi="ar-SA"/>
        </w:rPr>
        <w:t>Kovalíček</w:t>
      </w:r>
      <w:proofErr w:type="spellEnd"/>
      <w:r w:rsidR="00BB12DE">
        <w:rPr>
          <w:rFonts w:ascii="Times New Roman" w:eastAsia="Times New Roman" w:hAnsi="Times New Roman" w:cs="Calibri"/>
          <w:lang w:bidi="ar-SA"/>
        </w:rPr>
        <w:t xml:space="preserve">, </w:t>
      </w:r>
      <w:r>
        <w:rPr>
          <w:rFonts w:ascii="Times New Roman" w:eastAsia="Times New Roman" w:hAnsi="Times New Roman" w:cs="Calibri"/>
          <w:lang w:bidi="ar-SA"/>
        </w:rPr>
        <w:t xml:space="preserve">Ing. Anna </w:t>
      </w:r>
      <w:proofErr w:type="spellStart"/>
      <w:r>
        <w:rPr>
          <w:rFonts w:ascii="Times New Roman" w:eastAsia="Times New Roman" w:hAnsi="Times New Roman" w:cs="Calibri"/>
          <w:lang w:bidi="ar-SA"/>
        </w:rPr>
        <w:t>Laššáková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Vonšák</w:t>
      </w:r>
      <w:proofErr w:type="spellEnd"/>
      <w:r>
        <w:rPr>
          <w:rFonts w:ascii="Times New Roman" w:eastAsia="Times New Roman" w:hAnsi="Times New Roman" w:cs="Calibri"/>
          <w:lang w:bidi="ar-SA"/>
        </w:rPr>
        <w:t xml:space="preserve">, Mgr. Martina </w:t>
      </w:r>
      <w:proofErr w:type="spellStart"/>
      <w:r>
        <w:rPr>
          <w:rFonts w:ascii="Times New Roman" w:eastAsia="Times New Roman" w:hAnsi="Times New Roman" w:cs="Calibri"/>
          <w:lang w:bidi="ar-SA"/>
        </w:rPr>
        <w:t>Vonšáková</w:t>
      </w:r>
      <w:proofErr w:type="spellEnd"/>
    </w:p>
    <w:p w:rsidR="00882C02" w:rsidRDefault="00882C02" w:rsidP="00882C02">
      <w:pPr>
        <w:pStyle w:val="Standarduser"/>
        <w:jc w:val="both"/>
        <w:rPr>
          <w:rFonts w:cs="Calibri"/>
          <w:b/>
          <w:lang w:eastAsia="zh-CN"/>
        </w:rPr>
      </w:pPr>
    </w:p>
    <w:p w:rsidR="00882C02" w:rsidRDefault="00882C02" w:rsidP="00882C02">
      <w:pPr>
        <w:pStyle w:val="Standarduser"/>
        <w:jc w:val="both"/>
        <w:rPr>
          <w:rFonts w:cs="Calibri"/>
          <w:b/>
          <w:lang w:eastAsia="zh-CN"/>
        </w:rPr>
      </w:pPr>
      <w:r>
        <w:rPr>
          <w:rFonts w:cs="Calibri"/>
          <w:b/>
          <w:lang w:eastAsia="zh-CN"/>
        </w:rPr>
        <w:t>Neprítomní:</w:t>
      </w:r>
    </w:p>
    <w:p w:rsidR="00882C02" w:rsidRDefault="00882C02" w:rsidP="00882C02">
      <w:pPr>
        <w:pStyle w:val="Standarduser"/>
        <w:jc w:val="both"/>
        <w:rPr>
          <w:rFonts w:cs="Calibri"/>
          <w:lang w:eastAsia="zh-CN"/>
        </w:rPr>
      </w:pPr>
    </w:p>
    <w:p w:rsidR="00882C02" w:rsidRDefault="00882C02" w:rsidP="00882C02">
      <w:pPr>
        <w:pStyle w:val="Standarduser"/>
        <w:jc w:val="both"/>
        <w:rPr>
          <w:rFonts w:cs="Calibri"/>
          <w:b/>
          <w:lang w:eastAsia="zh-CN"/>
        </w:rPr>
      </w:pPr>
      <w:r>
        <w:rPr>
          <w:rFonts w:cs="Calibri"/>
          <w:b/>
          <w:lang w:eastAsia="zh-CN"/>
        </w:rPr>
        <w:t>Ostatní:</w:t>
      </w:r>
    </w:p>
    <w:p w:rsidR="00882C02" w:rsidRDefault="00882C02" w:rsidP="00882C02">
      <w:pPr>
        <w:pStyle w:val="Standarduser"/>
        <w:jc w:val="both"/>
        <w:rPr>
          <w:rFonts w:cs="Calibri"/>
          <w:b/>
          <w:lang w:eastAsia="zh-CN"/>
        </w:rPr>
      </w:pPr>
    </w:p>
    <w:p w:rsidR="00882C02" w:rsidRDefault="00882C02" w:rsidP="00882C02">
      <w:pPr>
        <w:pStyle w:val="Standarduser"/>
        <w:jc w:val="both"/>
        <w:rPr>
          <w:rFonts w:cs="Calibri"/>
          <w:b/>
          <w:lang w:eastAsia="zh-CN"/>
        </w:rPr>
      </w:pPr>
      <w:r>
        <w:rPr>
          <w:rFonts w:cs="Calibri"/>
          <w:b/>
          <w:lang w:eastAsia="zh-CN"/>
        </w:rPr>
        <w:t>PROGRAM:</w:t>
      </w:r>
    </w:p>
    <w:p w:rsidR="00882C02" w:rsidRDefault="00882C02" w:rsidP="00882C02">
      <w:pPr>
        <w:pStyle w:val="Standarduser"/>
        <w:rPr>
          <w:rFonts w:cs="Calibri"/>
          <w:lang w:eastAsia="zh-CN"/>
        </w:rPr>
      </w:pPr>
    </w:p>
    <w:p w:rsidR="00882C02" w:rsidRDefault="00882C02" w:rsidP="00882C02">
      <w:pPr>
        <w:pStyle w:val="Standarduser"/>
        <w:jc w:val="both"/>
      </w:pPr>
    </w:p>
    <w:p w:rsidR="00882C02" w:rsidRDefault="00882C02" w:rsidP="00882C02">
      <w:pPr>
        <w:pStyle w:val="Standarduser"/>
        <w:jc w:val="both"/>
      </w:pPr>
      <w:r>
        <w:t>Program:</w:t>
      </w:r>
    </w:p>
    <w:p w:rsidR="00882C02" w:rsidRDefault="00882C02" w:rsidP="00882C02">
      <w:pPr>
        <w:pStyle w:val="Standarduser"/>
        <w:jc w:val="both"/>
      </w:pPr>
    </w:p>
    <w:p w:rsidR="00882C02" w:rsidRDefault="00882C02" w:rsidP="00882C02">
      <w:pPr>
        <w:pStyle w:val="Standard"/>
        <w:numPr>
          <w:ilvl w:val="0"/>
          <w:numId w:val="2"/>
        </w:numPr>
        <w:suppressAutoHyphens w:val="0"/>
        <w:textAlignment w:val="auto"/>
        <w:rPr>
          <w:rFonts w:hint="eastAsia"/>
        </w:rPr>
      </w:pPr>
      <w:r>
        <w:t>Otvorenie</w:t>
      </w:r>
    </w:p>
    <w:p w:rsidR="00882C02" w:rsidRDefault="00882C02" w:rsidP="00882C02">
      <w:pPr>
        <w:pStyle w:val="Standard"/>
        <w:numPr>
          <w:ilvl w:val="0"/>
          <w:numId w:val="1"/>
        </w:numPr>
        <w:suppressAutoHyphens w:val="0"/>
        <w:textAlignment w:val="auto"/>
        <w:rPr>
          <w:rFonts w:hint="eastAsia"/>
        </w:rPr>
      </w:pPr>
      <w:r>
        <w:t>Kontrola uznesení</w:t>
      </w:r>
    </w:p>
    <w:p w:rsidR="00882C02" w:rsidRDefault="00882C02" w:rsidP="00882C02">
      <w:pPr>
        <w:pStyle w:val="Standard"/>
        <w:numPr>
          <w:ilvl w:val="0"/>
          <w:numId w:val="1"/>
        </w:numPr>
        <w:suppressAutoHyphens w:val="0"/>
        <w:textAlignment w:val="auto"/>
        <w:rPr>
          <w:rFonts w:hint="eastAsia"/>
        </w:rPr>
      </w:pPr>
      <w:r>
        <w:t>Schválenie záverečného účtu Obce Sihelné za rok 2022</w:t>
      </w:r>
    </w:p>
    <w:p w:rsidR="00882C02" w:rsidRDefault="00882C02" w:rsidP="00882C02">
      <w:pPr>
        <w:pStyle w:val="Standard"/>
        <w:numPr>
          <w:ilvl w:val="0"/>
          <w:numId w:val="1"/>
        </w:numPr>
        <w:suppressAutoHyphens w:val="0"/>
        <w:textAlignment w:val="auto"/>
        <w:rPr>
          <w:rFonts w:hint="eastAsia"/>
        </w:rPr>
      </w:pPr>
      <w:r>
        <w:t>Hospodárenie a čerpanie rozpočtu Obce Sihelné za rok 2022</w:t>
      </w:r>
    </w:p>
    <w:p w:rsidR="00882C02" w:rsidRDefault="00882C02" w:rsidP="00882C02">
      <w:pPr>
        <w:pStyle w:val="Standard"/>
        <w:numPr>
          <w:ilvl w:val="0"/>
          <w:numId w:val="1"/>
        </w:numPr>
        <w:suppressAutoHyphens w:val="0"/>
        <w:textAlignment w:val="auto"/>
        <w:rPr>
          <w:rFonts w:hint="eastAsia"/>
        </w:rPr>
      </w:pPr>
      <w:r>
        <w:t>Správa o hospodárení Príspevkovej organizácie Obce Sihelné – drobná prevádzka za rok 2022</w:t>
      </w:r>
    </w:p>
    <w:p w:rsidR="00882C02" w:rsidRDefault="00882C02" w:rsidP="00882C02">
      <w:pPr>
        <w:pStyle w:val="Standard"/>
        <w:numPr>
          <w:ilvl w:val="0"/>
          <w:numId w:val="1"/>
        </w:numPr>
        <w:suppressAutoHyphens w:val="0"/>
        <w:textAlignment w:val="auto"/>
        <w:rPr>
          <w:rFonts w:hint="eastAsia"/>
        </w:rPr>
      </w:pPr>
      <w:r>
        <w:t>Stanovisko kontrolóra k záverečnému účtu Obce Sihelné a príspevkovej organizácie za rok 2022</w:t>
      </w:r>
    </w:p>
    <w:p w:rsidR="00882C02" w:rsidRDefault="00882C02" w:rsidP="00882C02">
      <w:pPr>
        <w:pStyle w:val="Standard"/>
        <w:numPr>
          <w:ilvl w:val="0"/>
          <w:numId w:val="1"/>
        </w:numPr>
        <w:suppressAutoHyphens w:val="0"/>
        <w:textAlignment w:val="auto"/>
        <w:rPr>
          <w:rFonts w:hint="eastAsia"/>
        </w:rPr>
      </w:pPr>
      <w:r>
        <w:t>Prehľad a správy kontrolóra o vykonaných kontrolách za obdobie I. štvrťroka 2023</w:t>
      </w:r>
    </w:p>
    <w:p w:rsidR="00882C02" w:rsidRDefault="00882C02" w:rsidP="00882C02">
      <w:pPr>
        <w:pStyle w:val="Standard"/>
        <w:numPr>
          <w:ilvl w:val="0"/>
          <w:numId w:val="1"/>
        </w:numPr>
        <w:suppressAutoHyphens w:val="0"/>
        <w:textAlignment w:val="auto"/>
        <w:rPr>
          <w:rFonts w:hint="eastAsia"/>
        </w:rPr>
      </w:pPr>
      <w:r>
        <w:t>Návrh plánu kontrolnej činnosti na II. polrok 2023</w:t>
      </w:r>
    </w:p>
    <w:p w:rsidR="00882C02" w:rsidRDefault="00882C02" w:rsidP="00882C02">
      <w:pPr>
        <w:pStyle w:val="Standard"/>
        <w:numPr>
          <w:ilvl w:val="0"/>
          <w:numId w:val="1"/>
        </w:numPr>
        <w:suppressAutoHyphens w:val="0"/>
        <w:textAlignment w:val="auto"/>
        <w:rPr>
          <w:rFonts w:hint="eastAsia"/>
        </w:rPr>
      </w:pPr>
      <w:r>
        <w:t>Pozemkové úpravy</w:t>
      </w:r>
    </w:p>
    <w:p w:rsidR="00882C02" w:rsidRDefault="00882C02" w:rsidP="00882C02">
      <w:pPr>
        <w:pStyle w:val="Standard"/>
        <w:numPr>
          <w:ilvl w:val="0"/>
          <w:numId w:val="1"/>
        </w:numPr>
        <w:suppressAutoHyphens w:val="0"/>
        <w:textAlignment w:val="auto"/>
        <w:rPr>
          <w:rFonts w:hint="eastAsia"/>
        </w:rPr>
      </w:pPr>
      <w:r>
        <w:t>Zberný dvor</w:t>
      </w:r>
    </w:p>
    <w:p w:rsidR="00882C02" w:rsidRDefault="00882C02" w:rsidP="00882C02">
      <w:pPr>
        <w:pStyle w:val="Standard"/>
        <w:numPr>
          <w:ilvl w:val="0"/>
          <w:numId w:val="1"/>
        </w:numPr>
        <w:suppressAutoHyphens w:val="0"/>
        <w:textAlignment w:val="auto"/>
        <w:rPr>
          <w:rFonts w:hint="eastAsia"/>
        </w:rPr>
      </w:pPr>
      <w:r>
        <w:t>Územný plán obce Sihelné</w:t>
      </w:r>
    </w:p>
    <w:p w:rsidR="00882C02" w:rsidRDefault="00882C02" w:rsidP="00882C02">
      <w:pPr>
        <w:pStyle w:val="Standard"/>
        <w:numPr>
          <w:ilvl w:val="0"/>
          <w:numId w:val="1"/>
        </w:numPr>
        <w:suppressAutoHyphens w:val="0"/>
        <w:textAlignment w:val="auto"/>
        <w:rPr>
          <w:rFonts w:hint="eastAsia"/>
        </w:rPr>
      </w:pPr>
      <w:r>
        <w:t>Obecný vodovod</w:t>
      </w:r>
    </w:p>
    <w:p w:rsidR="00882C02" w:rsidRDefault="00882C02" w:rsidP="00882C02">
      <w:pPr>
        <w:pStyle w:val="Standard"/>
        <w:numPr>
          <w:ilvl w:val="0"/>
          <w:numId w:val="1"/>
        </w:numPr>
        <w:suppressAutoHyphens w:val="0"/>
        <w:textAlignment w:val="auto"/>
        <w:rPr>
          <w:rFonts w:hint="eastAsia"/>
        </w:rPr>
      </w:pPr>
      <w:r>
        <w:t>Cintorín</w:t>
      </w:r>
    </w:p>
    <w:p w:rsidR="00882C02" w:rsidRDefault="00882C02" w:rsidP="00882C02">
      <w:pPr>
        <w:pStyle w:val="Standard"/>
        <w:numPr>
          <w:ilvl w:val="0"/>
          <w:numId w:val="1"/>
        </w:numPr>
        <w:suppressAutoHyphens w:val="0"/>
        <w:textAlignment w:val="auto"/>
        <w:rPr>
          <w:rFonts w:hint="eastAsia"/>
        </w:rPr>
      </w:pPr>
      <w:r>
        <w:t>Asfaltové ihrisko za školou</w:t>
      </w:r>
    </w:p>
    <w:p w:rsidR="00882C02" w:rsidRDefault="00882C02" w:rsidP="00882C02">
      <w:pPr>
        <w:pStyle w:val="Standard"/>
        <w:numPr>
          <w:ilvl w:val="0"/>
          <w:numId w:val="1"/>
        </w:numPr>
        <w:suppressAutoHyphens w:val="0"/>
        <w:textAlignment w:val="auto"/>
        <w:rPr>
          <w:rFonts w:hint="eastAsia"/>
        </w:rPr>
      </w:pPr>
      <w:r>
        <w:t>Rôzne</w:t>
      </w:r>
    </w:p>
    <w:p w:rsidR="00882C02" w:rsidRDefault="00882C02" w:rsidP="00882C02">
      <w:pPr>
        <w:pStyle w:val="Standard"/>
        <w:numPr>
          <w:ilvl w:val="0"/>
          <w:numId w:val="1"/>
        </w:numPr>
        <w:suppressAutoHyphens w:val="0"/>
        <w:textAlignment w:val="auto"/>
        <w:rPr>
          <w:rFonts w:hint="eastAsia"/>
        </w:rPr>
      </w:pPr>
      <w:r>
        <w:t>Interpelácia poslancov</w:t>
      </w:r>
    </w:p>
    <w:p w:rsidR="00882C02" w:rsidRDefault="00882C02" w:rsidP="00882C02">
      <w:pPr>
        <w:pStyle w:val="Standard"/>
        <w:numPr>
          <w:ilvl w:val="0"/>
          <w:numId w:val="1"/>
        </w:numPr>
        <w:suppressAutoHyphens w:val="0"/>
        <w:textAlignment w:val="auto"/>
        <w:rPr>
          <w:rFonts w:hint="eastAsia"/>
        </w:rPr>
      </w:pPr>
      <w:r>
        <w:t>Diskusia</w:t>
      </w:r>
    </w:p>
    <w:p w:rsidR="00882C02" w:rsidRDefault="00882C02" w:rsidP="00882C02">
      <w:pPr>
        <w:pStyle w:val="Standard"/>
        <w:numPr>
          <w:ilvl w:val="0"/>
          <w:numId w:val="1"/>
        </w:numPr>
        <w:suppressAutoHyphens w:val="0"/>
        <w:textAlignment w:val="auto"/>
        <w:rPr>
          <w:rFonts w:hint="eastAsia"/>
        </w:rPr>
      </w:pPr>
      <w:r>
        <w:t>Záver</w:t>
      </w:r>
    </w:p>
    <w:p w:rsidR="00882C02" w:rsidRDefault="00882C02" w:rsidP="00882C02">
      <w:pPr>
        <w:pStyle w:val="Standarduser"/>
        <w:rPr>
          <w:rFonts w:cs="Calibri"/>
          <w:b/>
          <w:lang w:eastAsia="zh-CN"/>
        </w:rPr>
      </w:pPr>
    </w:p>
    <w:p w:rsidR="00882C02" w:rsidRDefault="00882C02" w:rsidP="00882C02">
      <w:pPr>
        <w:pStyle w:val="Standarduser"/>
        <w:rPr>
          <w:rFonts w:cs="Calibri"/>
          <w:b/>
          <w:lang w:eastAsia="zh-CN"/>
        </w:rPr>
      </w:pPr>
    </w:p>
    <w:p w:rsidR="00882C02" w:rsidRDefault="00882C02" w:rsidP="00882C02">
      <w:pPr>
        <w:pStyle w:val="Standarduser"/>
        <w:rPr>
          <w:rFonts w:cs="Calibri"/>
          <w:b/>
          <w:lang w:eastAsia="zh-CN"/>
        </w:rPr>
      </w:pPr>
    </w:p>
    <w:p w:rsidR="00882C02" w:rsidRDefault="00882C02" w:rsidP="00882C02">
      <w:pPr>
        <w:pStyle w:val="Standarduser"/>
        <w:rPr>
          <w:rFonts w:cs="Calibri"/>
          <w:b/>
          <w:lang w:eastAsia="zh-CN"/>
        </w:rPr>
      </w:pPr>
    </w:p>
    <w:p w:rsidR="00882C02" w:rsidRDefault="00882C02" w:rsidP="00882C02">
      <w:pPr>
        <w:pStyle w:val="Standarduser"/>
        <w:rPr>
          <w:rFonts w:cs="Calibri"/>
          <w:b/>
          <w:lang w:eastAsia="zh-CN"/>
        </w:rPr>
      </w:pPr>
    </w:p>
    <w:p w:rsidR="00882C02" w:rsidRDefault="00882C02" w:rsidP="00882C02">
      <w:pPr>
        <w:pStyle w:val="Standarduser"/>
        <w:rPr>
          <w:rFonts w:cs="Calibri"/>
          <w:b/>
          <w:lang w:eastAsia="zh-CN"/>
        </w:rPr>
      </w:pPr>
    </w:p>
    <w:p w:rsidR="00882C02" w:rsidRDefault="00882C02" w:rsidP="00882C02">
      <w:pPr>
        <w:pStyle w:val="Standarduser"/>
        <w:rPr>
          <w:rFonts w:cs="Calibri"/>
          <w:b/>
          <w:lang w:eastAsia="zh-CN"/>
        </w:rPr>
      </w:pPr>
    </w:p>
    <w:p w:rsidR="00882C02" w:rsidRDefault="00882C02" w:rsidP="00882C02">
      <w:pPr>
        <w:pStyle w:val="Standarduser"/>
        <w:rPr>
          <w:rFonts w:cs="Calibri"/>
          <w:b/>
          <w:lang w:eastAsia="zh-CN"/>
        </w:rPr>
      </w:pPr>
    </w:p>
    <w:p w:rsidR="00882C02" w:rsidRDefault="00882C02" w:rsidP="00882C02">
      <w:pPr>
        <w:pStyle w:val="Standarduser"/>
        <w:rPr>
          <w:rFonts w:cs="Calibri"/>
          <w:b/>
          <w:lang w:eastAsia="zh-CN"/>
        </w:rPr>
      </w:pPr>
    </w:p>
    <w:p w:rsidR="00882C02" w:rsidRDefault="00882C02" w:rsidP="00882C02">
      <w:pPr>
        <w:pStyle w:val="Standarduser"/>
        <w:rPr>
          <w:rFonts w:cs="Calibri"/>
          <w:b/>
          <w:lang w:eastAsia="zh-CN"/>
        </w:rPr>
      </w:pPr>
    </w:p>
    <w:p w:rsidR="00882C02" w:rsidRDefault="00882C02" w:rsidP="00882C02">
      <w:pPr>
        <w:pStyle w:val="Standarduser"/>
        <w:jc w:val="both"/>
        <w:rPr>
          <w:b/>
          <w:sz w:val="28"/>
          <w:szCs w:val="28"/>
          <w:lang w:eastAsia="zh-CN"/>
        </w:rPr>
      </w:pPr>
      <w:r>
        <w:rPr>
          <w:b/>
          <w:sz w:val="28"/>
          <w:szCs w:val="28"/>
          <w:lang w:eastAsia="zh-CN"/>
        </w:rPr>
        <w:lastRenderedPageBreak/>
        <w:t>1. Otvorenie zasadnutia</w:t>
      </w:r>
    </w:p>
    <w:p w:rsidR="00882C02" w:rsidRDefault="00882C02" w:rsidP="00882C02">
      <w:pPr>
        <w:pStyle w:val="Standarduser"/>
        <w:jc w:val="both"/>
      </w:pPr>
      <w:r>
        <w:t xml:space="preserve">Na úvod starosta obce Mgr. Ľubomír </w:t>
      </w:r>
      <w:proofErr w:type="spellStart"/>
      <w:r>
        <w:t>Piták</w:t>
      </w:r>
      <w:proofErr w:type="spellEnd"/>
      <w:r>
        <w:t xml:space="preserve"> privítal poslancov na zasadaní Obecného zastupiteľstva a oboznámil prítomných s programom zasadnutia. Za overovateľov zápisnice navrhol poslancov </w:t>
      </w:r>
      <w:r>
        <w:rPr>
          <w:color w:val="00000A"/>
        </w:rPr>
        <w:t xml:space="preserve">Petra </w:t>
      </w:r>
      <w:proofErr w:type="spellStart"/>
      <w:r>
        <w:rPr>
          <w:color w:val="00000A"/>
        </w:rPr>
        <w:t>Vonšáka</w:t>
      </w:r>
      <w:proofErr w:type="spellEnd"/>
      <w:r>
        <w:rPr>
          <w:color w:val="00000A"/>
        </w:rPr>
        <w:t xml:space="preserve"> a Mgr. Martinu </w:t>
      </w:r>
      <w:proofErr w:type="spellStart"/>
      <w:r>
        <w:rPr>
          <w:color w:val="00000A"/>
        </w:rPr>
        <w:t>Vonšákovú</w:t>
      </w:r>
      <w:proofErr w:type="spellEnd"/>
      <w:r>
        <w:t xml:space="preserve">, za zapisovateľku Mgr. Alenu </w:t>
      </w:r>
      <w:proofErr w:type="spellStart"/>
      <w:r>
        <w:t>Vojtašákovú</w:t>
      </w:r>
      <w:proofErr w:type="spellEnd"/>
      <w:r>
        <w:t>. K uvedenému programu neboli žiadne pripomienky a starosta nechal za uvedený program hlasovať.</w:t>
      </w:r>
    </w:p>
    <w:p w:rsidR="00882C02" w:rsidRDefault="00882C02" w:rsidP="00882C02">
      <w:pPr>
        <w:pStyle w:val="Standarduser"/>
        <w:jc w:val="both"/>
      </w:pPr>
      <w:r>
        <w:t>Poslanci, ktorí schvaľujú program rokovania:</w:t>
      </w:r>
    </w:p>
    <w:p w:rsidR="00882C02" w:rsidRDefault="00882C02" w:rsidP="00882C02">
      <w:pPr>
        <w:pStyle w:val="Standard"/>
        <w:tabs>
          <w:tab w:val="left" w:pos="1635"/>
        </w:tabs>
        <w:jc w:val="both"/>
        <w:rPr>
          <w:rFonts w:ascii="Times New Roman" w:eastAsia="Times New Roman" w:hAnsi="Times New Roman" w:cs="Calibri"/>
          <w:lang w:bidi="ar-SA"/>
        </w:rPr>
      </w:pPr>
      <w:r>
        <w:rPr>
          <w:rFonts w:ascii="Times New Roman" w:eastAsia="Times New Roman" w:hAnsi="Times New Roman" w:cs="Calibri"/>
          <w:lang w:bidi="ar-SA"/>
        </w:rPr>
        <w:t xml:space="preserve">Miroslav </w:t>
      </w:r>
      <w:proofErr w:type="spellStart"/>
      <w:r>
        <w:rPr>
          <w:rFonts w:ascii="Times New Roman" w:eastAsia="Times New Roman" w:hAnsi="Times New Roman" w:cs="Calibri"/>
          <w:lang w:bidi="ar-SA"/>
        </w:rPr>
        <w:t>Brandys</w:t>
      </w:r>
      <w:proofErr w:type="spellEnd"/>
      <w:r>
        <w:rPr>
          <w:rFonts w:ascii="Times New Roman" w:eastAsia="Times New Roman" w:hAnsi="Times New Roman" w:cs="Calibri"/>
          <w:lang w:bidi="ar-SA"/>
        </w:rPr>
        <w:t xml:space="preserve">, Mgr. Beáta </w:t>
      </w:r>
      <w:proofErr w:type="spellStart"/>
      <w:r>
        <w:rPr>
          <w:rFonts w:ascii="Times New Roman" w:eastAsia="Times New Roman" w:hAnsi="Times New Roman" w:cs="Calibri"/>
          <w:lang w:bidi="ar-SA"/>
        </w:rPr>
        <w:t>Grižáková</w:t>
      </w:r>
      <w:proofErr w:type="spellEnd"/>
      <w:r>
        <w:rPr>
          <w:rFonts w:ascii="Times New Roman" w:eastAsia="Times New Roman" w:hAnsi="Times New Roman" w:cs="Calibri"/>
          <w:lang w:bidi="ar-SA"/>
        </w:rPr>
        <w:t xml:space="preserve">, PaedDr. Anna </w:t>
      </w:r>
      <w:proofErr w:type="spellStart"/>
      <w:r>
        <w:rPr>
          <w:rFonts w:ascii="Times New Roman" w:eastAsia="Times New Roman" w:hAnsi="Times New Roman" w:cs="Calibri"/>
          <w:lang w:bidi="ar-SA"/>
        </w:rPr>
        <w:t>Grobarčíková</w:t>
      </w:r>
      <w:proofErr w:type="spellEnd"/>
      <w:r>
        <w:rPr>
          <w:rFonts w:ascii="Times New Roman" w:eastAsia="Times New Roman" w:hAnsi="Times New Roman" w:cs="Calibri"/>
          <w:lang w:bidi="ar-SA"/>
        </w:rPr>
        <w:t xml:space="preserve">, Bc. Dáša </w:t>
      </w:r>
      <w:proofErr w:type="spellStart"/>
      <w:r>
        <w:rPr>
          <w:rFonts w:ascii="Times New Roman" w:eastAsia="Times New Roman" w:hAnsi="Times New Roman" w:cs="Calibri"/>
          <w:lang w:bidi="ar-SA"/>
        </w:rPr>
        <w:t>Chudiaková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Chudjak</w:t>
      </w:r>
      <w:proofErr w:type="spellEnd"/>
      <w:r>
        <w:rPr>
          <w:rFonts w:ascii="Times New Roman" w:eastAsia="Times New Roman" w:hAnsi="Times New Roman" w:cs="Calibri"/>
          <w:lang w:bidi="ar-SA"/>
        </w:rPr>
        <w:t xml:space="preserve">, </w:t>
      </w:r>
      <w:r w:rsidR="00BB12DE">
        <w:rPr>
          <w:rFonts w:ascii="Times New Roman" w:eastAsia="Times New Roman" w:hAnsi="Times New Roman" w:cs="Calibri"/>
          <w:lang w:bidi="ar-SA"/>
        </w:rPr>
        <w:t xml:space="preserve">Martin </w:t>
      </w:r>
      <w:proofErr w:type="spellStart"/>
      <w:r w:rsidR="00BB12DE">
        <w:rPr>
          <w:rFonts w:ascii="Times New Roman" w:eastAsia="Times New Roman" w:hAnsi="Times New Roman" w:cs="Calibri"/>
          <w:lang w:bidi="ar-SA"/>
        </w:rPr>
        <w:t>Kovalíček</w:t>
      </w:r>
      <w:proofErr w:type="spellEnd"/>
      <w:r w:rsidR="00BB12DE">
        <w:rPr>
          <w:rFonts w:ascii="Times New Roman" w:eastAsia="Times New Roman" w:hAnsi="Times New Roman" w:cs="Calibri"/>
          <w:lang w:bidi="ar-SA"/>
        </w:rPr>
        <w:t xml:space="preserve"> </w:t>
      </w:r>
      <w:proofErr w:type="spellStart"/>
      <w:r>
        <w:rPr>
          <w:rFonts w:ascii="Times New Roman" w:eastAsia="Times New Roman" w:hAnsi="Times New Roman" w:cs="Calibri"/>
          <w:lang w:bidi="ar-SA"/>
        </w:rPr>
        <w:t>ng</w:t>
      </w:r>
      <w:proofErr w:type="spellEnd"/>
      <w:r>
        <w:rPr>
          <w:rFonts w:ascii="Times New Roman" w:eastAsia="Times New Roman" w:hAnsi="Times New Roman" w:cs="Calibri"/>
          <w:lang w:bidi="ar-SA"/>
        </w:rPr>
        <w:t xml:space="preserve">. Anna </w:t>
      </w:r>
      <w:proofErr w:type="spellStart"/>
      <w:r>
        <w:rPr>
          <w:rFonts w:ascii="Times New Roman" w:eastAsia="Times New Roman" w:hAnsi="Times New Roman" w:cs="Calibri"/>
          <w:lang w:bidi="ar-SA"/>
        </w:rPr>
        <w:t>Laššáková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Vonšák</w:t>
      </w:r>
      <w:proofErr w:type="spellEnd"/>
      <w:r>
        <w:rPr>
          <w:rFonts w:ascii="Times New Roman" w:eastAsia="Times New Roman" w:hAnsi="Times New Roman" w:cs="Calibri"/>
          <w:lang w:bidi="ar-SA"/>
        </w:rPr>
        <w:t xml:space="preserve">, Mgr. Martina </w:t>
      </w:r>
      <w:proofErr w:type="spellStart"/>
      <w:r>
        <w:rPr>
          <w:rFonts w:ascii="Times New Roman" w:eastAsia="Times New Roman" w:hAnsi="Times New Roman" w:cs="Calibri"/>
          <w:lang w:bidi="ar-SA"/>
        </w:rPr>
        <w:t>Vonšáková</w:t>
      </w:r>
      <w:proofErr w:type="spellEnd"/>
    </w:p>
    <w:p w:rsidR="00882C02" w:rsidRDefault="00882C02" w:rsidP="00882C02">
      <w:pPr>
        <w:pStyle w:val="Standarduser"/>
        <w:jc w:val="both"/>
      </w:pPr>
    </w:p>
    <w:p w:rsidR="00882C02" w:rsidRDefault="00882C02" w:rsidP="00882C02">
      <w:pPr>
        <w:pStyle w:val="Standarduser"/>
        <w:jc w:val="both"/>
        <w:rPr>
          <w:b/>
          <w:sz w:val="28"/>
          <w:szCs w:val="28"/>
          <w:lang w:eastAsia="zh-CN"/>
        </w:rPr>
      </w:pPr>
      <w:r>
        <w:rPr>
          <w:b/>
          <w:sz w:val="28"/>
          <w:szCs w:val="28"/>
          <w:lang w:eastAsia="zh-CN"/>
        </w:rPr>
        <w:t>2. Kontrola uznesení</w:t>
      </w:r>
    </w:p>
    <w:p w:rsidR="00882C02" w:rsidRDefault="00882C02" w:rsidP="00882C02">
      <w:pPr>
        <w:pStyle w:val="Standarduser"/>
        <w:jc w:val="both"/>
        <w:rPr>
          <w:lang w:eastAsia="zh-CN"/>
        </w:rPr>
      </w:pPr>
      <w:r>
        <w:rPr>
          <w:lang w:eastAsia="zh-CN"/>
        </w:rPr>
        <w:t xml:space="preserve">Uznesenia zastupiteľstva boli splnené. Na cintorín boli zakúpené nádoby na triedený odpad, bol vypracovaný geometrický plán na zberný dvor. Čo sa týka </w:t>
      </w:r>
      <w:proofErr w:type="spellStart"/>
      <w:r>
        <w:rPr>
          <w:lang w:eastAsia="zh-CN"/>
        </w:rPr>
        <w:t>veselovskej</w:t>
      </w:r>
      <w:proofErr w:type="spellEnd"/>
      <w:r>
        <w:rPr>
          <w:lang w:eastAsia="zh-CN"/>
        </w:rPr>
        <w:t xml:space="preserve"> cesty, tak nám právnička poslala návrh žiadosti na SPF o odkúpenie pozemkov </w:t>
      </w:r>
      <w:proofErr w:type="spellStart"/>
      <w:r>
        <w:rPr>
          <w:lang w:eastAsia="zh-CN"/>
        </w:rPr>
        <w:t>veselovskej</w:t>
      </w:r>
      <w:proofErr w:type="spellEnd"/>
      <w:r>
        <w:rPr>
          <w:lang w:eastAsia="zh-CN"/>
        </w:rPr>
        <w:t xml:space="preserve"> cesty, ktorý bol posunutý poslankyni Ing. Anne </w:t>
      </w:r>
      <w:proofErr w:type="spellStart"/>
      <w:r>
        <w:rPr>
          <w:lang w:eastAsia="zh-CN"/>
        </w:rPr>
        <w:t>Laššákovej</w:t>
      </w:r>
      <w:proofErr w:type="spellEnd"/>
      <w:r>
        <w:rPr>
          <w:lang w:eastAsia="zh-CN"/>
        </w:rPr>
        <w:t>, ktorá uviedla, že riešenie cesty odkúpením od SPF je zdĺhavé, novelizáciou zákona o vyvlastňovaní Správa ciest obnovila možnosť vyvlastnenie  pozemkov zabratých pod miestnymi komunikáciami, podľa nej by to bola schodnejšia cesta. Robí to okresný úrad v Žiline. Takto to riešil bývalý starosta v Novoti, môže sa informovať.</w:t>
      </w:r>
    </w:p>
    <w:p w:rsidR="00882C02" w:rsidRDefault="00882C02" w:rsidP="00882C02">
      <w:pPr>
        <w:pStyle w:val="Standarduser"/>
        <w:jc w:val="both"/>
        <w:rPr>
          <w:lang w:eastAsia="zh-CN"/>
        </w:rPr>
      </w:pPr>
    </w:p>
    <w:p w:rsidR="00882C02" w:rsidRDefault="00882C02" w:rsidP="00882C02">
      <w:pPr>
        <w:pStyle w:val="Standarduser"/>
        <w:jc w:val="both"/>
      </w:pPr>
      <w:bookmarkStart w:id="0" w:name="_Hlk531720965"/>
      <w:r>
        <w:rPr>
          <w:b/>
          <w:sz w:val="28"/>
          <w:szCs w:val="28"/>
          <w:lang w:eastAsia="zh-CN"/>
        </w:rPr>
        <w:t>3. Schválenie záverečného účtu Obce Sihelné za rok 20</w:t>
      </w:r>
      <w:bookmarkEnd w:id="0"/>
      <w:r>
        <w:rPr>
          <w:b/>
          <w:sz w:val="28"/>
          <w:szCs w:val="28"/>
          <w:lang w:eastAsia="zh-CN"/>
        </w:rPr>
        <w:t>22</w:t>
      </w:r>
    </w:p>
    <w:p w:rsidR="00882C02" w:rsidRDefault="00882C02" w:rsidP="00882C02">
      <w:pPr>
        <w:pStyle w:val="Standarduser"/>
        <w:jc w:val="both"/>
        <w:rPr>
          <w:lang w:eastAsia="zh-CN"/>
        </w:rPr>
      </w:pPr>
      <w:r>
        <w:rPr>
          <w:lang w:eastAsia="zh-CN"/>
        </w:rPr>
        <w:t xml:space="preserve">Ekonómka obce Bc. Stašová Jana vypracovala záverečný účet Obce Sihelné za rok 2022, s ktorým oboznámil poslancov starosta obce Mgr. </w:t>
      </w:r>
      <w:proofErr w:type="spellStart"/>
      <w:r>
        <w:rPr>
          <w:lang w:eastAsia="zh-CN"/>
        </w:rPr>
        <w:t>Piták</w:t>
      </w:r>
      <w:proofErr w:type="spellEnd"/>
      <w:r>
        <w:rPr>
          <w:lang w:eastAsia="zh-CN"/>
        </w:rPr>
        <w:t xml:space="preserve"> Ľubomír a kontrolórka obce. Záverečný účet sa zostavuje ako súhrn tabuliek a údajov z účtovných a finančných výkazov. Podstatou záverečného účtu je hodnotiaca správa o hospodárení obce. Obec prezentuje v správe svoju činnosť a poskytuje celkový prehľad o výsledkoch jej rozpočtového hospodárenia v príslušnom rozpočtovom roku. Poslanci sa zoznámili s údajmi v záverečnom účte a kontrolórka obce odporučila schváliť záverečný účet bez výhrad.</w:t>
      </w:r>
    </w:p>
    <w:p w:rsidR="00882C02" w:rsidRDefault="00882C02" w:rsidP="00882C02">
      <w:pPr>
        <w:pStyle w:val="Standarduser"/>
        <w:jc w:val="both"/>
        <w:rPr>
          <w:lang w:eastAsia="zh-CN"/>
        </w:rPr>
      </w:pPr>
      <w:r>
        <w:rPr>
          <w:lang w:eastAsia="zh-CN"/>
        </w:rPr>
        <w:t>Poslanci, ktorí schvaľujú záverečný účet obce:</w:t>
      </w:r>
    </w:p>
    <w:p w:rsidR="00882C02" w:rsidRDefault="00882C02" w:rsidP="00882C02">
      <w:pPr>
        <w:pStyle w:val="Standard"/>
        <w:tabs>
          <w:tab w:val="left" w:pos="1635"/>
        </w:tabs>
        <w:jc w:val="both"/>
        <w:rPr>
          <w:rFonts w:ascii="Times New Roman" w:eastAsia="Times New Roman" w:hAnsi="Times New Roman" w:cs="Calibri"/>
          <w:lang w:bidi="ar-SA"/>
        </w:rPr>
      </w:pPr>
      <w:r>
        <w:rPr>
          <w:rFonts w:ascii="Times New Roman" w:eastAsia="Times New Roman" w:hAnsi="Times New Roman" w:cs="Calibri"/>
          <w:lang w:bidi="ar-SA"/>
        </w:rPr>
        <w:t xml:space="preserve">Miroslav </w:t>
      </w:r>
      <w:proofErr w:type="spellStart"/>
      <w:r>
        <w:rPr>
          <w:rFonts w:ascii="Times New Roman" w:eastAsia="Times New Roman" w:hAnsi="Times New Roman" w:cs="Calibri"/>
          <w:lang w:bidi="ar-SA"/>
        </w:rPr>
        <w:t>Brandys</w:t>
      </w:r>
      <w:proofErr w:type="spellEnd"/>
      <w:r>
        <w:rPr>
          <w:rFonts w:ascii="Times New Roman" w:eastAsia="Times New Roman" w:hAnsi="Times New Roman" w:cs="Calibri"/>
          <w:lang w:bidi="ar-SA"/>
        </w:rPr>
        <w:t xml:space="preserve">, Mgr. Beáta </w:t>
      </w:r>
      <w:proofErr w:type="spellStart"/>
      <w:r>
        <w:rPr>
          <w:rFonts w:ascii="Times New Roman" w:eastAsia="Times New Roman" w:hAnsi="Times New Roman" w:cs="Calibri"/>
          <w:lang w:bidi="ar-SA"/>
        </w:rPr>
        <w:t>Grižáková</w:t>
      </w:r>
      <w:proofErr w:type="spellEnd"/>
      <w:r>
        <w:rPr>
          <w:rFonts w:ascii="Times New Roman" w:eastAsia="Times New Roman" w:hAnsi="Times New Roman" w:cs="Calibri"/>
          <w:lang w:bidi="ar-SA"/>
        </w:rPr>
        <w:t xml:space="preserve">, PaedDr. Anna </w:t>
      </w:r>
      <w:proofErr w:type="spellStart"/>
      <w:r>
        <w:rPr>
          <w:rFonts w:ascii="Times New Roman" w:eastAsia="Times New Roman" w:hAnsi="Times New Roman" w:cs="Calibri"/>
          <w:lang w:bidi="ar-SA"/>
        </w:rPr>
        <w:t>Grobarčíková</w:t>
      </w:r>
      <w:proofErr w:type="spellEnd"/>
      <w:r>
        <w:rPr>
          <w:rFonts w:ascii="Times New Roman" w:eastAsia="Times New Roman" w:hAnsi="Times New Roman" w:cs="Calibri"/>
          <w:lang w:bidi="ar-SA"/>
        </w:rPr>
        <w:t xml:space="preserve">, Bc. Dáša </w:t>
      </w:r>
      <w:proofErr w:type="spellStart"/>
      <w:r>
        <w:rPr>
          <w:rFonts w:ascii="Times New Roman" w:eastAsia="Times New Roman" w:hAnsi="Times New Roman" w:cs="Calibri"/>
          <w:lang w:bidi="ar-SA"/>
        </w:rPr>
        <w:t>Chudiaková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Chudjak</w:t>
      </w:r>
      <w:proofErr w:type="spellEnd"/>
      <w:r>
        <w:rPr>
          <w:rFonts w:ascii="Times New Roman" w:eastAsia="Times New Roman" w:hAnsi="Times New Roman" w:cs="Calibri"/>
          <w:lang w:bidi="ar-SA"/>
        </w:rPr>
        <w:t xml:space="preserve">, </w:t>
      </w:r>
      <w:r w:rsidR="00BB12DE">
        <w:rPr>
          <w:rFonts w:ascii="Times New Roman" w:eastAsia="Times New Roman" w:hAnsi="Times New Roman" w:cs="Calibri"/>
          <w:lang w:bidi="ar-SA"/>
        </w:rPr>
        <w:t xml:space="preserve">Martin </w:t>
      </w:r>
      <w:proofErr w:type="spellStart"/>
      <w:r w:rsidR="00BB12DE">
        <w:rPr>
          <w:rFonts w:ascii="Times New Roman" w:eastAsia="Times New Roman" w:hAnsi="Times New Roman" w:cs="Calibri"/>
          <w:lang w:bidi="ar-SA"/>
        </w:rPr>
        <w:t>Kovalíček</w:t>
      </w:r>
      <w:proofErr w:type="spellEnd"/>
      <w:r w:rsidR="00BB12DE">
        <w:rPr>
          <w:rFonts w:ascii="Times New Roman" w:eastAsia="Times New Roman" w:hAnsi="Times New Roman" w:cs="Calibri"/>
          <w:lang w:bidi="ar-SA"/>
        </w:rPr>
        <w:t xml:space="preserve">, </w:t>
      </w:r>
      <w:r>
        <w:rPr>
          <w:rFonts w:ascii="Times New Roman" w:eastAsia="Times New Roman" w:hAnsi="Times New Roman" w:cs="Calibri"/>
          <w:lang w:bidi="ar-SA"/>
        </w:rPr>
        <w:t xml:space="preserve">Ing. Anna </w:t>
      </w:r>
      <w:proofErr w:type="spellStart"/>
      <w:r>
        <w:rPr>
          <w:rFonts w:ascii="Times New Roman" w:eastAsia="Times New Roman" w:hAnsi="Times New Roman" w:cs="Calibri"/>
          <w:lang w:bidi="ar-SA"/>
        </w:rPr>
        <w:t>Laššáková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Vonšák</w:t>
      </w:r>
      <w:proofErr w:type="spellEnd"/>
      <w:r>
        <w:rPr>
          <w:rFonts w:ascii="Times New Roman" w:eastAsia="Times New Roman" w:hAnsi="Times New Roman" w:cs="Calibri"/>
          <w:lang w:bidi="ar-SA"/>
        </w:rPr>
        <w:t xml:space="preserve">, Mgr. Martina </w:t>
      </w:r>
      <w:proofErr w:type="spellStart"/>
      <w:r>
        <w:rPr>
          <w:rFonts w:ascii="Times New Roman" w:eastAsia="Times New Roman" w:hAnsi="Times New Roman" w:cs="Calibri"/>
          <w:lang w:bidi="ar-SA"/>
        </w:rPr>
        <w:t>Vonšáková</w:t>
      </w:r>
      <w:proofErr w:type="spellEnd"/>
    </w:p>
    <w:p w:rsidR="00882C02" w:rsidRDefault="00882C02" w:rsidP="00882C02">
      <w:pPr>
        <w:pStyle w:val="Standarduser"/>
        <w:jc w:val="both"/>
        <w:rPr>
          <w:rFonts w:cs="Calibri"/>
          <w:lang w:eastAsia="zh-CN"/>
        </w:rPr>
      </w:pPr>
      <w:r>
        <w:rPr>
          <w:rFonts w:cs="Calibri"/>
          <w:lang w:eastAsia="zh-CN"/>
        </w:rPr>
        <w:t>Poslanci, ktorí schválili vytvorenie rezervného fondu za rok 2022 v sume 317 630,67 €:</w:t>
      </w:r>
    </w:p>
    <w:p w:rsidR="00882C02" w:rsidRDefault="00882C02" w:rsidP="00882C02">
      <w:pPr>
        <w:pStyle w:val="Standard"/>
        <w:tabs>
          <w:tab w:val="left" w:pos="1635"/>
        </w:tabs>
        <w:jc w:val="both"/>
        <w:rPr>
          <w:rFonts w:ascii="Times New Roman" w:eastAsia="Times New Roman" w:hAnsi="Times New Roman" w:cs="Calibri"/>
          <w:lang w:bidi="ar-SA"/>
        </w:rPr>
      </w:pPr>
      <w:r>
        <w:rPr>
          <w:rFonts w:ascii="Times New Roman" w:eastAsia="Times New Roman" w:hAnsi="Times New Roman" w:cs="Calibri"/>
          <w:lang w:bidi="ar-SA"/>
        </w:rPr>
        <w:t xml:space="preserve">Miroslav </w:t>
      </w:r>
      <w:proofErr w:type="spellStart"/>
      <w:r>
        <w:rPr>
          <w:rFonts w:ascii="Times New Roman" w:eastAsia="Times New Roman" w:hAnsi="Times New Roman" w:cs="Calibri"/>
          <w:lang w:bidi="ar-SA"/>
        </w:rPr>
        <w:t>Brandys</w:t>
      </w:r>
      <w:proofErr w:type="spellEnd"/>
      <w:r>
        <w:rPr>
          <w:rFonts w:ascii="Times New Roman" w:eastAsia="Times New Roman" w:hAnsi="Times New Roman" w:cs="Calibri"/>
          <w:lang w:bidi="ar-SA"/>
        </w:rPr>
        <w:t xml:space="preserve">, Mgr. Beáta </w:t>
      </w:r>
      <w:proofErr w:type="spellStart"/>
      <w:r>
        <w:rPr>
          <w:rFonts w:ascii="Times New Roman" w:eastAsia="Times New Roman" w:hAnsi="Times New Roman" w:cs="Calibri"/>
          <w:lang w:bidi="ar-SA"/>
        </w:rPr>
        <w:t>Grižáková</w:t>
      </w:r>
      <w:proofErr w:type="spellEnd"/>
      <w:r>
        <w:rPr>
          <w:rFonts w:ascii="Times New Roman" w:eastAsia="Times New Roman" w:hAnsi="Times New Roman" w:cs="Calibri"/>
          <w:lang w:bidi="ar-SA"/>
        </w:rPr>
        <w:t xml:space="preserve">, PaedDr. Anna </w:t>
      </w:r>
      <w:proofErr w:type="spellStart"/>
      <w:r>
        <w:rPr>
          <w:rFonts w:ascii="Times New Roman" w:eastAsia="Times New Roman" w:hAnsi="Times New Roman" w:cs="Calibri"/>
          <w:lang w:bidi="ar-SA"/>
        </w:rPr>
        <w:t>Grobarčíková</w:t>
      </w:r>
      <w:proofErr w:type="spellEnd"/>
      <w:r>
        <w:rPr>
          <w:rFonts w:ascii="Times New Roman" w:eastAsia="Times New Roman" w:hAnsi="Times New Roman" w:cs="Calibri"/>
          <w:lang w:bidi="ar-SA"/>
        </w:rPr>
        <w:t xml:space="preserve">, Bc. Dáša </w:t>
      </w:r>
      <w:proofErr w:type="spellStart"/>
      <w:r>
        <w:rPr>
          <w:rFonts w:ascii="Times New Roman" w:eastAsia="Times New Roman" w:hAnsi="Times New Roman" w:cs="Calibri"/>
          <w:lang w:bidi="ar-SA"/>
        </w:rPr>
        <w:t>Chudiaková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Chudjak</w:t>
      </w:r>
      <w:proofErr w:type="spellEnd"/>
      <w:r>
        <w:rPr>
          <w:rFonts w:ascii="Times New Roman" w:eastAsia="Times New Roman" w:hAnsi="Times New Roman" w:cs="Calibri"/>
          <w:lang w:bidi="ar-SA"/>
        </w:rPr>
        <w:t xml:space="preserve">, </w:t>
      </w:r>
      <w:r w:rsidR="00BB12DE">
        <w:rPr>
          <w:rFonts w:ascii="Times New Roman" w:eastAsia="Times New Roman" w:hAnsi="Times New Roman" w:cs="Calibri"/>
          <w:lang w:bidi="ar-SA"/>
        </w:rPr>
        <w:t xml:space="preserve">Martin </w:t>
      </w:r>
      <w:proofErr w:type="spellStart"/>
      <w:r w:rsidR="00BB12DE">
        <w:rPr>
          <w:rFonts w:ascii="Times New Roman" w:eastAsia="Times New Roman" w:hAnsi="Times New Roman" w:cs="Calibri"/>
          <w:lang w:bidi="ar-SA"/>
        </w:rPr>
        <w:t>Kovalíček</w:t>
      </w:r>
      <w:proofErr w:type="spellEnd"/>
      <w:r w:rsidR="00BB12DE">
        <w:rPr>
          <w:rFonts w:ascii="Times New Roman" w:eastAsia="Times New Roman" w:hAnsi="Times New Roman" w:cs="Calibri"/>
          <w:lang w:bidi="ar-SA"/>
        </w:rPr>
        <w:t xml:space="preserve">, </w:t>
      </w:r>
      <w:r>
        <w:rPr>
          <w:rFonts w:ascii="Times New Roman" w:eastAsia="Times New Roman" w:hAnsi="Times New Roman" w:cs="Calibri"/>
          <w:lang w:bidi="ar-SA"/>
        </w:rPr>
        <w:t xml:space="preserve">Ing. Anna </w:t>
      </w:r>
      <w:proofErr w:type="spellStart"/>
      <w:r>
        <w:rPr>
          <w:rFonts w:ascii="Times New Roman" w:eastAsia="Times New Roman" w:hAnsi="Times New Roman" w:cs="Calibri"/>
          <w:lang w:bidi="ar-SA"/>
        </w:rPr>
        <w:t>Laššáková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Vonšák</w:t>
      </w:r>
      <w:proofErr w:type="spellEnd"/>
      <w:r>
        <w:rPr>
          <w:rFonts w:ascii="Times New Roman" w:eastAsia="Times New Roman" w:hAnsi="Times New Roman" w:cs="Calibri"/>
          <w:lang w:bidi="ar-SA"/>
        </w:rPr>
        <w:t xml:space="preserve">, Mgr. Martina </w:t>
      </w:r>
      <w:proofErr w:type="spellStart"/>
      <w:r>
        <w:rPr>
          <w:rFonts w:ascii="Times New Roman" w:eastAsia="Times New Roman" w:hAnsi="Times New Roman" w:cs="Calibri"/>
          <w:lang w:bidi="ar-SA"/>
        </w:rPr>
        <w:t>Vonšáková</w:t>
      </w:r>
      <w:proofErr w:type="spellEnd"/>
    </w:p>
    <w:p w:rsidR="00882C02" w:rsidRDefault="00882C02" w:rsidP="00882C02">
      <w:pPr>
        <w:pStyle w:val="Standarduser"/>
        <w:jc w:val="both"/>
      </w:pPr>
      <w:r>
        <w:rPr>
          <w:rFonts w:cs="Calibri"/>
          <w:lang w:eastAsia="zh-CN"/>
        </w:rPr>
        <w:t>Poslanci, ktorí schválili po</w:t>
      </w:r>
      <w:r>
        <w:t xml:space="preserve">užitie prostriedkov z rezervného fondu na kapitálové výdavky, konkrétne na 30 % spoluúčasť v projekte </w:t>
      </w:r>
      <w:r>
        <w:rPr>
          <w:rFonts w:cs="Calibri"/>
          <w:bCs/>
          <w:lang w:eastAsia="zh-CN"/>
        </w:rPr>
        <w:t xml:space="preserve">„Spoločné priestory a šatne OŠK“, </w:t>
      </w:r>
      <w:r>
        <w:t xml:space="preserve">odkúpenie pozemkov pod cintorín, oprava strechy KD, </w:t>
      </w:r>
      <w:proofErr w:type="spellStart"/>
      <w:r>
        <w:t>konvektomat</w:t>
      </w:r>
      <w:proofErr w:type="spellEnd"/>
      <w:r>
        <w:t xml:space="preserve"> v sume  </w:t>
      </w:r>
      <w:r>
        <w:rPr>
          <w:rFonts w:cs="Calibri"/>
        </w:rPr>
        <w:t>277 630,67 €:</w:t>
      </w:r>
    </w:p>
    <w:p w:rsidR="00882C02" w:rsidRDefault="00882C02" w:rsidP="00882C02">
      <w:pPr>
        <w:pStyle w:val="Standard"/>
        <w:tabs>
          <w:tab w:val="left" w:pos="1635"/>
        </w:tabs>
        <w:jc w:val="both"/>
        <w:rPr>
          <w:rFonts w:ascii="Times New Roman" w:eastAsia="Times New Roman" w:hAnsi="Times New Roman" w:cs="Calibri"/>
          <w:lang w:bidi="ar-SA"/>
        </w:rPr>
      </w:pPr>
      <w:r>
        <w:rPr>
          <w:rFonts w:ascii="Times New Roman" w:eastAsia="Times New Roman" w:hAnsi="Times New Roman" w:cs="Calibri"/>
          <w:lang w:bidi="ar-SA"/>
        </w:rPr>
        <w:t xml:space="preserve">Miroslav </w:t>
      </w:r>
      <w:proofErr w:type="spellStart"/>
      <w:r>
        <w:rPr>
          <w:rFonts w:ascii="Times New Roman" w:eastAsia="Times New Roman" w:hAnsi="Times New Roman" w:cs="Calibri"/>
          <w:lang w:bidi="ar-SA"/>
        </w:rPr>
        <w:t>Brandys</w:t>
      </w:r>
      <w:proofErr w:type="spellEnd"/>
      <w:r>
        <w:rPr>
          <w:rFonts w:ascii="Times New Roman" w:eastAsia="Times New Roman" w:hAnsi="Times New Roman" w:cs="Calibri"/>
          <w:lang w:bidi="ar-SA"/>
        </w:rPr>
        <w:t xml:space="preserve">, Mgr. Beáta </w:t>
      </w:r>
      <w:proofErr w:type="spellStart"/>
      <w:r>
        <w:rPr>
          <w:rFonts w:ascii="Times New Roman" w:eastAsia="Times New Roman" w:hAnsi="Times New Roman" w:cs="Calibri"/>
          <w:lang w:bidi="ar-SA"/>
        </w:rPr>
        <w:t>Grižáková</w:t>
      </w:r>
      <w:proofErr w:type="spellEnd"/>
      <w:r>
        <w:rPr>
          <w:rFonts w:ascii="Times New Roman" w:eastAsia="Times New Roman" w:hAnsi="Times New Roman" w:cs="Calibri"/>
          <w:lang w:bidi="ar-SA"/>
        </w:rPr>
        <w:t xml:space="preserve">, PaedDr. Anna </w:t>
      </w:r>
      <w:proofErr w:type="spellStart"/>
      <w:r>
        <w:rPr>
          <w:rFonts w:ascii="Times New Roman" w:eastAsia="Times New Roman" w:hAnsi="Times New Roman" w:cs="Calibri"/>
          <w:lang w:bidi="ar-SA"/>
        </w:rPr>
        <w:t>Grobarčíková</w:t>
      </w:r>
      <w:proofErr w:type="spellEnd"/>
      <w:r>
        <w:rPr>
          <w:rFonts w:ascii="Times New Roman" w:eastAsia="Times New Roman" w:hAnsi="Times New Roman" w:cs="Calibri"/>
          <w:lang w:bidi="ar-SA"/>
        </w:rPr>
        <w:t xml:space="preserve">, Bc. Dáša </w:t>
      </w:r>
      <w:proofErr w:type="spellStart"/>
      <w:r>
        <w:rPr>
          <w:rFonts w:ascii="Times New Roman" w:eastAsia="Times New Roman" w:hAnsi="Times New Roman" w:cs="Calibri"/>
          <w:lang w:bidi="ar-SA"/>
        </w:rPr>
        <w:t>Chudiaková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Chudjak</w:t>
      </w:r>
      <w:proofErr w:type="spellEnd"/>
      <w:r>
        <w:rPr>
          <w:rFonts w:ascii="Times New Roman" w:eastAsia="Times New Roman" w:hAnsi="Times New Roman" w:cs="Calibri"/>
          <w:lang w:bidi="ar-SA"/>
        </w:rPr>
        <w:t xml:space="preserve">, </w:t>
      </w:r>
      <w:r w:rsidR="00BB12DE">
        <w:rPr>
          <w:rFonts w:ascii="Times New Roman" w:eastAsia="Times New Roman" w:hAnsi="Times New Roman" w:cs="Calibri"/>
          <w:lang w:bidi="ar-SA"/>
        </w:rPr>
        <w:t xml:space="preserve">Martin </w:t>
      </w:r>
      <w:proofErr w:type="spellStart"/>
      <w:r w:rsidR="00BB12DE">
        <w:rPr>
          <w:rFonts w:ascii="Times New Roman" w:eastAsia="Times New Roman" w:hAnsi="Times New Roman" w:cs="Calibri"/>
          <w:lang w:bidi="ar-SA"/>
        </w:rPr>
        <w:t>Kovalíček</w:t>
      </w:r>
      <w:proofErr w:type="spellEnd"/>
      <w:r w:rsidR="00BB12DE">
        <w:rPr>
          <w:rFonts w:ascii="Times New Roman" w:eastAsia="Times New Roman" w:hAnsi="Times New Roman" w:cs="Calibri"/>
          <w:lang w:bidi="ar-SA"/>
        </w:rPr>
        <w:t xml:space="preserve">, </w:t>
      </w:r>
      <w:r>
        <w:rPr>
          <w:rFonts w:ascii="Times New Roman" w:eastAsia="Times New Roman" w:hAnsi="Times New Roman" w:cs="Calibri"/>
          <w:lang w:bidi="ar-SA"/>
        </w:rPr>
        <w:t xml:space="preserve">Ing. Anna </w:t>
      </w:r>
      <w:proofErr w:type="spellStart"/>
      <w:r>
        <w:rPr>
          <w:rFonts w:ascii="Times New Roman" w:eastAsia="Times New Roman" w:hAnsi="Times New Roman" w:cs="Calibri"/>
          <w:lang w:bidi="ar-SA"/>
        </w:rPr>
        <w:t>Laššáková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Vonšák</w:t>
      </w:r>
      <w:proofErr w:type="spellEnd"/>
      <w:r>
        <w:rPr>
          <w:rFonts w:ascii="Times New Roman" w:eastAsia="Times New Roman" w:hAnsi="Times New Roman" w:cs="Calibri"/>
          <w:lang w:bidi="ar-SA"/>
        </w:rPr>
        <w:t xml:space="preserve">, Mgr. Martina </w:t>
      </w:r>
      <w:proofErr w:type="spellStart"/>
      <w:r>
        <w:rPr>
          <w:rFonts w:ascii="Times New Roman" w:eastAsia="Times New Roman" w:hAnsi="Times New Roman" w:cs="Calibri"/>
          <w:lang w:bidi="ar-SA"/>
        </w:rPr>
        <w:t>Vonšáková</w:t>
      </w:r>
      <w:proofErr w:type="spellEnd"/>
    </w:p>
    <w:p w:rsidR="00882C02" w:rsidRDefault="00882C02" w:rsidP="00882C02">
      <w:pPr>
        <w:pStyle w:val="Standarduser"/>
        <w:jc w:val="both"/>
        <w:rPr>
          <w:b/>
          <w:sz w:val="28"/>
          <w:szCs w:val="28"/>
          <w:lang w:eastAsia="zh-CN"/>
        </w:rPr>
      </w:pPr>
    </w:p>
    <w:p w:rsidR="00882C02" w:rsidRDefault="00882C02" w:rsidP="00882C02">
      <w:pPr>
        <w:pStyle w:val="Standarduser"/>
        <w:jc w:val="both"/>
        <w:rPr>
          <w:b/>
          <w:sz w:val="28"/>
          <w:szCs w:val="28"/>
          <w:lang w:eastAsia="zh-CN"/>
        </w:rPr>
      </w:pPr>
      <w:r>
        <w:rPr>
          <w:b/>
          <w:sz w:val="28"/>
          <w:szCs w:val="28"/>
          <w:lang w:eastAsia="zh-CN"/>
        </w:rPr>
        <w:t>4. Hospodárenie a čerpanie rozpočtu Obce Sihelné za rok 2022</w:t>
      </w:r>
    </w:p>
    <w:p w:rsidR="00882C02" w:rsidRDefault="00882C02" w:rsidP="00882C02">
      <w:pPr>
        <w:pStyle w:val="Standarduser"/>
        <w:jc w:val="both"/>
      </w:pPr>
      <w:r>
        <w:rPr>
          <w:lang w:eastAsia="zh-CN"/>
        </w:rPr>
        <w:t>Hospodárenie a čerpanie rozpočtu za rok 2022 Obce Sihelné vypracovala a predložila ekonómka obecného úradu poslancom. Podrobné čerpanie po položkách bolo poslané emailom poslancom Obecného zastupiteľstva v prípade, že by mali nejaké otázky na starostu obce a ekonómku.</w:t>
      </w:r>
    </w:p>
    <w:p w:rsidR="00882C02" w:rsidRDefault="00882C02" w:rsidP="00882C02">
      <w:pPr>
        <w:pStyle w:val="Standarduser"/>
        <w:jc w:val="both"/>
        <w:rPr>
          <w:lang w:eastAsia="zh-CN"/>
        </w:rPr>
      </w:pPr>
      <w:r>
        <w:rPr>
          <w:lang w:eastAsia="zh-CN"/>
        </w:rPr>
        <w:t>Poslanci, ktorí berú na vedomie hospodárenie a čerpanie rozpočtu Obce Sihelné za rok 2022:</w:t>
      </w:r>
    </w:p>
    <w:p w:rsidR="00882C02" w:rsidRDefault="00882C02" w:rsidP="00882C02">
      <w:pPr>
        <w:pStyle w:val="Standard"/>
        <w:tabs>
          <w:tab w:val="left" w:pos="1635"/>
        </w:tabs>
        <w:jc w:val="both"/>
        <w:rPr>
          <w:rFonts w:ascii="Times New Roman" w:eastAsia="Times New Roman" w:hAnsi="Times New Roman" w:cs="Calibri"/>
          <w:lang w:bidi="ar-SA"/>
        </w:rPr>
      </w:pPr>
      <w:r>
        <w:rPr>
          <w:rFonts w:ascii="Times New Roman" w:eastAsia="Times New Roman" w:hAnsi="Times New Roman" w:cs="Calibri"/>
          <w:lang w:bidi="ar-SA"/>
        </w:rPr>
        <w:t xml:space="preserve">Miroslav </w:t>
      </w:r>
      <w:proofErr w:type="spellStart"/>
      <w:r>
        <w:rPr>
          <w:rFonts w:ascii="Times New Roman" w:eastAsia="Times New Roman" w:hAnsi="Times New Roman" w:cs="Calibri"/>
          <w:lang w:bidi="ar-SA"/>
        </w:rPr>
        <w:t>Brandys</w:t>
      </w:r>
      <w:proofErr w:type="spellEnd"/>
      <w:r>
        <w:rPr>
          <w:rFonts w:ascii="Times New Roman" w:eastAsia="Times New Roman" w:hAnsi="Times New Roman" w:cs="Calibri"/>
          <w:lang w:bidi="ar-SA"/>
        </w:rPr>
        <w:t xml:space="preserve">, Mgr. Beáta </w:t>
      </w:r>
      <w:proofErr w:type="spellStart"/>
      <w:r>
        <w:rPr>
          <w:rFonts w:ascii="Times New Roman" w:eastAsia="Times New Roman" w:hAnsi="Times New Roman" w:cs="Calibri"/>
          <w:lang w:bidi="ar-SA"/>
        </w:rPr>
        <w:t>Grižáková</w:t>
      </w:r>
      <w:proofErr w:type="spellEnd"/>
      <w:r>
        <w:rPr>
          <w:rFonts w:ascii="Times New Roman" w:eastAsia="Times New Roman" w:hAnsi="Times New Roman" w:cs="Calibri"/>
          <w:lang w:bidi="ar-SA"/>
        </w:rPr>
        <w:t xml:space="preserve">, PaedDr. Anna </w:t>
      </w:r>
      <w:proofErr w:type="spellStart"/>
      <w:r>
        <w:rPr>
          <w:rFonts w:ascii="Times New Roman" w:eastAsia="Times New Roman" w:hAnsi="Times New Roman" w:cs="Calibri"/>
          <w:lang w:bidi="ar-SA"/>
        </w:rPr>
        <w:t>Grobarčíková</w:t>
      </w:r>
      <w:proofErr w:type="spellEnd"/>
      <w:r>
        <w:rPr>
          <w:rFonts w:ascii="Times New Roman" w:eastAsia="Times New Roman" w:hAnsi="Times New Roman" w:cs="Calibri"/>
          <w:lang w:bidi="ar-SA"/>
        </w:rPr>
        <w:t xml:space="preserve">, Bc. Dáša </w:t>
      </w:r>
      <w:proofErr w:type="spellStart"/>
      <w:r>
        <w:rPr>
          <w:rFonts w:ascii="Times New Roman" w:eastAsia="Times New Roman" w:hAnsi="Times New Roman" w:cs="Calibri"/>
          <w:lang w:bidi="ar-SA"/>
        </w:rPr>
        <w:t>Chudiaková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Chudjak</w:t>
      </w:r>
      <w:proofErr w:type="spellEnd"/>
      <w:r>
        <w:rPr>
          <w:rFonts w:ascii="Times New Roman" w:eastAsia="Times New Roman" w:hAnsi="Times New Roman" w:cs="Calibri"/>
          <w:lang w:bidi="ar-SA"/>
        </w:rPr>
        <w:t xml:space="preserve">, </w:t>
      </w:r>
      <w:r w:rsidR="00BB12DE">
        <w:rPr>
          <w:rFonts w:ascii="Times New Roman" w:eastAsia="Times New Roman" w:hAnsi="Times New Roman" w:cs="Calibri"/>
          <w:lang w:bidi="ar-SA"/>
        </w:rPr>
        <w:t xml:space="preserve">Martin </w:t>
      </w:r>
      <w:proofErr w:type="spellStart"/>
      <w:r w:rsidR="00BB12DE">
        <w:rPr>
          <w:rFonts w:ascii="Times New Roman" w:eastAsia="Times New Roman" w:hAnsi="Times New Roman" w:cs="Calibri"/>
          <w:lang w:bidi="ar-SA"/>
        </w:rPr>
        <w:t>Kovalíček</w:t>
      </w:r>
      <w:proofErr w:type="spellEnd"/>
      <w:r w:rsidR="00BB12DE">
        <w:rPr>
          <w:rFonts w:ascii="Times New Roman" w:eastAsia="Times New Roman" w:hAnsi="Times New Roman" w:cs="Calibri"/>
          <w:lang w:bidi="ar-SA"/>
        </w:rPr>
        <w:t xml:space="preserve">, </w:t>
      </w:r>
      <w:r>
        <w:rPr>
          <w:rFonts w:ascii="Times New Roman" w:eastAsia="Times New Roman" w:hAnsi="Times New Roman" w:cs="Calibri"/>
          <w:lang w:bidi="ar-SA"/>
        </w:rPr>
        <w:t xml:space="preserve">Ing. Anna </w:t>
      </w:r>
      <w:proofErr w:type="spellStart"/>
      <w:r>
        <w:rPr>
          <w:rFonts w:ascii="Times New Roman" w:eastAsia="Times New Roman" w:hAnsi="Times New Roman" w:cs="Calibri"/>
          <w:lang w:bidi="ar-SA"/>
        </w:rPr>
        <w:t>Laššáková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Vonšák</w:t>
      </w:r>
      <w:proofErr w:type="spellEnd"/>
      <w:r>
        <w:rPr>
          <w:rFonts w:ascii="Times New Roman" w:eastAsia="Times New Roman" w:hAnsi="Times New Roman" w:cs="Calibri"/>
          <w:lang w:bidi="ar-SA"/>
        </w:rPr>
        <w:t xml:space="preserve">, Mgr. Martina </w:t>
      </w:r>
      <w:proofErr w:type="spellStart"/>
      <w:r>
        <w:rPr>
          <w:rFonts w:ascii="Times New Roman" w:eastAsia="Times New Roman" w:hAnsi="Times New Roman" w:cs="Calibri"/>
          <w:lang w:bidi="ar-SA"/>
        </w:rPr>
        <w:t>Vonšáková</w:t>
      </w:r>
      <w:proofErr w:type="spellEnd"/>
    </w:p>
    <w:p w:rsidR="00BB12DE" w:rsidRDefault="00BB12DE" w:rsidP="00882C02">
      <w:pPr>
        <w:pStyle w:val="Standarduser"/>
        <w:rPr>
          <w:rFonts w:cs="Calibri"/>
          <w:lang w:eastAsia="zh-CN"/>
        </w:rPr>
      </w:pPr>
    </w:p>
    <w:p w:rsidR="00882C02" w:rsidRDefault="00882C02" w:rsidP="00882C02">
      <w:pPr>
        <w:pStyle w:val="Standarduser"/>
        <w:rPr>
          <w:b/>
          <w:sz w:val="28"/>
          <w:szCs w:val="28"/>
          <w:lang w:eastAsia="zh-CN"/>
        </w:rPr>
      </w:pPr>
      <w:r>
        <w:rPr>
          <w:b/>
          <w:sz w:val="28"/>
          <w:szCs w:val="28"/>
          <w:lang w:eastAsia="zh-CN"/>
        </w:rPr>
        <w:lastRenderedPageBreak/>
        <w:t>5. Správa o hospodárení Príspevkovej organizácie Obce Sihelné – drobná prevádzka za rok 2022</w:t>
      </w:r>
    </w:p>
    <w:p w:rsidR="00882C02" w:rsidRDefault="00882C02" w:rsidP="00882C02">
      <w:pPr>
        <w:pStyle w:val="Standarduser"/>
        <w:jc w:val="both"/>
        <w:rPr>
          <w:bCs/>
        </w:rPr>
      </w:pPr>
      <w:r>
        <w:rPr>
          <w:bCs/>
        </w:rPr>
        <w:t xml:space="preserve">Úlohou príspevkovej organizácie je údržba bytového fondu, prevádzkovanie verejného osvetlenia a miestneho rozhlasu, zimná údržba miestnych komunikácií, správa a údržba miestnych komunikácií, správa a údržba kultúrnych zariadení, poskytovanie neziskových verejnoprospešných prác a spravovanie majetku Obce Sihelné. So súhlasom zriaďovateľa a po schválení OZ Sihelné, vykonáva aj podnikateľskú činnosť, hlavne poskytuje služby pracovných strojov. V roku 2022 sa pracovalo na komplexnej oprave bytov, vytvorení priestorov pre poštu, vybudovaní parkoviska pred poštou s prekrytím </w:t>
      </w:r>
      <w:proofErr w:type="spellStart"/>
      <w:r>
        <w:rPr>
          <w:bCs/>
        </w:rPr>
        <w:t>garadu</w:t>
      </w:r>
      <w:proofErr w:type="spellEnd"/>
      <w:r>
        <w:rPr>
          <w:bCs/>
        </w:rPr>
        <w:t xml:space="preserve"> pri škôlke, oprava niektorých rín na  MŠ a na telocvični, na ihrisku sa oteplili striedačky, prebiehala oprava a údržba </w:t>
      </w:r>
      <w:proofErr w:type="spellStart"/>
      <w:r>
        <w:rPr>
          <w:bCs/>
        </w:rPr>
        <w:t>veselovskej</w:t>
      </w:r>
      <w:proofErr w:type="spellEnd"/>
      <w:r>
        <w:rPr>
          <w:bCs/>
        </w:rPr>
        <w:t xml:space="preserve"> cesty s čistením </w:t>
      </w:r>
      <w:proofErr w:type="spellStart"/>
      <w:r>
        <w:rPr>
          <w:bCs/>
        </w:rPr>
        <w:t>garadov</w:t>
      </w:r>
      <w:proofErr w:type="spellEnd"/>
      <w:r>
        <w:rPr>
          <w:bCs/>
        </w:rPr>
        <w:t xml:space="preserve">, vybudovanie základu pre </w:t>
      </w:r>
      <w:proofErr w:type="spellStart"/>
      <w:r>
        <w:rPr>
          <w:bCs/>
        </w:rPr>
        <w:t>fotovoltaické</w:t>
      </w:r>
      <w:proofErr w:type="spellEnd"/>
      <w:r>
        <w:rPr>
          <w:bCs/>
        </w:rPr>
        <w:t xml:space="preserve"> panely pri farskej budove. Príspevková organizácia občanom poskytovala služby pracovnými strojmi JCB a Tatra.</w:t>
      </w:r>
    </w:p>
    <w:p w:rsidR="00882C02" w:rsidRDefault="00882C02" w:rsidP="00882C02">
      <w:pPr>
        <w:pStyle w:val="Standarduser"/>
        <w:jc w:val="both"/>
        <w:rPr>
          <w:bCs/>
        </w:rPr>
      </w:pPr>
      <w:r>
        <w:rPr>
          <w:bCs/>
        </w:rPr>
        <w:t>Poslanci, ktorí berú na vedomie správu o hospodárení príspevkovej organizácie:</w:t>
      </w:r>
    </w:p>
    <w:p w:rsidR="00882C02" w:rsidRDefault="00882C02" w:rsidP="00882C02">
      <w:pPr>
        <w:pStyle w:val="Standard"/>
        <w:tabs>
          <w:tab w:val="left" w:pos="1635"/>
        </w:tabs>
        <w:jc w:val="both"/>
        <w:rPr>
          <w:rFonts w:ascii="Times New Roman" w:eastAsia="Times New Roman" w:hAnsi="Times New Roman" w:cs="Calibri"/>
          <w:lang w:bidi="ar-SA"/>
        </w:rPr>
      </w:pPr>
      <w:r>
        <w:rPr>
          <w:rFonts w:ascii="Times New Roman" w:eastAsia="Times New Roman" w:hAnsi="Times New Roman" w:cs="Calibri"/>
          <w:lang w:bidi="ar-SA"/>
        </w:rPr>
        <w:t xml:space="preserve">Miroslav </w:t>
      </w:r>
      <w:proofErr w:type="spellStart"/>
      <w:r>
        <w:rPr>
          <w:rFonts w:ascii="Times New Roman" w:eastAsia="Times New Roman" w:hAnsi="Times New Roman" w:cs="Calibri"/>
          <w:lang w:bidi="ar-SA"/>
        </w:rPr>
        <w:t>Brandys</w:t>
      </w:r>
      <w:proofErr w:type="spellEnd"/>
      <w:r>
        <w:rPr>
          <w:rFonts w:ascii="Times New Roman" w:eastAsia="Times New Roman" w:hAnsi="Times New Roman" w:cs="Calibri"/>
          <w:lang w:bidi="ar-SA"/>
        </w:rPr>
        <w:t xml:space="preserve">, Mgr. Beáta </w:t>
      </w:r>
      <w:proofErr w:type="spellStart"/>
      <w:r>
        <w:rPr>
          <w:rFonts w:ascii="Times New Roman" w:eastAsia="Times New Roman" w:hAnsi="Times New Roman" w:cs="Calibri"/>
          <w:lang w:bidi="ar-SA"/>
        </w:rPr>
        <w:t>Grižáková</w:t>
      </w:r>
      <w:proofErr w:type="spellEnd"/>
      <w:r>
        <w:rPr>
          <w:rFonts w:ascii="Times New Roman" w:eastAsia="Times New Roman" w:hAnsi="Times New Roman" w:cs="Calibri"/>
          <w:lang w:bidi="ar-SA"/>
        </w:rPr>
        <w:t xml:space="preserve">, PaedDr. Anna </w:t>
      </w:r>
      <w:proofErr w:type="spellStart"/>
      <w:r>
        <w:rPr>
          <w:rFonts w:ascii="Times New Roman" w:eastAsia="Times New Roman" w:hAnsi="Times New Roman" w:cs="Calibri"/>
          <w:lang w:bidi="ar-SA"/>
        </w:rPr>
        <w:t>Grobarčíková</w:t>
      </w:r>
      <w:proofErr w:type="spellEnd"/>
      <w:r>
        <w:rPr>
          <w:rFonts w:ascii="Times New Roman" w:eastAsia="Times New Roman" w:hAnsi="Times New Roman" w:cs="Calibri"/>
          <w:lang w:bidi="ar-SA"/>
        </w:rPr>
        <w:t xml:space="preserve">, Bc. Dáša </w:t>
      </w:r>
      <w:proofErr w:type="spellStart"/>
      <w:r>
        <w:rPr>
          <w:rFonts w:ascii="Times New Roman" w:eastAsia="Times New Roman" w:hAnsi="Times New Roman" w:cs="Calibri"/>
          <w:lang w:bidi="ar-SA"/>
        </w:rPr>
        <w:t>Chudiaková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Chudjak</w:t>
      </w:r>
      <w:proofErr w:type="spellEnd"/>
      <w:r>
        <w:rPr>
          <w:rFonts w:ascii="Times New Roman" w:eastAsia="Times New Roman" w:hAnsi="Times New Roman" w:cs="Calibri"/>
          <w:lang w:bidi="ar-SA"/>
        </w:rPr>
        <w:t>,</w:t>
      </w:r>
      <w:r w:rsidR="00BB12DE">
        <w:rPr>
          <w:rFonts w:ascii="Times New Roman" w:eastAsia="Times New Roman" w:hAnsi="Times New Roman" w:cs="Calibri"/>
          <w:lang w:bidi="ar-SA"/>
        </w:rPr>
        <w:t xml:space="preserve"> </w:t>
      </w:r>
      <w:r w:rsidR="00BB12DE">
        <w:rPr>
          <w:rFonts w:ascii="Times New Roman" w:eastAsia="Times New Roman" w:hAnsi="Times New Roman" w:cs="Calibri"/>
          <w:lang w:bidi="ar-SA"/>
        </w:rPr>
        <w:t xml:space="preserve">Martin </w:t>
      </w:r>
      <w:proofErr w:type="spellStart"/>
      <w:r w:rsidR="00BB12DE">
        <w:rPr>
          <w:rFonts w:ascii="Times New Roman" w:eastAsia="Times New Roman" w:hAnsi="Times New Roman" w:cs="Calibri"/>
          <w:lang w:bidi="ar-SA"/>
        </w:rPr>
        <w:t>Kovalíček</w:t>
      </w:r>
      <w:proofErr w:type="spellEnd"/>
      <w:r w:rsidR="00BB12DE">
        <w:rPr>
          <w:rFonts w:ascii="Times New Roman" w:eastAsia="Times New Roman" w:hAnsi="Times New Roman" w:cs="Calibri"/>
          <w:lang w:bidi="ar-SA"/>
        </w:rPr>
        <w:t>,</w:t>
      </w:r>
      <w:r>
        <w:rPr>
          <w:rFonts w:ascii="Times New Roman" w:eastAsia="Times New Roman" w:hAnsi="Times New Roman" w:cs="Calibri"/>
          <w:lang w:bidi="ar-SA"/>
        </w:rPr>
        <w:t xml:space="preserve"> Ing. Anna </w:t>
      </w:r>
      <w:proofErr w:type="spellStart"/>
      <w:r>
        <w:rPr>
          <w:rFonts w:ascii="Times New Roman" w:eastAsia="Times New Roman" w:hAnsi="Times New Roman" w:cs="Calibri"/>
          <w:lang w:bidi="ar-SA"/>
        </w:rPr>
        <w:t>Laššáková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Vonšák</w:t>
      </w:r>
      <w:proofErr w:type="spellEnd"/>
      <w:r>
        <w:rPr>
          <w:rFonts w:ascii="Times New Roman" w:eastAsia="Times New Roman" w:hAnsi="Times New Roman" w:cs="Calibri"/>
          <w:lang w:bidi="ar-SA"/>
        </w:rPr>
        <w:t xml:space="preserve">, Mgr. Martina </w:t>
      </w:r>
      <w:proofErr w:type="spellStart"/>
      <w:r>
        <w:rPr>
          <w:rFonts w:ascii="Times New Roman" w:eastAsia="Times New Roman" w:hAnsi="Times New Roman" w:cs="Calibri"/>
          <w:lang w:bidi="ar-SA"/>
        </w:rPr>
        <w:t>Vonšáková</w:t>
      </w:r>
      <w:proofErr w:type="spellEnd"/>
    </w:p>
    <w:p w:rsidR="00882C02" w:rsidRDefault="00882C02" w:rsidP="00882C02">
      <w:pPr>
        <w:pStyle w:val="Standarduser"/>
        <w:rPr>
          <w:b/>
          <w:sz w:val="28"/>
          <w:szCs w:val="28"/>
          <w:lang w:eastAsia="zh-CN"/>
        </w:rPr>
      </w:pPr>
    </w:p>
    <w:p w:rsidR="00882C02" w:rsidRDefault="00882C02" w:rsidP="00882C02">
      <w:pPr>
        <w:pStyle w:val="Standarduser"/>
        <w:rPr>
          <w:b/>
          <w:sz w:val="28"/>
          <w:szCs w:val="28"/>
          <w:lang w:eastAsia="zh-CN"/>
        </w:rPr>
      </w:pPr>
      <w:r>
        <w:rPr>
          <w:b/>
          <w:sz w:val="28"/>
          <w:szCs w:val="28"/>
          <w:lang w:eastAsia="zh-CN"/>
        </w:rPr>
        <w:t>6. Stanovisko kontrolóra k záverečného účtu Sihelné a príspevkovej organizácie za rok 2022</w:t>
      </w:r>
    </w:p>
    <w:p w:rsidR="00882C02" w:rsidRDefault="00882C02" w:rsidP="00882C02">
      <w:pPr>
        <w:pStyle w:val="Standarduser"/>
        <w:rPr>
          <w:lang w:eastAsia="zh-CN"/>
        </w:rPr>
      </w:pPr>
      <w:r>
        <w:rPr>
          <w:lang w:eastAsia="zh-CN"/>
        </w:rPr>
        <w:t xml:space="preserve">Kontrolórka Obce Sihelné Bc. Anna </w:t>
      </w:r>
      <w:proofErr w:type="spellStart"/>
      <w:r>
        <w:rPr>
          <w:lang w:eastAsia="zh-CN"/>
        </w:rPr>
        <w:t>Luscoňová</w:t>
      </w:r>
      <w:proofErr w:type="spellEnd"/>
      <w:r>
        <w:rPr>
          <w:lang w:eastAsia="zh-CN"/>
        </w:rPr>
        <w:t xml:space="preserve"> predniesla stanovisko k záverečnému účtu Obce Sihelné a príspevkovej organizácie za rok 2022 a odporučila Obecnému zastupiteľstvu, aby schválilo celoročné hospodárenie obce a hospodárenie príspevkovej organizácie.</w:t>
      </w:r>
    </w:p>
    <w:p w:rsidR="00882C02" w:rsidRDefault="00882C02" w:rsidP="00882C02">
      <w:pPr>
        <w:pStyle w:val="Standarduser"/>
        <w:rPr>
          <w:lang w:eastAsia="zh-CN"/>
        </w:rPr>
      </w:pPr>
      <w:r>
        <w:rPr>
          <w:lang w:eastAsia="zh-CN"/>
        </w:rPr>
        <w:t>Stanovisko kontrolóra k záverečnému účtu Obce Sihelné a príspevkovej organizácie za rok 2022 je v prílohe a na internetovej stránke obce.</w:t>
      </w:r>
    </w:p>
    <w:p w:rsidR="00882C02" w:rsidRDefault="00882C02" w:rsidP="00882C02">
      <w:pPr>
        <w:pStyle w:val="Standarduser"/>
        <w:rPr>
          <w:lang w:eastAsia="zh-CN"/>
        </w:rPr>
      </w:pPr>
      <w:r>
        <w:rPr>
          <w:lang w:eastAsia="zh-CN"/>
        </w:rPr>
        <w:t>Poslanci, ktorí berú na vedomie stanovisko kontrolóra k záverečnému účtu obce Sihelné a príspevkovej organizácie obce Sihelné za rok 2022:</w:t>
      </w:r>
    </w:p>
    <w:p w:rsidR="00882C02" w:rsidRDefault="00882C02" w:rsidP="00882C02">
      <w:pPr>
        <w:pStyle w:val="Standard"/>
        <w:tabs>
          <w:tab w:val="left" w:pos="1635"/>
        </w:tabs>
        <w:jc w:val="both"/>
        <w:rPr>
          <w:rFonts w:ascii="Times New Roman" w:eastAsia="Times New Roman" w:hAnsi="Times New Roman" w:cs="Calibri"/>
          <w:lang w:bidi="ar-SA"/>
        </w:rPr>
      </w:pPr>
      <w:r>
        <w:rPr>
          <w:rFonts w:ascii="Times New Roman" w:eastAsia="Times New Roman" w:hAnsi="Times New Roman" w:cs="Calibri"/>
          <w:lang w:bidi="ar-SA"/>
        </w:rPr>
        <w:t xml:space="preserve">Miroslav </w:t>
      </w:r>
      <w:proofErr w:type="spellStart"/>
      <w:r>
        <w:rPr>
          <w:rFonts w:ascii="Times New Roman" w:eastAsia="Times New Roman" w:hAnsi="Times New Roman" w:cs="Calibri"/>
          <w:lang w:bidi="ar-SA"/>
        </w:rPr>
        <w:t>Brandys</w:t>
      </w:r>
      <w:proofErr w:type="spellEnd"/>
      <w:r>
        <w:rPr>
          <w:rFonts w:ascii="Times New Roman" w:eastAsia="Times New Roman" w:hAnsi="Times New Roman" w:cs="Calibri"/>
          <w:lang w:bidi="ar-SA"/>
        </w:rPr>
        <w:t xml:space="preserve">, Mgr. Beáta </w:t>
      </w:r>
      <w:proofErr w:type="spellStart"/>
      <w:r>
        <w:rPr>
          <w:rFonts w:ascii="Times New Roman" w:eastAsia="Times New Roman" w:hAnsi="Times New Roman" w:cs="Calibri"/>
          <w:lang w:bidi="ar-SA"/>
        </w:rPr>
        <w:t>Grižáková</w:t>
      </w:r>
      <w:proofErr w:type="spellEnd"/>
      <w:r>
        <w:rPr>
          <w:rFonts w:ascii="Times New Roman" w:eastAsia="Times New Roman" w:hAnsi="Times New Roman" w:cs="Calibri"/>
          <w:lang w:bidi="ar-SA"/>
        </w:rPr>
        <w:t xml:space="preserve">, PaedDr. Anna </w:t>
      </w:r>
      <w:proofErr w:type="spellStart"/>
      <w:r>
        <w:rPr>
          <w:rFonts w:ascii="Times New Roman" w:eastAsia="Times New Roman" w:hAnsi="Times New Roman" w:cs="Calibri"/>
          <w:lang w:bidi="ar-SA"/>
        </w:rPr>
        <w:t>Grobarčíková</w:t>
      </w:r>
      <w:proofErr w:type="spellEnd"/>
      <w:r>
        <w:rPr>
          <w:rFonts w:ascii="Times New Roman" w:eastAsia="Times New Roman" w:hAnsi="Times New Roman" w:cs="Calibri"/>
          <w:lang w:bidi="ar-SA"/>
        </w:rPr>
        <w:t xml:space="preserve">, Bc. Dáša </w:t>
      </w:r>
      <w:proofErr w:type="spellStart"/>
      <w:r>
        <w:rPr>
          <w:rFonts w:ascii="Times New Roman" w:eastAsia="Times New Roman" w:hAnsi="Times New Roman" w:cs="Calibri"/>
          <w:lang w:bidi="ar-SA"/>
        </w:rPr>
        <w:t>Chudiaková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Chudjak</w:t>
      </w:r>
      <w:proofErr w:type="spellEnd"/>
      <w:r>
        <w:rPr>
          <w:rFonts w:ascii="Times New Roman" w:eastAsia="Times New Roman" w:hAnsi="Times New Roman" w:cs="Calibri"/>
          <w:lang w:bidi="ar-SA"/>
        </w:rPr>
        <w:t xml:space="preserve">, </w:t>
      </w:r>
      <w:r w:rsidR="00BB12DE">
        <w:rPr>
          <w:rFonts w:ascii="Times New Roman" w:eastAsia="Times New Roman" w:hAnsi="Times New Roman" w:cs="Calibri"/>
          <w:lang w:bidi="ar-SA"/>
        </w:rPr>
        <w:t xml:space="preserve">Martin </w:t>
      </w:r>
      <w:proofErr w:type="spellStart"/>
      <w:r w:rsidR="00BB12DE">
        <w:rPr>
          <w:rFonts w:ascii="Times New Roman" w:eastAsia="Times New Roman" w:hAnsi="Times New Roman" w:cs="Calibri"/>
          <w:lang w:bidi="ar-SA"/>
        </w:rPr>
        <w:t>Kovalíček</w:t>
      </w:r>
      <w:proofErr w:type="spellEnd"/>
      <w:r w:rsidR="00BB12DE">
        <w:rPr>
          <w:rFonts w:ascii="Times New Roman" w:eastAsia="Times New Roman" w:hAnsi="Times New Roman" w:cs="Calibri"/>
          <w:lang w:bidi="ar-SA"/>
        </w:rPr>
        <w:t xml:space="preserve">, </w:t>
      </w:r>
      <w:r>
        <w:rPr>
          <w:rFonts w:ascii="Times New Roman" w:eastAsia="Times New Roman" w:hAnsi="Times New Roman" w:cs="Calibri"/>
          <w:lang w:bidi="ar-SA"/>
        </w:rPr>
        <w:t xml:space="preserve">Ing. Anna </w:t>
      </w:r>
      <w:proofErr w:type="spellStart"/>
      <w:r>
        <w:rPr>
          <w:rFonts w:ascii="Times New Roman" w:eastAsia="Times New Roman" w:hAnsi="Times New Roman" w:cs="Calibri"/>
          <w:lang w:bidi="ar-SA"/>
        </w:rPr>
        <w:t>Laššáková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Vonšák</w:t>
      </w:r>
      <w:proofErr w:type="spellEnd"/>
      <w:r>
        <w:rPr>
          <w:rFonts w:ascii="Times New Roman" w:eastAsia="Times New Roman" w:hAnsi="Times New Roman" w:cs="Calibri"/>
          <w:lang w:bidi="ar-SA"/>
        </w:rPr>
        <w:t xml:space="preserve">, Mgr. Martina </w:t>
      </w:r>
      <w:proofErr w:type="spellStart"/>
      <w:r>
        <w:rPr>
          <w:rFonts w:ascii="Times New Roman" w:eastAsia="Times New Roman" w:hAnsi="Times New Roman" w:cs="Calibri"/>
          <w:lang w:bidi="ar-SA"/>
        </w:rPr>
        <w:t>Vonšáková</w:t>
      </w:r>
      <w:proofErr w:type="spellEnd"/>
    </w:p>
    <w:p w:rsidR="00882C02" w:rsidRDefault="00882C02" w:rsidP="00882C02">
      <w:pPr>
        <w:pStyle w:val="Standarduser"/>
        <w:rPr>
          <w:b/>
          <w:sz w:val="28"/>
          <w:szCs w:val="28"/>
          <w:lang w:eastAsia="zh-CN"/>
        </w:rPr>
      </w:pPr>
    </w:p>
    <w:p w:rsidR="00882C02" w:rsidRDefault="00882C02" w:rsidP="00882C02">
      <w:pPr>
        <w:pStyle w:val="Standarduser"/>
        <w:rPr>
          <w:b/>
          <w:sz w:val="28"/>
          <w:szCs w:val="28"/>
          <w:lang w:eastAsia="zh-CN"/>
        </w:rPr>
      </w:pPr>
      <w:r>
        <w:rPr>
          <w:b/>
          <w:sz w:val="28"/>
          <w:szCs w:val="28"/>
          <w:lang w:eastAsia="zh-CN"/>
        </w:rPr>
        <w:t>7. Prehľad a správy kontrolóra o vykonaných kontrolách za obdobie I. štvrťroka 2023</w:t>
      </w:r>
    </w:p>
    <w:p w:rsidR="00882C02" w:rsidRDefault="00882C02" w:rsidP="00882C02">
      <w:pPr>
        <w:pStyle w:val="Standarduser"/>
      </w:pPr>
      <w:r>
        <w:t xml:space="preserve">Hlavná kontrolórka Obce Sihelné Bc. Anna </w:t>
      </w:r>
      <w:proofErr w:type="spellStart"/>
      <w:r>
        <w:t>Luscoňová</w:t>
      </w:r>
      <w:proofErr w:type="spellEnd"/>
      <w:r>
        <w:t xml:space="preserve"> predložila a oboznámila poslancov OZ s prehľadom a správami o vykonaných kontrolách za obdobie I. štvrťroka 2023.</w:t>
      </w:r>
    </w:p>
    <w:p w:rsidR="00882C02" w:rsidRDefault="00882C02" w:rsidP="00882C02">
      <w:pPr>
        <w:pStyle w:val="Standarduser"/>
        <w:rPr>
          <w:lang w:eastAsia="zh-CN"/>
        </w:rPr>
      </w:pPr>
      <w:r>
        <w:rPr>
          <w:lang w:eastAsia="zh-CN"/>
        </w:rPr>
        <w:t>Poslanci, ktorí berú na vedomie prehľad a správy kontrolóra o vykonaných kontrolách za obdobie I. štvrťroka 2023:</w:t>
      </w:r>
    </w:p>
    <w:p w:rsidR="00882C02" w:rsidRDefault="00882C02" w:rsidP="00882C02">
      <w:r>
        <w:rPr>
          <w:rFonts w:ascii="Times New Roman" w:hAnsi="Times New Roman" w:cs="Times New Roman"/>
          <w:b/>
          <w:szCs w:val="24"/>
        </w:rPr>
        <w:t xml:space="preserve">Súpis najvyšších a najzaujímavejších príjmov a výdavkov obce za I. štvrťrok                          príjem                                                                                                                                                   </w:t>
      </w:r>
      <w:r>
        <w:rPr>
          <w:rFonts w:ascii="Times New Roman" w:hAnsi="Times New Roman" w:cs="Times New Roman"/>
          <w:szCs w:val="24"/>
        </w:rPr>
        <w:t xml:space="preserve"> výnos dane od štátu                                                                                                                         január:       118 551 €                                                                                                                                           február:     108 095 €                                                                                                                                                                                                                                                                                                                                                                                                                                                                                                                     marec:         80 695 €</w:t>
      </w:r>
    </w:p>
    <w:p w:rsidR="00882C02" w:rsidRDefault="00882C02" w:rsidP="00882C02">
      <w:pPr>
        <w:rPr>
          <w:rFonts w:ascii="Times New Roman" w:hAnsi="Times New Roman" w:cs="Times New Roman"/>
          <w:b/>
          <w:bCs/>
          <w:szCs w:val="24"/>
        </w:rPr>
      </w:pPr>
      <w:r>
        <w:rPr>
          <w:rFonts w:ascii="Times New Roman" w:hAnsi="Times New Roman" w:cs="Times New Roman"/>
          <w:b/>
          <w:bCs/>
          <w:szCs w:val="24"/>
        </w:rPr>
        <w:t>Odkúpenie pozemkov od obce</w:t>
      </w:r>
    </w:p>
    <w:p w:rsidR="00882C02" w:rsidRDefault="00882C02" w:rsidP="00882C02">
      <w:pPr>
        <w:rPr>
          <w:rFonts w:ascii="Times New Roman" w:hAnsi="Times New Roman" w:cs="Times New Roman"/>
          <w:szCs w:val="24"/>
        </w:rPr>
      </w:pPr>
      <w:proofErr w:type="spellStart"/>
      <w:r>
        <w:rPr>
          <w:rFonts w:ascii="Times New Roman" w:hAnsi="Times New Roman" w:cs="Times New Roman"/>
          <w:szCs w:val="24"/>
        </w:rPr>
        <w:t>Vnenčák</w:t>
      </w:r>
      <w:proofErr w:type="spellEnd"/>
      <w:r>
        <w:rPr>
          <w:rFonts w:ascii="Times New Roman" w:hAnsi="Times New Roman" w:cs="Times New Roman"/>
          <w:szCs w:val="24"/>
        </w:rPr>
        <w:t xml:space="preserve"> Peter                                               4 500,00 €</w:t>
      </w:r>
    </w:p>
    <w:p w:rsidR="00882C02" w:rsidRDefault="00882C02" w:rsidP="00882C02">
      <w:pPr>
        <w:rPr>
          <w:rFonts w:ascii="Times New Roman" w:hAnsi="Times New Roman" w:cs="Times New Roman"/>
          <w:szCs w:val="24"/>
        </w:rPr>
      </w:pPr>
      <w:proofErr w:type="spellStart"/>
      <w:r>
        <w:rPr>
          <w:rFonts w:ascii="Times New Roman" w:hAnsi="Times New Roman" w:cs="Times New Roman"/>
          <w:szCs w:val="24"/>
        </w:rPr>
        <w:t>Kľušák</w:t>
      </w:r>
      <w:proofErr w:type="spellEnd"/>
      <w:r>
        <w:rPr>
          <w:rFonts w:ascii="Times New Roman" w:hAnsi="Times New Roman" w:cs="Times New Roman"/>
          <w:szCs w:val="24"/>
        </w:rPr>
        <w:t xml:space="preserve"> Roman                                              3 941,65 €</w:t>
      </w:r>
    </w:p>
    <w:p w:rsidR="00882C02" w:rsidRDefault="00882C02" w:rsidP="00882C02">
      <w:pPr>
        <w:rPr>
          <w:rFonts w:ascii="Times New Roman" w:hAnsi="Times New Roman" w:cs="Times New Roman"/>
          <w:szCs w:val="24"/>
        </w:rPr>
      </w:pPr>
      <w:r>
        <w:rPr>
          <w:rFonts w:ascii="Times New Roman" w:hAnsi="Times New Roman" w:cs="Times New Roman"/>
          <w:szCs w:val="24"/>
        </w:rPr>
        <w:t xml:space="preserve">Stanislav </w:t>
      </w:r>
      <w:proofErr w:type="spellStart"/>
      <w:r>
        <w:rPr>
          <w:rFonts w:ascii="Times New Roman" w:hAnsi="Times New Roman" w:cs="Times New Roman"/>
          <w:szCs w:val="24"/>
        </w:rPr>
        <w:t>Gluch</w:t>
      </w:r>
      <w:proofErr w:type="spellEnd"/>
      <w:r>
        <w:rPr>
          <w:rFonts w:ascii="Times New Roman" w:hAnsi="Times New Roman" w:cs="Times New Roman"/>
          <w:szCs w:val="24"/>
        </w:rPr>
        <w:t xml:space="preserve">                                             1 010,00 €                                                                                                        </w:t>
      </w:r>
    </w:p>
    <w:p w:rsidR="00882C02" w:rsidRDefault="00882C02" w:rsidP="00882C02">
      <w:pPr>
        <w:rPr>
          <w:rFonts w:ascii="Times New Roman" w:hAnsi="Times New Roman" w:cs="Times New Roman"/>
          <w:b/>
          <w:szCs w:val="24"/>
        </w:rPr>
      </w:pPr>
      <w:r>
        <w:rPr>
          <w:rFonts w:ascii="Times New Roman" w:hAnsi="Times New Roman" w:cs="Times New Roman"/>
          <w:b/>
          <w:szCs w:val="24"/>
        </w:rPr>
        <w:t>Výdavky</w:t>
      </w:r>
    </w:p>
    <w:p w:rsidR="00882C02" w:rsidRDefault="00882C02" w:rsidP="00882C02">
      <w:pPr>
        <w:rPr>
          <w:rFonts w:ascii="Times New Roman" w:hAnsi="Times New Roman" w:cs="Times New Roman"/>
          <w:bCs/>
          <w:szCs w:val="24"/>
        </w:rPr>
      </w:pPr>
      <w:r>
        <w:rPr>
          <w:rFonts w:ascii="Times New Roman" w:hAnsi="Times New Roman" w:cs="Times New Roman"/>
          <w:bCs/>
          <w:szCs w:val="24"/>
        </w:rPr>
        <w:t>Píla Vasiľov/</w:t>
      </w:r>
      <w:proofErr w:type="spellStart"/>
      <w:r>
        <w:rPr>
          <w:rFonts w:ascii="Times New Roman" w:hAnsi="Times New Roman" w:cs="Times New Roman"/>
          <w:bCs/>
          <w:szCs w:val="24"/>
        </w:rPr>
        <w:t>peletky</w:t>
      </w:r>
      <w:proofErr w:type="spellEnd"/>
      <w:r>
        <w:rPr>
          <w:rFonts w:ascii="Times New Roman" w:hAnsi="Times New Roman" w:cs="Times New Roman"/>
          <w:bCs/>
          <w:szCs w:val="24"/>
        </w:rPr>
        <w:t xml:space="preserve">                                      5 640,00 €</w:t>
      </w:r>
    </w:p>
    <w:p w:rsidR="00882C02" w:rsidRDefault="00882C02" w:rsidP="00882C02">
      <w:pPr>
        <w:rPr>
          <w:rFonts w:ascii="Times New Roman" w:hAnsi="Times New Roman" w:cs="Times New Roman"/>
          <w:bCs/>
          <w:szCs w:val="24"/>
        </w:rPr>
      </w:pPr>
      <w:r>
        <w:rPr>
          <w:rFonts w:ascii="Times New Roman" w:hAnsi="Times New Roman" w:cs="Times New Roman"/>
          <w:bCs/>
          <w:szCs w:val="24"/>
        </w:rPr>
        <w:t>Technické služby/vývoz odpadu                   3 611,74 €</w:t>
      </w:r>
    </w:p>
    <w:p w:rsidR="00882C02" w:rsidRDefault="00882C02" w:rsidP="00882C02">
      <w:pPr>
        <w:rPr>
          <w:rFonts w:ascii="Times New Roman" w:hAnsi="Times New Roman" w:cs="Times New Roman"/>
          <w:bCs/>
          <w:szCs w:val="24"/>
        </w:rPr>
      </w:pPr>
      <w:proofErr w:type="spellStart"/>
      <w:r>
        <w:rPr>
          <w:rFonts w:ascii="Times New Roman" w:hAnsi="Times New Roman" w:cs="Times New Roman"/>
          <w:bCs/>
          <w:szCs w:val="24"/>
        </w:rPr>
        <w:t>Malák</w:t>
      </w:r>
      <w:proofErr w:type="spellEnd"/>
      <w:r>
        <w:rPr>
          <w:rFonts w:ascii="Times New Roman" w:hAnsi="Times New Roman" w:cs="Times New Roman"/>
          <w:bCs/>
          <w:szCs w:val="24"/>
        </w:rPr>
        <w:t>/</w:t>
      </w:r>
      <w:proofErr w:type="spellStart"/>
      <w:r>
        <w:rPr>
          <w:rFonts w:ascii="Times New Roman" w:hAnsi="Times New Roman" w:cs="Times New Roman"/>
          <w:bCs/>
          <w:szCs w:val="24"/>
        </w:rPr>
        <w:t>baumit</w:t>
      </w:r>
      <w:proofErr w:type="spellEnd"/>
      <w:r>
        <w:rPr>
          <w:rFonts w:ascii="Times New Roman" w:hAnsi="Times New Roman" w:cs="Times New Roman"/>
          <w:bCs/>
          <w:szCs w:val="24"/>
        </w:rPr>
        <w:t xml:space="preserve"> silikattop                                1 200,00 €</w:t>
      </w:r>
    </w:p>
    <w:p w:rsidR="00882C02" w:rsidRDefault="00882C02" w:rsidP="00882C02">
      <w:pPr>
        <w:rPr>
          <w:rFonts w:ascii="Times New Roman" w:hAnsi="Times New Roman" w:cs="Times New Roman"/>
          <w:bCs/>
          <w:szCs w:val="24"/>
        </w:rPr>
      </w:pPr>
      <w:bookmarkStart w:id="1" w:name="_Hlk130199803"/>
      <w:proofErr w:type="spellStart"/>
      <w:r>
        <w:rPr>
          <w:rFonts w:ascii="Times New Roman" w:hAnsi="Times New Roman" w:cs="Times New Roman"/>
          <w:bCs/>
          <w:szCs w:val="24"/>
        </w:rPr>
        <w:t>Pilska</w:t>
      </w:r>
      <w:proofErr w:type="spellEnd"/>
      <w:r>
        <w:rPr>
          <w:rFonts w:ascii="Times New Roman" w:hAnsi="Times New Roman" w:cs="Times New Roman"/>
          <w:bCs/>
          <w:szCs w:val="24"/>
        </w:rPr>
        <w:t>/</w:t>
      </w:r>
      <w:proofErr w:type="spellStart"/>
      <w:r>
        <w:rPr>
          <w:rFonts w:ascii="Times New Roman" w:hAnsi="Times New Roman" w:cs="Times New Roman"/>
          <w:bCs/>
          <w:szCs w:val="24"/>
        </w:rPr>
        <w:t>peletky</w:t>
      </w:r>
      <w:proofErr w:type="spellEnd"/>
      <w:r>
        <w:rPr>
          <w:rFonts w:ascii="Times New Roman" w:hAnsi="Times New Roman" w:cs="Times New Roman"/>
          <w:bCs/>
          <w:szCs w:val="24"/>
        </w:rPr>
        <w:t xml:space="preserve">                                                3 096,00 €</w:t>
      </w:r>
    </w:p>
    <w:p w:rsidR="00882C02" w:rsidRDefault="00882C02" w:rsidP="00882C02">
      <w:pPr>
        <w:rPr>
          <w:rFonts w:ascii="Times New Roman" w:hAnsi="Times New Roman" w:cs="Times New Roman"/>
          <w:bCs/>
          <w:szCs w:val="24"/>
        </w:rPr>
      </w:pPr>
      <w:bookmarkStart w:id="2" w:name="_Hlk130200335"/>
      <w:bookmarkEnd w:id="1"/>
      <w:proofErr w:type="spellStart"/>
      <w:r>
        <w:rPr>
          <w:rFonts w:ascii="Times New Roman" w:hAnsi="Times New Roman" w:cs="Times New Roman"/>
          <w:bCs/>
          <w:szCs w:val="24"/>
        </w:rPr>
        <w:lastRenderedPageBreak/>
        <w:t>Pilska</w:t>
      </w:r>
      <w:proofErr w:type="spellEnd"/>
      <w:r>
        <w:rPr>
          <w:rFonts w:ascii="Times New Roman" w:hAnsi="Times New Roman" w:cs="Times New Roman"/>
          <w:bCs/>
          <w:szCs w:val="24"/>
        </w:rPr>
        <w:t>/</w:t>
      </w:r>
      <w:proofErr w:type="spellStart"/>
      <w:r>
        <w:rPr>
          <w:rFonts w:ascii="Times New Roman" w:hAnsi="Times New Roman" w:cs="Times New Roman"/>
          <w:bCs/>
          <w:szCs w:val="24"/>
        </w:rPr>
        <w:t>peletky</w:t>
      </w:r>
      <w:proofErr w:type="spellEnd"/>
      <w:r>
        <w:rPr>
          <w:rFonts w:ascii="Times New Roman" w:hAnsi="Times New Roman" w:cs="Times New Roman"/>
          <w:bCs/>
          <w:szCs w:val="24"/>
        </w:rPr>
        <w:t xml:space="preserve">                                                3 096,00 €</w:t>
      </w:r>
    </w:p>
    <w:bookmarkEnd w:id="2"/>
    <w:p w:rsidR="00882C02" w:rsidRDefault="00882C02" w:rsidP="00882C02">
      <w:pPr>
        <w:rPr>
          <w:rFonts w:ascii="Times New Roman" w:hAnsi="Times New Roman" w:cs="Times New Roman"/>
          <w:bCs/>
          <w:szCs w:val="24"/>
        </w:rPr>
      </w:pPr>
      <w:r>
        <w:rPr>
          <w:rFonts w:ascii="Times New Roman" w:hAnsi="Times New Roman" w:cs="Times New Roman"/>
          <w:bCs/>
          <w:szCs w:val="24"/>
        </w:rPr>
        <w:t>BINS/popolnica plechová 30 ks                    1 620,00 €</w:t>
      </w:r>
    </w:p>
    <w:p w:rsidR="00882C02" w:rsidRDefault="00882C02" w:rsidP="00882C02">
      <w:pPr>
        <w:rPr>
          <w:rFonts w:ascii="Times New Roman" w:hAnsi="Times New Roman" w:cs="Times New Roman"/>
          <w:bCs/>
          <w:szCs w:val="24"/>
        </w:rPr>
      </w:pPr>
      <w:proofErr w:type="spellStart"/>
      <w:r>
        <w:rPr>
          <w:rFonts w:ascii="Times New Roman" w:hAnsi="Times New Roman" w:cs="Times New Roman"/>
          <w:bCs/>
          <w:szCs w:val="24"/>
        </w:rPr>
        <w:t>Pilska</w:t>
      </w:r>
      <w:proofErr w:type="spellEnd"/>
      <w:r>
        <w:rPr>
          <w:rFonts w:ascii="Times New Roman" w:hAnsi="Times New Roman" w:cs="Times New Roman"/>
          <w:bCs/>
          <w:szCs w:val="24"/>
        </w:rPr>
        <w:t>/</w:t>
      </w:r>
      <w:proofErr w:type="spellStart"/>
      <w:r>
        <w:rPr>
          <w:rFonts w:ascii="Times New Roman" w:hAnsi="Times New Roman" w:cs="Times New Roman"/>
          <w:bCs/>
          <w:szCs w:val="24"/>
        </w:rPr>
        <w:t>peletky</w:t>
      </w:r>
      <w:proofErr w:type="spellEnd"/>
      <w:r>
        <w:rPr>
          <w:rFonts w:ascii="Times New Roman" w:hAnsi="Times New Roman" w:cs="Times New Roman"/>
          <w:bCs/>
          <w:szCs w:val="24"/>
        </w:rPr>
        <w:t xml:space="preserve">                                                 2 664,00 €</w:t>
      </w:r>
    </w:p>
    <w:p w:rsidR="00882C02" w:rsidRDefault="00882C02" w:rsidP="00882C02">
      <w:pPr>
        <w:rPr>
          <w:rFonts w:ascii="Times New Roman" w:hAnsi="Times New Roman" w:cs="Times New Roman"/>
          <w:bCs/>
          <w:szCs w:val="24"/>
        </w:rPr>
      </w:pPr>
      <w:proofErr w:type="spellStart"/>
      <w:r>
        <w:rPr>
          <w:rFonts w:ascii="Times New Roman" w:hAnsi="Times New Roman" w:cs="Times New Roman"/>
          <w:bCs/>
          <w:szCs w:val="24"/>
        </w:rPr>
        <w:t>Bulvas</w:t>
      </w:r>
      <w:proofErr w:type="spellEnd"/>
      <w:r>
        <w:rPr>
          <w:rFonts w:ascii="Times New Roman" w:hAnsi="Times New Roman" w:cs="Times New Roman"/>
          <w:bCs/>
          <w:szCs w:val="24"/>
        </w:rPr>
        <w:t>/</w:t>
      </w:r>
      <w:proofErr w:type="spellStart"/>
      <w:r>
        <w:rPr>
          <w:rFonts w:ascii="Times New Roman" w:hAnsi="Times New Roman" w:cs="Times New Roman"/>
          <w:bCs/>
          <w:szCs w:val="24"/>
        </w:rPr>
        <w:t>peletky</w:t>
      </w:r>
      <w:proofErr w:type="spellEnd"/>
      <w:r>
        <w:rPr>
          <w:rFonts w:ascii="Times New Roman" w:hAnsi="Times New Roman" w:cs="Times New Roman"/>
          <w:bCs/>
          <w:szCs w:val="24"/>
        </w:rPr>
        <w:t xml:space="preserve">                                                5 220,00 €           </w:t>
      </w:r>
    </w:p>
    <w:p w:rsidR="00882C02" w:rsidRDefault="00882C02" w:rsidP="00882C02">
      <w:pPr>
        <w:rPr>
          <w:rFonts w:ascii="Times New Roman" w:hAnsi="Times New Roman" w:cs="Times New Roman"/>
          <w:bCs/>
          <w:szCs w:val="24"/>
        </w:rPr>
      </w:pPr>
      <w:r>
        <w:rPr>
          <w:rFonts w:ascii="Times New Roman" w:hAnsi="Times New Roman" w:cs="Times New Roman"/>
          <w:bCs/>
          <w:szCs w:val="24"/>
        </w:rPr>
        <w:t>Rabčan, obecné služby                                   3 048,41 €</w:t>
      </w:r>
    </w:p>
    <w:p w:rsidR="00882C02" w:rsidRDefault="00882C02" w:rsidP="00882C02">
      <w:pPr>
        <w:rPr>
          <w:rFonts w:ascii="Times New Roman" w:hAnsi="Times New Roman" w:cs="Times New Roman"/>
          <w:bCs/>
          <w:szCs w:val="24"/>
        </w:rPr>
      </w:pPr>
      <w:bookmarkStart w:id="3" w:name="_Hlk130208000"/>
      <w:r>
        <w:rPr>
          <w:rFonts w:ascii="Times New Roman" w:hAnsi="Times New Roman" w:cs="Times New Roman"/>
          <w:bCs/>
          <w:szCs w:val="24"/>
        </w:rPr>
        <w:t>Technické služby, NO                                    5 424,65 €</w:t>
      </w:r>
    </w:p>
    <w:bookmarkEnd w:id="3"/>
    <w:p w:rsidR="00882C02" w:rsidRDefault="00882C02" w:rsidP="00882C02">
      <w:pPr>
        <w:rPr>
          <w:rFonts w:ascii="Times New Roman" w:hAnsi="Times New Roman" w:cs="Times New Roman"/>
          <w:bCs/>
          <w:szCs w:val="24"/>
        </w:rPr>
      </w:pPr>
      <w:r>
        <w:rPr>
          <w:rFonts w:ascii="Times New Roman" w:hAnsi="Times New Roman" w:cs="Times New Roman"/>
          <w:bCs/>
          <w:szCs w:val="24"/>
        </w:rPr>
        <w:t>AGRI/oprava traktora CASE                         2 945,02 €</w:t>
      </w:r>
    </w:p>
    <w:p w:rsidR="00882C02" w:rsidRDefault="00882C02" w:rsidP="00882C02">
      <w:pPr>
        <w:rPr>
          <w:rFonts w:ascii="Times New Roman" w:hAnsi="Times New Roman" w:cs="Times New Roman"/>
          <w:bCs/>
          <w:szCs w:val="24"/>
        </w:rPr>
      </w:pPr>
      <w:proofErr w:type="spellStart"/>
      <w:r>
        <w:rPr>
          <w:rFonts w:ascii="Times New Roman" w:hAnsi="Times New Roman" w:cs="Times New Roman"/>
          <w:bCs/>
          <w:szCs w:val="24"/>
        </w:rPr>
        <w:t>Jagelka</w:t>
      </w:r>
      <w:proofErr w:type="spellEnd"/>
      <w:r>
        <w:rPr>
          <w:rFonts w:ascii="Times New Roman" w:hAnsi="Times New Roman" w:cs="Times New Roman"/>
          <w:bCs/>
          <w:szCs w:val="24"/>
        </w:rPr>
        <w:t>/vývoz odpadu                                    1 158,96 €</w:t>
      </w:r>
    </w:p>
    <w:p w:rsidR="00882C02" w:rsidRDefault="00882C02" w:rsidP="00882C02">
      <w:pPr>
        <w:rPr>
          <w:rFonts w:ascii="Times New Roman" w:hAnsi="Times New Roman" w:cs="Times New Roman"/>
          <w:bCs/>
          <w:szCs w:val="24"/>
        </w:rPr>
      </w:pPr>
      <w:r>
        <w:rPr>
          <w:rFonts w:ascii="Times New Roman" w:hAnsi="Times New Roman" w:cs="Times New Roman"/>
          <w:bCs/>
          <w:szCs w:val="24"/>
        </w:rPr>
        <w:t>PROX-Ing. Bobák/projektová dokument.      7 900,00 €</w:t>
      </w:r>
    </w:p>
    <w:p w:rsidR="00882C02" w:rsidRDefault="00882C02" w:rsidP="00882C02">
      <w:pPr>
        <w:rPr>
          <w:rFonts w:ascii="Times New Roman" w:hAnsi="Times New Roman" w:cs="Times New Roman"/>
          <w:bCs/>
          <w:szCs w:val="24"/>
        </w:rPr>
      </w:pPr>
      <w:r>
        <w:rPr>
          <w:rFonts w:ascii="Times New Roman" w:hAnsi="Times New Roman" w:cs="Times New Roman"/>
          <w:bCs/>
          <w:szCs w:val="24"/>
        </w:rPr>
        <w:t>Rabčan/obecné služby                                    1 708,15 €</w:t>
      </w:r>
    </w:p>
    <w:p w:rsidR="00882C02" w:rsidRDefault="00882C02" w:rsidP="00882C02">
      <w:pPr>
        <w:rPr>
          <w:rFonts w:ascii="Times New Roman" w:hAnsi="Times New Roman" w:cs="Times New Roman"/>
          <w:bCs/>
          <w:szCs w:val="24"/>
        </w:rPr>
      </w:pPr>
      <w:r>
        <w:rPr>
          <w:rFonts w:ascii="Times New Roman" w:hAnsi="Times New Roman" w:cs="Times New Roman"/>
          <w:bCs/>
          <w:szCs w:val="24"/>
        </w:rPr>
        <w:t>Technické služby, NO                                    3 531,96 €</w:t>
      </w:r>
    </w:p>
    <w:p w:rsidR="00882C02" w:rsidRDefault="00882C02" w:rsidP="00882C02">
      <w:pPr>
        <w:rPr>
          <w:rFonts w:ascii="Times New Roman" w:hAnsi="Times New Roman" w:cs="Times New Roman"/>
          <w:bCs/>
          <w:szCs w:val="24"/>
        </w:rPr>
      </w:pPr>
      <w:r>
        <w:rPr>
          <w:rFonts w:ascii="Times New Roman" w:hAnsi="Times New Roman" w:cs="Times New Roman"/>
          <w:bCs/>
          <w:szCs w:val="24"/>
        </w:rPr>
        <w:t>Tlač knihy Obec a jej obyvatelia 1 500 ks   22 258,50 €</w:t>
      </w:r>
    </w:p>
    <w:p w:rsidR="00882C02" w:rsidRDefault="00882C02" w:rsidP="00882C02">
      <w:pPr>
        <w:rPr>
          <w:rFonts w:ascii="Times New Roman" w:hAnsi="Times New Roman" w:cs="Times New Roman"/>
          <w:bCs/>
          <w:szCs w:val="24"/>
        </w:rPr>
      </w:pPr>
      <w:r>
        <w:rPr>
          <w:rFonts w:ascii="Times New Roman" w:hAnsi="Times New Roman" w:cs="Times New Roman"/>
          <w:bCs/>
          <w:szCs w:val="24"/>
        </w:rPr>
        <w:t xml:space="preserve">Vybavenie školskej jedálne                            2 020,57 € </w:t>
      </w:r>
    </w:p>
    <w:p w:rsidR="00882C02" w:rsidRDefault="00882C02" w:rsidP="00882C02">
      <w:pPr>
        <w:rPr>
          <w:rFonts w:ascii="Times New Roman" w:hAnsi="Times New Roman" w:cs="Times New Roman"/>
          <w:bCs/>
          <w:szCs w:val="24"/>
        </w:rPr>
      </w:pPr>
      <w:bookmarkStart w:id="4" w:name="_Hlk130812883"/>
      <w:proofErr w:type="spellStart"/>
      <w:r>
        <w:rPr>
          <w:rFonts w:ascii="Times New Roman" w:hAnsi="Times New Roman" w:cs="Times New Roman"/>
          <w:bCs/>
          <w:szCs w:val="24"/>
        </w:rPr>
        <w:t>Cmc</w:t>
      </w:r>
      <w:proofErr w:type="spellEnd"/>
      <w:r>
        <w:rPr>
          <w:rFonts w:ascii="Times New Roman" w:hAnsi="Times New Roman" w:cs="Times New Roman"/>
          <w:bCs/>
          <w:szCs w:val="24"/>
        </w:rPr>
        <w:t xml:space="preserve"> Detva/</w:t>
      </w:r>
      <w:proofErr w:type="spellStart"/>
      <w:r>
        <w:rPr>
          <w:rFonts w:ascii="Times New Roman" w:hAnsi="Times New Roman" w:cs="Times New Roman"/>
          <w:bCs/>
          <w:szCs w:val="24"/>
        </w:rPr>
        <w:t>peletky</w:t>
      </w:r>
      <w:proofErr w:type="spellEnd"/>
      <w:r>
        <w:rPr>
          <w:rFonts w:ascii="Times New Roman" w:hAnsi="Times New Roman" w:cs="Times New Roman"/>
          <w:bCs/>
          <w:szCs w:val="24"/>
        </w:rPr>
        <w:t xml:space="preserve">                                       14 299,49 €</w:t>
      </w:r>
    </w:p>
    <w:bookmarkEnd w:id="4"/>
    <w:p w:rsidR="00882C02" w:rsidRDefault="00882C02" w:rsidP="00882C02">
      <w:pPr>
        <w:rPr>
          <w:rFonts w:ascii="Times New Roman" w:hAnsi="Times New Roman" w:cs="Times New Roman"/>
          <w:bCs/>
          <w:szCs w:val="24"/>
        </w:rPr>
      </w:pPr>
      <w:r>
        <w:rPr>
          <w:rFonts w:ascii="Times New Roman" w:hAnsi="Times New Roman" w:cs="Times New Roman"/>
          <w:bCs/>
          <w:szCs w:val="24"/>
        </w:rPr>
        <w:t xml:space="preserve">Oprava umývačky riadu ŠJ                             1 336,80 € </w:t>
      </w:r>
    </w:p>
    <w:p w:rsidR="00882C02" w:rsidRDefault="00882C02" w:rsidP="00882C02">
      <w:pPr>
        <w:rPr>
          <w:rFonts w:ascii="Times New Roman" w:hAnsi="Times New Roman" w:cs="Times New Roman"/>
          <w:bCs/>
          <w:szCs w:val="24"/>
        </w:rPr>
      </w:pPr>
      <w:proofErr w:type="spellStart"/>
      <w:r>
        <w:rPr>
          <w:rFonts w:ascii="Times New Roman" w:hAnsi="Times New Roman" w:cs="Times New Roman"/>
          <w:bCs/>
          <w:szCs w:val="24"/>
        </w:rPr>
        <w:t>Cmc</w:t>
      </w:r>
      <w:proofErr w:type="spellEnd"/>
      <w:r>
        <w:rPr>
          <w:rFonts w:ascii="Times New Roman" w:hAnsi="Times New Roman" w:cs="Times New Roman"/>
          <w:bCs/>
          <w:szCs w:val="24"/>
        </w:rPr>
        <w:t xml:space="preserve"> Detva/</w:t>
      </w:r>
      <w:proofErr w:type="spellStart"/>
      <w:r>
        <w:rPr>
          <w:rFonts w:ascii="Times New Roman" w:hAnsi="Times New Roman" w:cs="Times New Roman"/>
          <w:bCs/>
          <w:szCs w:val="24"/>
        </w:rPr>
        <w:t>peletky</w:t>
      </w:r>
      <w:proofErr w:type="spellEnd"/>
      <w:r>
        <w:rPr>
          <w:rFonts w:ascii="Times New Roman" w:hAnsi="Times New Roman" w:cs="Times New Roman"/>
          <w:bCs/>
          <w:szCs w:val="24"/>
        </w:rPr>
        <w:t xml:space="preserve">                                         7 249,39 €</w:t>
      </w:r>
    </w:p>
    <w:p w:rsidR="00882C02" w:rsidRDefault="00882C02" w:rsidP="00882C02">
      <w:pPr>
        <w:rPr>
          <w:rFonts w:ascii="Times New Roman" w:hAnsi="Times New Roman" w:cs="Times New Roman"/>
          <w:bCs/>
          <w:szCs w:val="24"/>
        </w:rPr>
      </w:pPr>
      <w:r>
        <w:rPr>
          <w:rFonts w:ascii="Times New Roman" w:hAnsi="Times New Roman" w:cs="Times New Roman"/>
          <w:bCs/>
          <w:szCs w:val="24"/>
        </w:rPr>
        <w:t>Smetiarske auto                                            14 900,00 €</w:t>
      </w:r>
    </w:p>
    <w:p w:rsidR="00882C02" w:rsidRDefault="00882C02" w:rsidP="00882C02">
      <w:r>
        <w:rPr>
          <w:rFonts w:ascii="Times New Roman" w:hAnsi="Times New Roman" w:cs="Times New Roman"/>
          <w:b/>
          <w:szCs w:val="24"/>
        </w:rPr>
        <w:t xml:space="preserve">Poskytnuté dotácie a príspevky od obce                                                                          </w:t>
      </w:r>
    </w:p>
    <w:p w:rsidR="00882C02" w:rsidRDefault="00882C02" w:rsidP="00882C02">
      <w:pPr>
        <w:rPr>
          <w:rFonts w:ascii="Times New Roman" w:hAnsi="Times New Roman" w:cs="Times New Roman"/>
          <w:szCs w:val="24"/>
        </w:rPr>
      </w:pPr>
      <w:proofErr w:type="spellStart"/>
      <w:r>
        <w:rPr>
          <w:rFonts w:ascii="Times New Roman" w:hAnsi="Times New Roman" w:cs="Times New Roman"/>
          <w:szCs w:val="24"/>
        </w:rPr>
        <w:t>Dôchodci</w:t>
      </w:r>
      <w:proofErr w:type="spellEnd"/>
      <w:r>
        <w:rPr>
          <w:rFonts w:ascii="Times New Roman" w:hAnsi="Times New Roman" w:cs="Times New Roman"/>
          <w:szCs w:val="24"/>
        </w:rPr>
        <w:t>, obliečky                                           106,38 €</w:t>
      </w:r>
    </w:p>
    <w:p w:rsidR="00882C02" w:rsidRDefault="00882C02" w:rsidP="00882C02">
      <w:pPr>
        <w:rPr>
          <w:rFonts w:ascii="Times New Roman" w:hAnsi="Times New Roman" w:cs="Times New Roman"/>
          <w:szCs w:val="24"/>
        </w:rPr>
      </w:pPr>
      <w:proofErr w:type="spellStart"/>
      <w:r>
        <w:rPr>
          <w:rFonts w:ascii="Times New Roman" w:hAnsi="Times New Roman" w:cs="Times New Roman"/>
          <w:szCs w:val="24"/>
        </w:rPr>
        <w:t>Dôchodci</w:t>
      </w:r>
      <w:proofErr w:type="spellEnd"/>
      <w:r>
        <w:rPr>
          <w:rFonts w:ascii="Times New Roman" w:hAnsi="Times New Roman" w:cs="Times New Roman"/>
          <w:szCs w:val="24"/>
        </w:rPr>
        <w:t>, stretnutie                                            36,65 €</w:t>
      </w:r>
    </w:p>
    <w:p w:rsidR="00882C02" w:rsidRDefault="00882C02" w:rsidP="00882C02">
      <w:pPr>
        <w:rPr>
          <w:rFonts w:ascii="Times New Roman" w:hAnsi="Times New Roman" w:cs="Times New Roman"/>
          <w:szCs w:val="24"/>
        </w:rPr>
      </w:pPr>
      <w:r>
        <w:rPr>
          <w:rFonts w:ascii="Times New Roman" w:hAnsi="Times New Roman" w:cs="Times New Roman"/>
          <w:szCs w:val="24"/>
        </w:rPr>
        <w:t xml:space="preserve">Rada školy CZŠ                                                174,18 €                                      </w:t>
      </w:r>
    </w:p>
    <w:p w:rsidR="00882C02" w:rsidRDefault="00882C02" w:rsidP="00882C02">
      <w:pPr>
        <w:rPr>
          <w:rFonts w:ascii="Times New Roman" w:hAnsi="Times New Roman" w:cs="Times New Roman"/>
          <w:szCs w:val="24"/>
        </w:rPr>
      </w:pPr>
      <w:r>
        <w:rPr>
          <w:rFonts w:ascii="Times New Roman" w:hAnsi="Times New Roman" w:cs="Times New Roman"/>
          <w:szCs w:val="24"/>
        </w:rPr>
        <w:t>Kroje Gajdošská hudba                                  1 493,00 €</w:t>
      </w:r>
    </w:p>
    <w:p w:rsidR="00882C02" w:rsidRDefault="00882C02" w:rsidP="00882C02">
      <w:pPr>
        <w:rPr>
          <w:rFonts w:ascii="Times New Roman" w:hAnsi="Times New Roman" w:cs="Times New Roman"/>
          <w:szCs w:val="24"/>
        </w:rPr>
      </w:pPr>
      <w:r>
        <w:rPr>
          <w:rFonts w:ascii="Times New Roman" w:hAnsi="Times New Roman" w:cs="Times New Roman"/>
          <w:szCs w:val="24"/>
        </w:rPr>
        <w:t>Stretnutie dôchodcov                                          12,10 €</w:t>
      </w:r>
    </w:p>
    <w:p w:rsidR="00882C02" w:rsidRDefault="00882C02" w:rsidP="00882C02">
      <w:pPr>
        <w:pStyle w:val="Standard"/>
        <w:tabs>
          <w:tab w:val="left" w:pos="1635"/>
        </w:tabs>
        <w:jc w:val="both"/>
        <w:rPr>
          <w:rFonts w:ascii="Times New Roman" w:eastAsia="Times New Roman" w:hAnsi="Times New Roman" w:cs="Calibri"/>
          <w:lang w:bidi="ar-SA"/>
        </w:rPr>
      </w:pPr>
      <w:r>
        <w:rPr>
          <w:rFonts w:ascii="Times New Roman" w:eastAsia="Times New Roman" w:hAnsi="Times New Roman" w:cs="Calibri"/>
          <w:lang w:bidi="ar-SA"/>
        </w:rPr>
        <w:t xml:space="preserve">Miroslav </w:t>
      </w:r>
      <w:proofErr w:type="spellStart"/>
      <w:r>
        <w:rPr>
          <w:rFonts w:ascii="Times New Roman" w:eastAsia="Times New Roman" w:hAnsi="Times New Roman" w:cs="Calibri"/>
          <w:lang w:bidi="ar-SA"/>
        </w:rPr>
        <w:t>Brandys</w:t>
      </w:r>
      <w:proofErr w:type="spellEnd"/>
      <w:r>
        <w:rPr>
          <w:rFonts w:ascii="Times New Roman" w:eastAsia="Times New Roman" w:hAnsi="Times New Roman" w:cs="Calibri"/>
          <w:lang w:bidi="ar-SA"/>
        </w:rPr>
        <w:t xml:space="preserve">, Mgr. Beáta </w:t>
      </w:r>
      <w:proofErr w:type="spellStart"/>
      <w:r>
        <w:rPr>
          <w:rFonts w:ascii="Times New Roman" w:eastAsia="Times New Roman" w:hAnsi="Times New Roman" w:cs="Calibri"/>
          <w:lang w:bidi="ar-SA"/>
        </w:rPr>
        <w:t>Grižáková</w:t>
      </w:r>
      <w:proofErr w:type="spellEnd"/>
      <w:r>
        <w:rPr>
          <w:rFonts w:ascii="Times New Roman" w:eastAsia="Times New Roman" w:hAnsi="Times New Roman" w:cs="Calibri"/>
          <w:lang w:bidi="ar-SA"/>
        </w:rPr>
        <w:t xml:space="preserve">, PaedDr. Anna </w:t>
      </w:r>
      <w:proofErr w:type="spellStart"/>
      <w:r>
        <w:rPr>
          <w:rFonts w:ascii="Times New Roman" w:eastAsia="Times New Roman" w:hAnsi="Times New Roman" w:cs="Calibri"/>
          <w:lang w:bidi="ar-SA"/>
        </w:rPr>
        <w:t>Grobarčíková</w:t>
      </w:r>
      <w:proofErr w:type="spellEnd"/>
      <w:r>
        <w:rPr>
          <w:rFonts w:ascii="Times New Roman" w:eastAsia="Times New Roman" w:hAnsi="Times New Roman" w:cs="Calibri"/>
          <w:lang w:bidi="ar-SA"/>
        </w:rPr>
        <w:t xml:space="preserve">, Bc. Dáša </w:t>
      </w:r>
      <w:proofErr w:type="spellStart"/>
      <w:r>
        <w:rPr>
          <w:rFonts w:ascii="Times New Roman" w:eastAsia="Times New Roman" w:hAnsi="Times New Roman" w:cs="Calibri"/>
          <w:lang w:bidi="ar-SA"/>
        </w:rPr>
        <w:t>Chudiaková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Chudjak</w:t>
      </w:r>
      <w:proofErr w:type="spellEnd"/>
      <w:r>
        <w:rPr>
          <w:rFonts w:ascii="Times New Roman" w:eastAsia="Times New Roman" w:hAnsi="Times New Roman" w:cs="Calibri"/>
          <w:lang w:bidi="ar-SA"/>
        </w:rPr>
        <w:t xml:space="preserve">, </w:t>
      </w:r>
      <w:r w:rsidR="00BB12DE">
        <w:rPr>
          <w:rFonts w:ascii="Times New Roman" w:eastAsia="Times New Roman" w:hAnsi="Times New Roman" w:cs="Calibri"/>
          <w:lang w:bidi="ar-SA"/>
        </w:rPr>
        <w:t xml:space="preserve">Martin </w:t>
      </w:r>
      <w:proofErr w:type="spellStart"/>
      <w:r w:rsidR="00BB12DE">
        <w:rPr>
          <w:rFonts w:ascii="Times New Roman" w:eastAsia="Times New Roman" w:hAnsi="Times New Roman" w:cs="Calibri"/>
          <w:lang w:bidi="ar-SA"/>
        </w:rPr>
        <w:t>Kovalíček</w:t>
      </w:r>
      <w:proofErr w:type="spellEnd"/>
      <w:r w:rsidR="00BB12DE">
        <w:rPr>
          <w:rFonts w:ascii="Times New Roman" w:eastAsia="Times New Roman" w:hAnsi="Times New Roman" w:cs="Calibri"/>
          <w:lang w:bidi="ar-SA"/>
        </w:rPr>
        <w:t xml:space="preserve">, </w:t>
      </w:r>
      <w:r>
        <w:rPr>
          <w:rFonts w:ascii="Times New Roman" w:eastAsia="Times New Roman" w:hAnsi="Times New Roman" w:cs="Calibri"/>
          <w:lang w:bidi="ar-SA"/>
        </w:rPr>
        <w:t xml:space="preserve">Ing. Anna </w:t>
      </w:r>
      <w:proofErr w:type="spellStart"/>
      <w:r>
        <w:rPr>
          <w:rFonts w:ascii="Times New Roman" w:eastAsia="Times New Roman" w:hAnsi="Times New Roman" w:cs="Calibri"/>
          <w:lang w:bidi="ar-SA"/>
        </w:rPr>
        <w:t>Laššáková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Vonšák</w:t>
      </w:r>
      <w:proofErr w:type="spellEnd"/>
      <w:r>
        <w:rPr>
          <w:rFonts w:ascii="Times New Roman" w:eastAsia="Times New Roman" w:hAnsi="Times New Roman" w:cs="Calibri"/>
          <w:lang w:bidi="ar-SA"/>
        </w:rPr>
        <w:t xml:space="preserve">, Mgr. Martina </w:t>
      </w:r>
      <w:proofErr w:type="spellStart"/>
      <w:r>
        <w:rPr>
          <w:rFonts w:ascii="Times New Roman" w:eastAsia="Times New Roman" w:hAnsi="Times New Roman" w:cs="Calibri"/>
          <w:lang w:bidi="ar-SA"/>
        </w:rPr>
        <w:t>Vonšáková</w:t>
      </w:r>
      <w:proofErr w:type="spellEnd"/>
    </w:p>
    <w:p w:rsidR="00882C02" w:rsidRDefault="00882C02" w:rsidP="00882C02">
      <w:pPr>
        <w:pStyle w:val="Standarduser"/>
      </w:pPr>
    </w:p>
    <w:p w:rsidR="00882C02" w:rsidRDefault="00882C02" w:rsidP="00882C02">
      <w:pPr>
        <w:autoSpaceDE w:val="0"/>
        <w:jc w:val="both"/>
        <w:rPr>
          <w:rFonts w:ascii="Times New Roman" w:hAnsi="Times New Roman" w:cs="Times New Roman"/>
          <w:b/>
          <w:bCs/>
          <w:color w:val="000000"/>
          <w:szCs w:val="24"/>
        </w:rPr>
      </w:pPr>
      <w:r>
        <w:rPr>
          <w:rFonts w:ascii="Times New Roman" w:hAnsi="Times New Roman" w:cs="Times New Roman"/>
          <w:b/>
          <w:bCs/>
          <w:color w:val="000000"/>
          <w:szCs w:val="24"/>
        </w:rPr>
        <w:t>Správa z kontroly pridelenia a zúčtovania dotácií prideleným organizáciám, združeniam a jednotlivcom z rozpočtu obce za rok 2022</w:t>
      </w:r>
    </w:p>
    <w:p w:rsidR="00882C02" w:rsidRDefault="00882C02" w:rsidP="00882C02">
      <w:pPr>
        <w:pStyle w:val="Default"/>
      </w:pPr>
      <w:r>
        <w:t>Podľa ustanovenia § 20 ods. 5 písm. a) zákona číslo 357/2015 Z. z. o finančnej kontrole a audite (ďalej len „zákon o finančnej kontrole“) a jeho platnom znení, § 18d ods. 2 písm. a) zákona č. 369/1990 Zb. o obecnom zriadení v znení neskorších zmien a doplnkov „Plánom kontrolnej činnosti kontrolóra“ na obdobie od 1. 1. 2023 do 30. 6. 2023 schválený uznesením č. E/4 zo dňa 1. 12. 2022 predkladám správu z kontroly pridelenia a zúčtovania dotácií prideleným organizáciám, združeniam a jednotlivcom z rozpočtu obce za rok 2022</w:t>
      </w:r>
    </w:p>
    <w:p w:rsidR="00882C02" w:rsidRDefault="00882C02" w:rsidP="00882C02">
      <w:pPr>
        <w:pStyle w:val="Default"/>
      </w:pPr>
      <w:r>
        <w:rPr>
          <w:b/>
        </w:rPr>
        <w:t>Kontrolovaný objekt:</w:t>
      </w:r>
      <w:r>
        <w:t xml:space="preserve"> Obecný úrad Sihelné </w:t>
      </w:r>
    </w:p>
    <w:p w:rsidR="00882C02" w:rsidRDefault="00882C02" w:rsidP="00882C02">
      <w:pPr>
        <w:pStyle w:val="Default"/>
      </w:pPr>
      <w:r>
        <w:rPr>
          <w:b/>
        </w:rPr>
        <w:t xml:space="preserve">Kontrola bola zrealizovaná za obdobie: </w:t>
      </w:r>
      <w:r>
        <w:t xml:space="preserve">od 1. 1. 2022 do 31. 12. 2022                                                                          </w:t>
      </w:r>
    </w:p>
    <w:p w:rsidR="00882C02" w:rsidRDefault="00882C02" w:rsidP="00882C02">
      <w:pPr>
        <w:pStyle w:val="Default"/>
      </w:pPr>
      <w:r>
        <w:rPr>
          <w:b/>
        </w:rPr>
        <w:t xml:space="preserve">Cieľom kontroly: </w:t>
      </w:r>
      <w:r>
        <w:t>kontrola zákonnosti, účinnosti, hospodárnosti a efektívnosti poskytnutých účelových dotácii právnickým a fyzickým osobám z rozpočtu obce v roku 2022. Kontrola poskytovania a vyúčtovania dotácii na verejnoprospešné účely pre jednotlivé organizácie s dôrazom na ustanovenia príslušného VZN</w:t>
      </w:r>
    </w:p>
    <w:p w:rsidR="00882C02" w:rsidRDefault="00882C02" w:rsidP="00882C02">
      <w:pPr>
        <w:autoSpaceDE w:val="0"/>
        <w:rPr>
          <w:rFonts w:ascii="Times New Roman" w:hAnsi="Times New Roman" w:cs="Times New Roman"/>
          <w:b/>
          <w:szCs w:val="24"/>
        </w:rPr>
      </w:pPr>
      <w:r>
        <w:rPr>
          <w:rFonts w:ascii="Times New Roman" w:hAnsi="Times New Roman" w:cs="Times New Roman"/>
          <w:b/>
          <w:szCs w:val="24"/>
        </w:rPr>
        <w:t>Kontrolou bolo zistené:</w:t>
      </w:r>
    </w:p>
    <w:p w:rsidR="00882C02" w:rsidRDefault="00882C02" w:rsidP="00882C02">
      <w:pPr>
        <w:autoSpaceDE w:val="0"/>
        <w:rPr>
          <w:rFonts w:ascii="Times New Roman" w:hAnsi="Times New Roman" w:cs="Times New Roman"/>
          <w:szCs w:val="24"/>
        </w:rPr>
      </w:pPr>
      <w:r>
        <w:rPr>
          <w:rFonts w:ascii="Times New Roman" w:hAnsi="Times New Roman" w:cs="Times New Roman"/>
          <w:szCs w:val="24"/>
        </w:rPr>
        <w:t>Podmienky poskytovania dotácii – upravuje § 7 zákona č. 583/2004 Z. z. o rozpočtových pravidlách územnej samosprávy v z. n. p.. Obec v súlade so zákonom č. 583/2004 Z. z. o rozpočtových pravidlách územnej samosprávy a o zmene a doplnení niektorých zákonov v z. n. p. (ďalej len „zákon o rozpočtových pravidlách územnej samosprávy“) môže poskytovať zo svojho rozpočtu dotácie, ktoré sú určené:</w:t>
      </w:r>
    </w:p>
    <w:p w:rsidR="00882C02" w:rsidRDefault="00882C02" w:rsidP="00882C02">
      <w:pPr>
        <w:autoSpaceDE w:val="0"/>
        <w:rPr>
          <w:rFonts w:ascii="Times New Roman" w:hAnsi="Times New Roman" w:cs="Times New Roman"/>
          <w:szCs w:val="24"/>
        </w:rPr>
      </w:pPr>
      <w:r>
        <w:rPr>
          <w:rFonts w:ascii="Times New Roman" w:hAnsi="Times New Roman" w:cs="Times New Roman"/>
          <w:szCs w:val="24"/>
        </w:rPr>
        <w:t xml:space="preserve">-  právnickým osobám, ktorých zakladateľom je obec, </w:t>
      </w:r>
    </w:p>
    <w:p w:rsidR="00882C02" w:rsidRDefault="00882C02" w:rsidP="00882C02">
      <w:pPr>
        <w:autoSpaceDE w:val="0"/>
        <w:rPr>
          <w:rFonts w:ascii="Times New Roman" w:hAnsi="Times New Roman" w:cs="Times New Roman"/>
          <w:szCs w:val="24"/>
        </w:rPr>
      </w:pPr>
      <w:r>
        <w:rPr>
          <w:rFonts w:ascii="Times New Roman" w:hAnsi="Times New Roman" w:cs="Times New Roman"/>
          <w:szCs w:val="24"/>
        </w:rPr>
        <w:t xml:space="preserve">-  inej obci alebo VÚC, </w:t>
      </w:r>
    </w:p>
    <w:p w:rsidR="00882C02" w:rsidRDefault="00882C02" w:rsidP="00882C02">
      <w:pPr>
        <w:autoSpaceDE w:val="0"/>
      </w:pPr>
      <w:r>
        <w:rPr>
          <w:rFonts w:ascii="Times New Roman" w:hAnsi="Times New Roman" w:cs="Times New Roman"/>
          <w:szCs w:val="24"/>
        </w:rPr>
        <w:t xml:space="preserve">-  právnickej osobe a fyzickej osobe – podnikateľovi, ktoré majú sídlo alebo trvalý pobyt na území obce alebo ktoré pôsobia, vykonávajú činnosť na území obce alebo poskytujú služby </w:t>
      </w:r>
      <w:r>
        <w:rPr>
          <w:rFonts w:ascii="Times New Roman" w:hAnsi="Times New Roman" w:cs="Times New Roman"/>
          <w:szCs w:val="24"/>
        </w:rPr>
        <w:lastRenderedPageBreak/>
        <w:t>obyvateľom obce.</w:t>
      </w:r>
    </w:p>
    <w:p w:rsidR="00882C02" w:rsidRDefault="00882C02" w:rsidP="00882C02">
      <w:pPr>
        <w:autoSpaceDE w:val="0"/>
        <w:rPr>
          <w:rFonts w:ascii="Times New Roman" w:hAnsi="Times New Roman" w:cs="Times New Roman"/>
          <w:szCs w:val="24"/>
        </w:rPr>
      </w:pPr>
      <w:r>
        <w:rPr>
          <w:rFonts w:ascii="Times New Roman" w:hAnsi="Times New Roman" w:cs="Times New Roman"/>
          <w:szCs w:val="24"/>
        </w:rPr>
        <w:t>Vo všeobecnosti platí, že ustanovenie § 7 ods. 4 Zákona o RPÚS umožňuje obci poskytovať dotácie za podmienok ustanovených všeobecne záväzným nariadením obce (ďalej len „VZN“) len na podporu všeobecne prospešných služieb, všeobecne prospešných alebo verejnoprospešných účelov, na podporu podnikania a zamestnanosti právnickej osobe a fyzickej osobe – podnikateľovi, ktorí majú sídlo alebo trvalý pobyt na území obce, ktoré pôsobia, vykonávajú činnosť na území obce, alebo poskytujú služby obyvateľom obce. V zmysle citovaného zákona je obec povinná finančné prostriedky rozpočtovať na príslušný rozpočtový rok podľa účelu použitia. Dotácie podliehajú ročnému zúčtovaniu, ktoré je prijímateľ finančných prostriedkov povinný predložiť poskytovateľovi dotácie v zmluvne dojednanom termíne, v ktorom boli finančné zdroje poskytnuté a účelovo použité.</w:t>
      </w:r>
    </w:p>
    <w:p w:rsidR="00882C02" w:rsidRDefault="00882C02" w:rsidP="00882C02">
      <w:pPr>
        <w:ind w:firstLine="708"/>
      </w:pPr>
      <w:r>
        <w:rPr>
          <w:rFonts w:ascii="Times New Roman" w:hAnsi="Times New Roman" w:cs="Times New Roman"/>
          <w:color w:val="000000"/>
          <w:szCs w:val="24"/>
        </w:rPr>
        <w:t>Obecné zastupiteľstvo dňa 16. 12. 2016 uznesením č. E/5. schválilo VZN č. 2/2016 o podmienkach poskytnutia dotácií z prostriedkov obce Sihelné.</w:t>
      </w:r>
      <w:r>
        <w:rPr>
          <w:rFonts w:ascii="Times New Roman" w:hAnsi="Times New Roman" w:cs="Times New Roman"/>
          <w:szCs w:val="24"/>
        </w:rPr>
        <w:t xml:space="preserve"> Účelom tohto nariadenia je stanoviť podmienky, vymedziť okruh subjektov a upraviť postup pri poskytovaní dotácií z prostriedkov Obce Sihelné. Obec poskytuje dotácie na všeobecne prospešné služby a na verejnoprospešné účely na základe tohto všeobecne záväzného nariadenia. </w:t>
      </w:r>
      <w:r>
        <w:rPr>
          <w:rFonts w:ascii="Times New Roman" w:hAnsi="Times New Roman" w:cs="Times New Roman"/>
          <w:color w:val="000000"/>
          <w:szCs w:val="24"/>
        </w:rPr>
        <w:t xml:space="preserve">Podľa tohto nariadenia o poskytovaní dotácií z rozpočtu obce i dohody o poskytnutí dotácie sú organizácie a združenia povinné použiť dotáciu na požadovaný účel a zúčtovať ju obecnému úradu najneskôr do 31. 1. ďalšieho roka. </w:t>
      </w:r>
    </w:p>
    <w:p w:rsidR="00882C02" w:rsidRDefault="00882C02" w:rsidP="00882C02">
      <w:pPr>
        <w:autoSpaceDE w:val="0"/>
      </w:pPr>
      <w:r>
        <w:rPr>
          <w:rFonts w:ascii="Times New Roman" w:hAnsi="Times New Roman" w:cs="Times New Roman"/>
          <w:color w:val="000000"/>
          <w:szCs w:val="24"/>
        </w:rPr>
        <w:t>Vo VZN sú ustanovené základné a zásadné podmienky, ktoré musia splniť všetci žiadatelia o poskytnutie dotácie, a to bez ohľadu na vecné vymedzenie, účel poskytnutia dotácie a jej výšku. Žiadosti o pridelenie dotácii by mali byť vypísané</w:t>
      </w:r>
      <w:r>
        <w:rPr>
          <w:rFonts w:ascii="Times New Roman" w:hAnsi="Times New Roman" w:cs="Times New Roman"/>
          <w:szCs w:val="24"/>
        </w:rPr>
        <w:t xml:space="preserve"> podľa prílohy VZN č. 2/2016 </w:t>
      </w:r>
      <w:r>
        <w:rPr>
          <w:rFonts w:ascii="Times New Roman" w:hAnsi="Times New Roman" w:cs="Times New Roman"/>
          <w:color w:val="000000"/>
          <w:szCs w:val="24"/>
        </w:rPr>
        <w:t xml:space="preserve">musí byť písomná, zverejnená na web stránke, mala by obsahovať najmä: </w:t>
      </w:r>
    </w:p>
    <w:p w:rsidR="00882C02" w:rsidRDefault="00882C02" w:rsidP="00882C02">
      <w:pPr>
        <w:autoSpaceDE w:val="0"/>
        <w:rPr>
          <w:rFonts w:ascii="Times New Roman" w:hAnsi="Times New Roman" w:cs="Times New Roman"/>
          <w:color w:val="000000"/>
          <w:szCs w:val="24"/>
        </w:rPr>
      </w:pPr>
      <w:r>
        <w:rPr>
          <w:rFonts w:ascii="Times New Roman" w:hAnsi="Times New Roman" w:cs="Times New Roman"/>
          <w:color w:val="000000"/>
          <w:szCs w:val="24"/>
        </w:rPr>
        <w:t xml:space="preserve">- presnú identifikáciu žiadateľa; u fyzických osôb – meno, priezvisko a adresu trvalého bydliska, číslo občianskeho preukazu, resp. rodné číslo, u právnických osôb – názov, označenie a sídlo organizácie v súlade s označením v príslušnom registri </w:t>
      </w:r>
    </w:p>
    <w:p w:rsidR="00882C02" w:rsidRDefault="00882C02" w:rsidP="00882C02">
      <w:pPr>
        <w:rPr>
          <w:rFonts w:ascii="Times New Roman" w:hAnsi="Times New Roman" w:cs="Times New Roman"/>
          <w:szCs w:val="24"/>
        </w:rPr>
      </w:pPr>
      <w:r>
        <w:rPr>
          <w:rFonts w:ascii="Times New Roman" w:hAnsi="Times New Roman" w:cs="Times New Roman"/>
          <w:szCs w:val="24"/>
        </w:rPr>
        <w:t>- pri žiadosti o dotáciu na konkrétnu akciu − stručná charakteristika akcie a podrobný rozpočet finančných prostriedkov použitých na akciu (rozpis predpokladaných výdavkov a príjmov) a pod.,</w:t>
      </w:r>
    </w:p>
    <w:p w:rsidR="00882C02" w:rsidRDefault="00882C02" w:rsidP="00882C02">
      <w:pPr>
        <w:jc w:val="center"/>
      </w:pPr>
      <w:r>
        <w:rPr>
          <w:rFonts w:ascii="Times New Roman" w:hAnsi="Times New Roman" w:cs="Times New Roman"/>
          <w:b/>
          <w:bCs/>
          <w:szCs w:val="24"/>
        </w:rPr>
        <w:t>Podrobný prehľad dotácií a príspevkov za rok 2022</w:t>
      </w:r>
    </w:p>
    <w:p w:rsidR="00882C02" w:rsidRDefault="00882C02" w:rsidP="00882C02">
      <w:pPr>
        <w:rPr>
          <w:rFonts w:ascii="Times New Roman" w:eastAsia="Times New Roman" w:hAnsi="Times New Roman" w:cs="Times New Roman"/>
          <w:bCs/>
          <w:szCs w:val="24"/>
          <w:u w:val="single"/>
          <w:lang w:eastAsia="sk-SK"/>
        </w:rPr>
      </w:pPr>
      <w:bookmarkStart w:id="5" w:name="_Hlk70326459"/>
    </w:p>
    <w:tbl>
      <w:tblPr>
        <w:tblW w:w="8931" w:type="dxa"/>
        <w:tblInd w:w="108" w:type="dxa"/>
        <w:tblCellMar>
          <w:left w:w="10" w:type="dxa"/>
          <w:right w:w="10" w:type="dxa"/>
        </w:tblCellMar>
        <w:tblLook w:val="0000" w:firstRow="0" w:lastRow="0" w:firstColumn="0" w:lastColumn="0" w:noHBand="0" w:noVBand="0"/>
      </w:tblPr>
      <w:tblGrid>
        <w:gridCol w:w="3740"/>
        <w:gridCol w:w="1680"/>
        <w:gridCol w:w="1795"/>
        <w:gridCol w:w="1716"/>
      </w:tblGrid>
      <w:tr w:rsidR="00882C02" w:rsidTr="00DC3742">
        <w:tc>
          <w:tcPr>
            <w:tcW w:w="3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C02" w:rsidRDefault="00882C02" w:rsidP="00DC3742">
            <w:pPr>
              <w:rPr>
                <w:rFonts w:ascii="Times New Roman" w:eastAsia="Times New Roman" w:hAnsi="Times New Roman" w:cs="Times New Roman"/>
                <w:b/>
                <w:szCs w:val="24"/>
                <w:lang w:eastAsia="sk-SK"/>
              </w:rPr>
            </w:pPr>
            <w:r>
              <w:rPr>
                <w:rFonts w:ascii="Times New Roman" w:eastAsia="Times New Roman" w:hAnsi="Times New Roman" w:cs="Times New Roman"/>
                <w:b/>
                <w:szCs w:val="24"/>
                <w:lang w:eastAsia="sk-SK"/>
              </w:rPr>
              <w:t>Žiadateľ o dotáciu alebo príspevok</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C02" w:rsidRDefault="00882C02" w:rsidP="00DC3742">
            <w:pPr>
              <w:jc w:val="center"/>
              <w:rPr>
                <w:rFonts w:ascii="Times New Roman" w:eastAsia="Times New Roman" w:hAnsi="Times New Roman" w:cs="Times New Roman"/>
                <w:b/>
                <w:szCs w:val="24"/>
                <w:lang w:eastAsia="sk-SK"/>
              </w:rPr>
            </w:pPr>
            <w:r>
              <w:rPr>
                <w:rFonts w:ascii="Times New Roman" w:eastAsia="Times New Roman" w:hAnsi="Times New Roman" w:cs="Times New Roman"/>
                <w:b/>
                <w:szCs w:val="24"/>
                <w:lang w:eastAsia="sk-SK"/>
              </w:rPr>
              <w:t>Suma odsúhlasená OZ, rozpočtu</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C02" w:rsidRDefault="00882C02" w:rsidP="00DC3742">
            <w:pPr>
              <w:jc w:val="center"/>
              <w:rPr>
                <w:rFonts w:ascii="Times New Roman" w:eastAsia="Times New Roman" w:hAnsi="Times New Roman" w:cs="Times New Roman"/>
                <w:b/>
                <w:szCs w:val="24"/>
                <w:lang w:eastAsia="sk-SK"/>
              </w:rPr>
            </w:pPr>
            <w:r>
              <w:rPr>
                <w:rFonts w:ascii="Times New Roman" w:eastAsia="Times New Roman" w:hAnsi="Times New Roman" w:cs="Times New Roman"/>
                <w:b/>
                <w:szCs w:val="24"/>
                <w:lang w:eastAsia="sk-SK"/>
              </w:rPr>
              <w:t>Využitá dotácia</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C02" w:rsidRDefault="00882C02" w:rsidP="00DC3742">
            <w:pPr>
              <w:jc w:val="center"/>
              <w:rPr>
                <w:rFonts w:ascii="Times New Roman" w:eastAsia="Times New Roman" w:hAnsi="Times New Roman" w:cs="Times New Roman"/>
                <w:b/>
                <w:szCs w:val="24"/>
                <w:lang w:eastAsia="sk-SK"/>
              </w:rPr>
            </w:pPr>
            <w:r>
              <w:rPr>
                <w:rFonts w:ascii="Times New Roman" w:eastAsia="Times New Roman" w:hAnsi="Times New Roman" w:cs="Times New Roman"/>
                <w:b/>
                <w:szCs w:val="24"/>
                <w:lang w:eastAsia="sk-SK"/>
              </w:rPr>
              <w:t>Nevyužitá suma</w:t>
            </w:r>
          </w:p>
        </w:tc>
      </w:tr>
      <w:tr w:rsidR="00882C02" w:rsidTr="00DC3742">
        <w:tc>
          <w:tcPr>
            <w:tcW w:w="3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C02" w:rsidRDefault="00882C02" w:rsidP="00DC3742">
            <w:pPr>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 xml:space="preserve">Príspevok TJ </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C02" w:rsidRDefault="00882C02" w:rsidP="00DC3742">
            <w:pPr>
              <w:jc w:val="right"/>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6 200,00</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C02" w:rsidRDefault="00882C02" w:rsidP="00DC3742">
            <w:pPr>
              <w:jc w:val="right"/>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6 200,00</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C02" w:rsidRDefault="00882C02" w:rsidP="00DC3742">
            <w:pPr>
              <w:jc w:val="right"/>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0,00</w:t>
            </w:r>
          </w:p>
        </w:tc>
      </w:tr>
      <w:tr w:rsidR="00882C02" w:rsidTr="00DC3742">
        <w:tc>
          <w:tcPr>
            <w:tcW w:w="3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C02" w:rsidRDefault="00882C02" w:rsidP="00DC3742">
            <w:pPr>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Príspevok na dopravu TJ</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C02" w:rsidRDefault="00882C02" w:rsidP="00DC3742">
            <w:pPr>
              <w:jc w:val="right"/>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2 624,64</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C02" w:rsidRDefault="00882C02" w:rsidP="00DC3742">
            <w:pPr>
              <w:jc w:val="right"/>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2 624,64</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C02" w:rsidRDefault="00882C02" w:rsidP="00DC3742">
            <w:pPr>
              <w:jc w:val="right"/>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0,00</w:t>
            </w:r>
          </w:p>
        </w:tc>
      </w:tr>
      <w:tr w:rsidR="00882C02" w:rsidTr="00DC3742">
        <w:tc>
          <w:tcPr>
            <w:tcW w:w="3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C02" w:rsidRDefault="00882C02" w:rsidP="00DC3742">
            <w:pPr>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Príspevok Charite</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C02" w:rsidRDefault="00882C02" w:rsidP="00DC3742">
            <w:pPr>
              <w:jc w:val="right"/>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495,66</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C02" w:rsidRDefault="00882C02" w:rsidP="00DC3742">
            <w:pPr>
              <w:jc w:val="right"/>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495,66</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C02" w:rsidRDefault="00882C02" w:rsidP="00DC3742">
            <w:pPr>
              <w:jc w:val="right"/>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0,00</w:t>
            </w:r>
          </w:p>
        </w:tc>
      </w:tr>
      <w:tr w:rsidR="00882C02" w:rsidTr="00DC3742">
        <w:tc>
          <w:tcPr>
            <w:tcW w:w="3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C02" w:rsidRDefault="00882C02" w:rsidP="00DC3742">
            <w:pPr>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 xml:space="preserve">Príspevok školský klub </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C02" w:rsidRDefault="00882C02" w:rsidP="00DC3742">
            <w:pPr>
              <w:jc w:val="right"/>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15 180,00</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C02" w:rsidRDefault="00882C02" w:rsidP="00DC3742">
            <w:pPr>
              <w:jc w:val="right"/>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15 180,00</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C02" w:rsidRDefault="00882C02" w:rsidP="00DC3742">
            <w:pPr>
              <w:jc w:val="right"/>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0,00</w:t>
            </w:r>
          </w:p>
        </w:tc>
      </w:tr>
      <w:tr w:rsidR="00882C02" w:rsidTr="00DC3742">
        <w:tc>
          <w:tcPr>
            <w:tcW w:w="3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C02" w:rsidRDefault="00882C02" w:rsidP="00DC3742">
            <w:pPr>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 xml:space="preserve">Príspevok DP </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C02" w:rsidRDefault="00882C02" w:rsidP="00DC3742">
            <w:pPr>
              <w:jc w:val="right"/>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95 825,00</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C02" w:rsidRDefault="00882C02" w:rsidP="00DC3742">
            <w:pPr>
              <w:jc w:val="right"/>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94 500,00</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C02" w:rsidRDefault="00882C02" w:rsidP="00DC3742">
            <w:pPr>
              <w:jc w:val="right"/>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1 325,00</w:t>
            </w:r>
          </w:p>
        </w:tc>
      </w:tr>
      <w:tr w:rsidR="00882C02" w:rsidTr="00DC3742">
        <w:tc>
          <w:tcPr>
            <w:tcW w:w="3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C02" w:rsidRDefault="00882C02" w:rsidP="00DC3742">
            <w:pPr>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Príspevok Hasiči</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C02" w:rsidRDefault="00882C02" w:rsidP="00DC3742">
            <w:pPr>
              <w:jc w:val="right"/>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1 500,00</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C02" w:rsidRDefault="00882C02" w:rsidP="00DC3742">
            <w:pPr>
              <w:jc w:val="right"/>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1 479,72</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C02" w:rsidRDefault="00882C02" w:rsidP="00DC3742">
            <w:pPr>
              <w:jc w:val="right"/>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20,28</w:t>
            </w:r>
          </w:p>
        </w:tc>
      </w:tr>
      <w:tr w:rsidR="00882C02" w:rsidTr="00DC3742">
        <w:tc>
          <w:tcPr>
            <w:tcW w:w="3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C02" w:rsidRDefault="00882C02" w:rsidP="00DC3742">
            <w:pPr>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Príspevok dôchodca</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C02" w:rsidRDefault="00882C02" w:rsidP="00DC3742">
            <w:pPr>
              <w:jc w:val="right"/>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700,00</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C02" w:rsidRDefault="00882C02" w:rsidP="00DC3742">
            <w:pPr>
              <w:jc w:val="right"/>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700,23</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C02" w:rsidRDefault="00882C02" w:rsidP="00882C02">
            <w:pPr>
              <w:widowControl/>
              <w:numPr>
                <w:ilvl w:val="0"/>
                <w:numId w:val="3"/>
              </w:numPr>
              <w:suppressAutoHyphens w:val="0"/>
              <w:jc w:val="right"/>
              <w:textAlignment w:val="auto"/>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0,23</w:t>
            </w:r>
          </w:p>
        </w:tc>
      </w:tr>
      <w:tr w:rsidR="00882C02" w:rsidTr="00DC3742">
        <w:tc>
          <w:tcPr>
            <w:tcW w:w="3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C02" w:rsidRDefault="00882C02" w:rsidP="00DC3742">
            <w:pPr>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 xml:space="preserve">Príspevok </w:t>
            </w:r>
            <w:proofErr w:type="spellStart"/>
            <w:r>
              <w:rPr>
                <w:rFonts w:ascii="Times New Roman" w:eastAsia="Times New Roman" w:hAnsi="Times New Roman" w:cs="Times New Roman"/>
                <w:bCs/>
                <w:szCs w:val="24"/>
                <w:lang w:eastAsia="sk-SK"/>
              </w:rPr>
              <w:t>Erko</w:t>
            </w:r>
            <w:proofErr w:type="spellEnd"/>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C02" w:rsidRDefault="00882C02" w:rsidP="00DC3742">
            <w:pPr>
              <w:jc w:val="right"/>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800,00</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C02" w:rsidRDefault="00882C02" w:rsidP="00DC3742">
            <w:pPr>
              <w:jc w:val="right"/>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0,00</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C02" w:rsidRDefault="00882C02" w:rsidP="00DC3742">
            <w:pPr>
              <w:ind w:left="360"/>
              <w:jc w:val="right"/>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800,00</w:t>
            </w:r>
          </w:p>
        </w:tc>
      </w:tr>
      <w:tr w:rsidR="00882C02" w:rsidTr="00DC3742">
        <w:tc>
          <w:tcPr>
            <w:tcW w:w="3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C02" w:rsidRDefault="00882C02" w:rsidP="00DC3742">
            <w:pPr>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Príspevok CZS</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C02" w:rsidRDefault="00882C02" w:rsidP="00DC3742">
            <w:pPr>
              <w:jc w:val="right"/>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1 500,00</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C02" w:rsidRDefault="00882C02" w:rsidP="00DC3742">
            <w:pPr>
              <w:jc w:val="right"/>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946,20</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C02" w:rsidRDefault="00882C02" w:rsidP="00DC3742">
            <w:pPr>
              <w:jc w:val="right"/>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553,80</w:t>
            </w:r>
          </w:p>
        </w:tc>
      </w:tr>
      <w:tr w:rsidR="00882C02" w:rsidTr="00DC3742">
        <w:tc>
          <w:tcPr>
            <w:tcW w:w="3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C02" w:rsidRDefault="00882C02" w:rsidP="00DC3742">
            <w:pPr>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Príspevok CVČ Maják</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C02" w:rsidRDefault="00882C02" w:rsidP="00DC3742">
            <w:pPr>
              <w:jc w:val="right"/>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193,00</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C02" w:rsidRDefault="00882C02" w:rsidP="00DC3742">
            <w:pPr>
              <w:jc w:val="right"/>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193,00</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2C02" w:rsidRDefault="00882C02" w:rsidP="00DC3742">
            <w:pPr>
              <w:jc w:val="right"/>
              <w:rPr>
                <w:rFonts w:ascii="Times New Roman" w:eastAsia="Times New Roman" w:hAnsi="Times New Roman" w:cs="Times New Roman"/>
                <w:bCs/>
                <w:szCs w:val="24"/>
                <w:lang w:eastAsia="sk-SK"/>
              </w:rPr>
            </w:pPr>
            <w:r>
              <w:rPr>
                <w:rFonts w:ascii="Times New Roman" w:eastAsia="Times New Roman" w:hAnsi="Times New Roman" w:cs="Times New Roman"/>
                <w:bCs/>
                <w:szCs w:val="24"/>
                <w:lang w:eastAsia="sk-SK"/>
              </w:rPr>
              <w:t>0,00</w:t>
            </w:r>
          </w:p>
        </w:tc>
      </w:tr>
      <w:bookmarkEnd w:id="5"/>
    </w:tbl>
    <w:p w:rsidR="00882C02" w:rsidRDefault="00882C02" w:rsidP="00882C02">
      <w:pPr>
        <w:rPr>
          <w:rFonts w:ascii="Times New Roman" w:hAnsi="Times New Roman" w:cs="Times New Roman"/>
          <w:b/>
          <w:color w:val="000000"/>
          <w:szCs w:val="24"/>
        </w:rPr>
      </w:pPr>
    </w:p>
    <w:p w:rsidR="00882C02" w:rsidRDefault="00882C02" w:rsidP="00882C02">
      <w:r>
        <w:rPr>
          <w:rFonts w:ascii="Times New Roman" w:hAnsi="Times New Roman" w:cs="Times New Roman"/>
          <w:b/>
          <w:color w:val="000000"/>
          <w:szCs w:val="24"/>
        </w:rPr>
        <w:t xml:space="preserve">Príspevok drobnej prevádzke </w:t>
      </w:r>
      <w:r>
        <w:rPr>
          <w:rFonts w:ascii="Times New Roman" w:hAnsi="Times New Roman" w:cs="Times New Roman"/>
          <w:color w:val="000000"/>
          <w:szCs w:val="24"/>
        </w:rPr>
        <w:t>bol zahrnutý v rozpočte obce na rok 2022</w:t>
      </w:r>
      <w:r>
        <w:rPr>
          <w:rFonts w:ascii="Times New Roman" w:eastAsia="Times New Roman" w:hAnsi="Times New Roman" w:cs="Times New Roman"/>
          <w:szCs w:val="24"/>
        </w:rPr>
        <w:t xml:space="preserve"> v sume </w:t>
      </w:r>
      <w:r>
        <w:rPr>
          <w:rFonts w:ascii="Times New Roman" w:eastAsia="Times New Roman" w:hAnsi="Times New Roman" w:cs="Times New Roman"/>
          <w:b/>
          <w:bCs/>
          <w:szCs w:val="24"/>
        </w:rPr>
        <w:t>95 825 €</w:t>
      </w:r>
      <w:r>
        <w:rPr>
          <w:rFonts w:ascii="Times New Roman" w:hAnsi="Times New Roman" w:cs="Times New Roman"/>
          <w:bCs/>
          <w:color w:val="000000"/>
          <w:szCs w:val="24"/>
        </w:rPr>
        <w:t xml:space="preserve">, </w:t>
      </w:r>
      <w:r>
        <w:rPr>
          <w:rFonts w:ascii="Times New Roman" w:hAnsi="Times New Roman" w:cs="Times New Roman"/>
          <w:color w:val="000000"/>
          <w:szCs w:val="24"/>
        </w:rPr>
        <w:t xml:space="preserve">na celoročné hospodárenie v príspevkovej organizácie. Príspevok drobnej prevádzke bol v skutočnosti vyplatený v sume 94 500 €. Každoročne príspevková organizácia dáva podrobné vyúčtovanie a hospodárenie Obecnému zastupiteľstvu. </w:t>
      </w:r>
    </w:p>
    <w:p w:rsidR="00882C02" w:rsidRDefault="00882C02" w:rsidP="00882C02">
      <w:pPr>
        <w:autoSpaceDE w:val="0"/>
      </w:pPr>
      <w:r>
        <w:rPr>
          <w:rFonts w:ascii="Times New Roman" w:hAnsi="Times New Roman" w:cs="Times New Roman"/>
          <w:b/>
          <w:szCs w:val="24"/>
        </w:rPr>
        <w:t xml:space="preserve">Príspevok na školský klub pri CZŠ </w:t>
      </w:r>
      <w:r>
        <w:rPr>
          <w:rFonts w:ascii="Times New Roman" w:hAnsi="Times New Roman" w:cs="Times New Roman"/>
          <w:bCs/>
          <w:color w:val="000000"/>
          <w:szCs w:val="24"/>
        </w:rPr>
        <w:t xml:space="preserve">bol zahrnutý v rozpočte obce na rok 2022 na základe </w:t>
      </w:r>
      <w:r>
        <w:rPr>
          <w:rFonts w:ascii="Times New Roman" w:hAnsi="Times New Roman" w:cs="Times New Roman"/>
          <w:bCs/>
          <w:color w:val="000000"/>
          <w:szCs w:val="24"/>
        </w:rPr>
        <w:lastRenderedPageBreak/>
        <w:t xml:space="preserve">žiadosti v sume </w:t>
      </w:r>
      <w:r>
        <w:rPr>
          <w:rFonts w:ascii="Times New Roman" w:hAnsi="Times New Roman" w:cs="Times New Roman"/>
          <w:b/>
          <w:color w:val="000000"/>
          <w:szCs w:val="24"/>
        </w:rPr>
        <w:t>15 180 €</w:t>
      </w:r>
      <w:r>
        <w:rPr>
          <w:rFonts w:ascii="Times New Roman" w:hAnsi="Times New Roman" w:cs="Times New Roman"/>
          <w:bCs/>
          <w:color w:val="000000"/>
          <w:szCs w:val="24"/>
        </w:rPr>
        <w:t xml:space="preserve">, </w:t>
      </w:r>
      <w:r>
        <w:rPr>
          <w:rFonts w:ascii="Times New Roman" w:hAnsi="Times New Roman" w:cs="Times New Roman"/>
          <w:bCs/>
          <w:szCs w:val="24"/>
        </w:rPr>
        <w:t>ktorá bola odsúhlasená</w:t>
      </w:r>
      <w:r>
        <w:rPr>
          <w:rFonts w:ascii="Arial" w:hAnsi="Arial" w:cs="Arial"/>
          <w:bCs/>
          <w:szCs w:val="24"/>
        </w:rPr>
        <w:t xml:space="preserve"> </w:t>
      </w:r>
      <w:r>
        <w:rPr>
          <w:rFonts w:ascii="Times New Roman" w:hAnsi="Times New Roman" w:cs="Times New Roman"/>
          <w:bCs/>
          <w:szCs w:val="24"/>
        </w:rPr>
        <w:t xml:space="preserve">na Obecnom zastupiteľstve dňa 10. 12. 2021 a bola vyplácaná každý mesiac na účet zriaďovateľa CZŠ. </w:t>
      </w:r>
    </w:p>
    <w:p w:rsidR="00882C02" w:rsidRDefault="00882C02" w:rsidP="00882C02">
      <w:r>
        <w:rPr>
          <w:rFonts w:ascii="Times New Roman" w:hAnsi="Times New Roman" w:cs="Times New Roman"/>
          <w:b/>
          <w:szCs w:val="24"/>
        </w:rPr>
        <w:t xml:space="preserve">Príspevok pre CZŠ o vyčlenenie finančných prostriedkov z podielových daní pre záujmovú činnosť na rozpočtový rok 2022 v sume 1 500 € </w:t>
      </w:r>
      <w:r>
        <w:rPr>
          <w:rFonts w:ascii="Times New Roman" w:hAnsi="Times New Roman" w:cs="Times New Roman"/>
          <w:bCs/>
          <w:szCs w:val="24"/>
        </w:rPr>
        <w:t>bol zahrnutý v rozpočte obce na základe žiadosti, ktorá bola odsúhlasená na Obecnom zastupiteľstve 10. 12. 2021. Príspevok bol vyčerpaný v sume 946,20 € na výlety.</w:t>
      </w:r>
    </w:p>
    <w:p w:rsidR="00882C02" w:rsidRDefault="00882C02" w:rsidP="00882C02">
      <w:pPr>
        <w:autoSpaceDE w:val="0"/>
      </w:pPr>
      <w:r>
        <w:rPr>
          <w:rFonts w:ascii="Times New Roman" w:hAnsi="Times New Roman" w:cs="Times New Roman"/>
          <w:b/>
          <w:szCs w:val="24"/>
        </w:rPr>
        <w:t>Príspevok Spišskej charite na sociálnu službu</w:t>
      </w:r>
      <w:r>
        <w:rPr>
          <w:rFonts w:ascii="Times New Roman" w:hAnsi="Times New Roman" w:cs="Times New Roman"/>
          <w:bCs/>
          <w:szCs w:val="24"/>
        </w:rPr>
        <w:t xml:space="preserve">, na základe zmluvy o poskytnutí finančného príspevku na prevádzku poskytovanej soc. služby - denný stacionár zo dňa 10. 12. 2021, v ktorej je zahrnutý príspevok v sume </w:t>
      </w:r>
      <w:r>
        <w:rPr>
          <w:rFonts w:ascii="Times New Roman" w:hAnsi="Times New Roman" w:cs="Times New Roman"/>
          <w:b/>
          <w:szCs w:val="24"/>
        </w:rPr>
        <w:t>495,66 €</w:t>
      </w:r>
      <w:r>
        <w:rPr>
          <w:rFonts w:ascii="Times New Roman" w:hAnsi="Times New Roman" w:cs="Times New Roman"/>
          <w:bCs/>
          <w:szCs w:val="24"/>
        </w:rPr>
        <w:t xml:space="preserve"> na denný stacionár v Námestove. Vyúčtovanie je súčasťou účtovníctva. </w:t>
      </w:r>
    </w:p>
    <w:p w:rsidR="00882C02" w:rsidRDefault="00882C02" w:rsidP="00882C02">
      <w:r>
        <w:rPr>
          <w:rFonts w:ascii="Times New Roman" w:hAnsi="Times New Roman" w:cs="Times New Roman"/>
          <w:b/>
          <w:szCs w:val="24"/>
        </w:rPr>
        <w:t xml:space="preserve">Príspevok požiarnikom v sume 1 500 € </w:t>
      </w:r>
      <w:r>
        <w:rPr>
          <w:rFonts w:ascii="Times New Roman" w:hAnsi="Times New Roman" w:cs="Times New Roman"/>
          <w:bCs/>
          <w:szCs w:val="24"/>
        </w:rPr>
        <w:t xml:space="preserve">bol odsúhlasený na základe žiadosti zo dňa 10. 12. 2021 na Obecnom zastupiteľstve. Príspevok bol vyúčtovaný v sume </w:t>
      </w:r>
      <w:r>
        <w:rPr>
          <w:rFonts w:ascii="Times New Roman" w:eastAsia="Times New Roman" w:hAnsi="Times New Roman" w:cs="Times New Roman"/>
          <w:szCs w:val="24"/>
          <w:lang w:eastAsia="sk-SK"/>
        </w:rPr>
        <w:t>1 479,72</w:t>
      </w:r>
      <w:r>
        <w:rPr>
          <w:rFonts w:ascii="Times New Roman" w:hAnsi="Times New Roman" w:cs="Times New Roman"/>
          <w:bCs/>
          <w:szCs w:val="24"/>
        </w:rPr>
        <w:t xml:space="preserve"> €, prvotnými bločkami v obecnej pokladni.</w:t>
      </w:r>
    </w:p>
    <w:p w:rsidR="00882C02" w:rsidRDefault="00882C02" w:rsidP="00882C02">
      <w:pPr>
        <w:autoSpaceDE w:val="0"/>
        <w:rPr>
          <w:rFonts w:ascii="Times New Roman" w:hAnsi="Times New Roman" w:cs="Times New Roman"/>
          <w:b/>
          <w:bCs/>
          <w:color w:val="000000"/>
          <w:szCs w:val="24"/>
        </w:rPr>
      </w:pPr>
      <w:r>
        <w:rPr>
          <w:rFonts w:ascii="Times New Roman" w:hAnsi="Times New Roman" w:cs="Times New Roman"/>
          <w:b/>
          <w:bCs/>
          <w:color w:val="000000"/>
          <w:szCs w:val="24"/>
        </w:rPr>
        <w:t xml:space="preserve">Príspevok schválenej dotácie  pre 0FK (obecný futbalový klub) </w:t>
      </w:r>
    </w:p>
    <w:p w:rsidR="00882C02" w:rsidRDefault="00882C02" w:rsidP="00882C02">
      <w:pPr>
        <w:autoSpaceDE w:val="0"/>
      </w:pPr>
      <w:r>
        <w:rPr>
          <w:rFonts w:ascii="Times New Roman" w:hAnsi="Times New Roman" w:cs="Times New Roman"/>
          <w:b/>
          <w:bCs/>
          <w:color w:val="000000"/>
          <w:szCs w:val="24"/>
        </w:rPr>
        <w:t xml:space="preserve">Zostatok  na účte k 31. 12. 2021                                             </w:t>
      </w:r>
      <w:r>
        <w:rPr>
          <w:rFonts w:ascii="Times New Roman" w:hAnsi="Times New Roman" w:cs="Times New Roman"/>
          <w:bCs/>
          <w:color w:val="000000"/>
          <w:szCs w:val="24"/>
        </w:rPr>
        <w:t xml:space="preserve">360,78 € </w:t>
      </w:r>
    </w:p>
    <w:p w:rsidR="00882C02" w:rsidRDefault="00882C02" w:rsidP="00882C02">
      <w:pPr>
        <w:autoSpaceDE w:val="0"/>
        <w:rPr>
          <w:rFonts w:ascii="Times New Roman" w:hAnsi="Times New Roman" w:cs="Times New Roman"/>
          <w:bCs/>
          <w:color w:val="000000"/>
          <w:szCs w:val="24"/>
        </w:rPr>
      </w:pPr>
      <w:r>
        <w:rPr>
          <w:rFonts w:ascii="Times New Roman" w:hAnsi="Times New Roman" w:cs="Times New Roman"/>
          <w:bCs/>
          <w:color w:val="000000"/>
          <w:szCs w:val="24"/>
        </w:rPr>
        <w:t>Príjem od obce príspevok                                                       6 200,00 €</w:t>
      </w:r>
    </w:p>
    <w:p w:rsidR="00882C02" w:rsidRDefault="00882C02" w:rsidP="00882C02">
      <w:pPr>
        <w:autoSpaceDE w:val="0"/>
        <w:rPr>
          <w:rFonts w:ascii="Times New Roman" w:hAnsi="Times New Roman" w:cs="Times New Roman"/>
          <w:bCs/>
          <w:color w:val="000000"/>
          <w:szCs w:val="24"/>
        </w:rPr>
      </w:pPr>
      <w:r>
        <w:rPr>
          <w:rFonts w:ascii="Times New Roman" w:hAnsi="Times New Roman" w:cs="Times New Roman"/>
          <w:bCs/>
          <w:color w:val="000000"/>
          <w:szCs w:val="24"/>
        </w:rPr>
        <w:t xml:space="preserve">Dotácia SFZ                                                                                 40,08 €  </w:t>
      </w:r>
    </w:p>
    <w:p w:rsidR="00882C02" w:rsidRDefault="00882C02" w:rsidP="00882C02">
      <w:pPr>
        <w:autoSpaceDE w:val="0"/>
        <w:rPr>
          <w:rFonts w:ascii="Times New Roman" w:hAnsi="Times New Roman" w:cs="Times New Roman"/>
          <w:bCs/>
          <w:color w:val="000000"/>
          <w:szCs w:val="24"/>
        </w:rPr>
      </w:pPr>
      <w:r>
        <w:rPr>
          <w:rFonts w:ascii="Times New Roman" w:hAnsi="Times New Roman" w:cs="Times New Roman"/>
          <w:bCs/>
          <w:color w:val="000000"/>
          <w:szCs w:val="24"/>
        </w:rPr>
        <w:t>Výdavky poplatok SFZ                                                         - 3 159,59 €</w:t>
      </w:r>
    </w:p>
    <w:p w:rsidR="00882C02" w:rsidRDefault="00882C02" w:rsidP="00882C02">
      <w:pPr>
        <w:autoSpaceDE w:val="0"/>
        <w:rPr>
          <w:rFonts w:ascii="Times New Roman" w:hAnsi="Times New Roman" w:cs="Times New Roman"/>
          <w:bCs/>
          <w:color w:val="000000"/>
          <w:szCs w:val="24"/>
        </w:rPr>
      </w:pPr>
      <w:r>
        <w:rPr>
          <w:rFonts w:ascii="Times New Roman" w:hAnsi="Times New Roman" w:cs="Times New Roman"/>
          <w:bCs/>
          <w:color w:val="000000"/>
          <w:szCs w:val="24"/>
        </w:rPr>
        <w:t>Poplatok banke                                                                           115,80 €</w:t>
      </w:r>
    </w:p>
    <w:p w:rsidR="00882C02" w:rsidRDefault="00882C02" w:rsidP="00882C02">
      <w:pPr>
        <w:autoSpaceDE w:val="0"/>
      </w:pPr>
      <w:r>
        <w:rPr>
          <w:rFonts w:ascii="Times New Roman" w:hAnsi="Times New Roman" w:cs="Times New Roman"/>
          <w:bCs/>
          <w:color w:val="000000"/>
          <w:szCs w:val="24"/>
        </w:rPr>
        <w:t xml:space="preserve">Pokladňa, občerstvenie, materiál                                          </w:t>
      </w:r>
      <w:r>
        <w:rPr>
          <w:rFonts w:ascii="Times New Roman" w:hAnsi="Times New Roman" w:cs="Times New Roman"/>
          <w:bCs/>
          <w:color w:val="000000"/>
          <w:szCs w:val="24"/>
          <w:u w:val="single"/>
        </w:rPr>
        <w:t xml:space="preserve">   2 870,00 €</w:t>
      </w:r>
    </w:p>
    <w:p w:rsidR="00882C02" w:rsidRDefault="00882C02" w:rsidP="00882C02">
      <w:pPr>
        <w:autoSpaceDE w:val="0"/>
      </w:pPr>
      <w:r>
        <w:rPr>
          <w:rFonts w:ascii="Times New Roman" w:hAnsi="Times New Roman" w:cs="Times New Roman"/>
          <w:b/>
          <w:bCs/>
          <w:color w:val="000000"/>
          <w:szCs w:val="24"/>
        </w:rPr>
        <w:t xml:space="preserve">Zostatok na účte k 31. 12. 2022                                              </w:t>
      </w:r>
      <w:r>
        <w:rPr>
          <w:rFonts w:ascii="Times New Roman" w:hAnsi="Times New Roman" w:cs="Times New Roman"/>
          <w:bCs/>
          <w:color w:val="000000"/>
          <w:szCs w:val="24"/>
        </w:rPr>
        <w:t xml:space="preserve">  455,47 €                                                                            Poskytnutá dotácia 0ŠK- Sihelné je zasielaná na účet OŠK je vyúčtovaná prvotnými dokladmi, ktoré sú k nahliadnutiu na obecnom úrade. </w:t>
      </w:r>
    </w:p>
    <w:p w:rsidR="00882C02" w:rsidRDefault="00882C02" w:rsidP="00882C02">
      <w:pPr>
        <w:autoSpaceDE w:val="0"/>
        <w:rPr>
          <w:rFonts w:ascii="Times New Roman" w:hAnsi="Times New Roman" w:cs="Times New Roman"/>
          <w:b/>
          <w:bCs/>
          <w:color w:val="000000"/>
          <w:szCs w:val="24"/>
        </w:rPr>
      </w:pPr>
      <w:r>
        <w:rPr>
          <w:rFonts w:ascii="Times New Roman" w:hAnsi="Times New Roman" w:cs="Times New Roman"/>
          <w:b/>
          <w:bCs/>
          <w:color w:val="000000"/>
          <w:szCs w:val="24"/>
        </w:rPr>
        <w:t xml:space="preserve">Príspevok na dopravu futbalistov                            </w:t>
      </w:r>
    </w:p>
    <w:p w:rsidR="00882C02" w:rsidRDefault="00882C02" w:rsidP="00882C02">
      <w:pPr>
        <w:autoSpaceDE w:val="0"/>
      </w:pPr>
      <w:r>
        <w:rPr>
          <w:rFonts w:ascii="Times New Roman" w:hAnsi="Times New Roman" w:cs="Times New Roman"/>
          <w:bCs/>
          <w:color w:val="000000"/>
          <w:szCs w:val="24"/>
        </w:rPr>
        <w:t xml:space="preserve">Faktúry na dopravu futbalistov sú zasielané obecnému úradu na úhradu podľa zápasov a v časovom harmonograme. Celková suma uhradených faktúr za rok 2022 je </w:t>
      </w:r>
      <w:r>
        <w:rPr>
          <w:rFonts w:ascii="Times New Roman" w:eastAsia="Times New Roman" w:hAnsi="Times New Roman" w:cs="Times New Roman"/>
          <w:bCs/>
          <w:szCs w:val="24"/>
          <w:lang w:eastAsia="sk-SK"/>
        </w:rPr>
        <w:t>2 624,64 €.</w:t>
      </w:r>
    </w:p>
    <w:p w:rsidR="00882C02" w:rsidRDefault="00882C02" w:rsidP="00882C02">
      <w:pPr>
        <w:autoSpaceDE w:val="0"/>
      </w:pPr>
      <w:r>
        <w:rPr>
          <w:rFonts w:ascii="Times New Roman" w:hAnsi="Times New Roman" w:cs="Times New Roman"/>
          <w:b/>
          <w:bCs/>
          <w:color w:val="000000"/>
          <w:szCs w:val="24"/>
        </w:rPr>
        <w:t>Príspevky neziskovým organizáciám</w:t>
      </w:r>
      <w:r>
        <w:rPr>
          <w:rFonts w:ascii="Times New Roman" w:hAnsi="Times New Roman" w:cs="Times New Roman"/>
          <w:color w:val="000000"/>
          <w:szCs w:val="24"/>
        </w:rPr>
        <w:t xml:space="preserve">                                                                                       </w:t>
      </w:r>
    </w:p>
    <w:p w:rsidR="00882C02" w:rsidRDefault="00882C02" w:rsidP="00882C02">
      <w:pPr>
        <w:autoSpaceDE w:val="0"/>
      </w:pPr>
      <w:r>
        <w:rPr>
          <w:rFonts w:ascii="Times New Roman" w:hAnsi="Times New Roman" w:cs="Times New Roman"/>
          <w:b/>
          <w:szCs w:val="24"/>
        </w:rPr>
        <w:t xml:space="preserve">Príspevok pre klub dôchodcov v Sihelnom v sume 700 € </w:t>
      </w:r>
      <w:r>
        <w:rPr>
          <w:rFonts w:ascii="Times New Roman" w:hAnsi="Times New Roman" w:cs="Times New Roman"/>
          <w:bCs/>
          <w:szCs w:val="24"/>
        </w:rPr>
        <w:t xml:space="preserve">bol odsúhlasený na základe žiadosti, ktorá bola odsúhlasená na Obecnom zastupiteľstvo dňa 10. 12. 2021. Príspevok bol vyčerpaný v sume 700,23 €. </w:t>
      </w:r>
    </w:p>
    <w:p w:rsidR="00882C02" w:rsidRDefault="00882C02" w:rsidP="00882C02">
      <w:pPr>
        <w:autoSpaceDE w:val="0"/>
      </w:pPr>
      <w:r>
        <w:rPr>
          <w:rFonts w:ascii="Times New Roman" w:hAnsi="Times New Roman" w:cs="Times New Roman"/>
          <w:b/>
          <w:szCs w:val="24"/>
        </w:rPr>
        <w:t xml:space="preserve">Príspevok pre centrum voľného času „Maják“ v Námestove </w:t>
      </w:r>
      <w:r>
        <w:rPr>
          <w:rFonts w:ascii="Times New Roman" w:hAnsi="Times New Roman" w:cs="Times New Roman"/>
          <w:bCs/>
          <w:szCs w:val="24"/>
        </w:rPr>
        <w:t xml:space="preserve">v sume 162 € a 31 € spolu </w:t>
      </w:r>
      <w:r>
        <w:rPr>
          <w:rFonts w:ascii="Times New Roman" w:hAnsi="Times New Roman" w:cs="Times New Roman"/>
          <w:b/>
          <w:szCs w:val="24"/>
        </w:rPr>
        <w:t>193 €</w:t>
      </w:r>
      <w:r>
        <w:rPr>
          <w:rFonts w:ascii="Times New Roman" w:hAnsi="Times New Roman" w:cs="Times New Roman"/>
          <w:bCs/>
          <w:szCs w:val="24"/>
        </w:rPr>
        <w:t xml:space="preserve">, bol zaslaný na základe žiadosti a odsúhlasený na Obecnom zastupiteľstve 25. 2. 2022. </w:t>
      </w:r>
      <w:r>
        <w:rPr>
          <w:rFonts w:ascii="Arial" w:hAnsi="Arial" w:cs="Arial"/>
          <w:bCs/>
          <w:szCs w:val="24"/>
        </w:rPr>
        <w:t xml:space="preserve"> </w:t>
      </w:r>
      <w:r>
        <w:rPr>
          <w:rFonts w:ascii="Times New Roman" w:hAnsi="Times New Roman" w:cs="Times New Roman"/>
          <w:bCs/>
          <w:szCs w:val="24"/>
        </w:rPr>
        <w:t>Vyúčtovanie je súčasťou účtovníctva.</w:t>
      </w:r>
    </w:p>
    <w:p w:rsidR="00882C02" w:rsidRDefault="00882C02" w:rsidP="00882C02">
      <w:pPr>
        <w:autoSpaceDE w:val="0"/>
      </w:pPr>
      <w:r>
        <w:rPr>
          <w:rFonts w:ascii="Times New Roman" w:hAnsi="Times New Roman" w:cs="Times New Roman"/>
          <w:b/>
          <w:bCs/>
          <w:color w:val="000000"/>
          <w:szCs w:val="24"/>
        </w:rPr>
        <w:t xml:space="preserve">Príspevok pre Gajdošskú hudbu v sume 1 500 € na nákup krojov a doplnkov, </w:t>
      </w:r>
      <w:r>
        <w:rPr>
          <w:rFonts w:ascii="Times New Roman" w:hAnsi="Times New Roman" w:cs="Times New Roman"/>
          <w:color w:val="000000"/>
          <w:szCs w:val="24"/>
        </w:rPr>
        <w:t>bol na základe žiadosti zo dňa 14. 10. 2022 odsúhlasený. Tento príspevok bol vyúčtovaný faktúrou v sume 1 493 €.</w:t>
      </w:r>
    </w:p>
    <w:p w:rsidR="00882C02" w:rsidRDefault="00882C02" w:rsidP="00882C02">
      <w:pPr>
        <w:autoSpaceDE w:val="0"/>
      </w:pPr>
      <w:r>
        <w:rPr>
          <w:rFonts w:ascii="Times New Roman" w:hAnsi="Times New Roman" w:cs="Times New Roman"/>
          <w:b/>
          <w:bCs/>
          <w:color w:val="000000"/>
          <w:szCs w:val="24"/>
        </w:rPr>
        <w:t xml:space="preserve">Príspevok pre Rímskokatolícku cirkev na denný tábor  v sume 800 €, </w:t>
      </w:r>
      <w:r>
        <w:rPr>
          <w:rFonts w:ascii="Times New Roman" w:hAnsi="Times New Roman" w:cs="Times New Roman"/>
          <w:color w:val="000000"/>
          <w:szCs w:val="24"/>
        </w:rPr>
        <w:t>bol na základe žiadosti, ktorá bola odsúhlasená na Obecnom zastupiteľstve dňa 13. 5. 2022.</w:t>
      </w:r>
      <w:r>
        <w:rPr>
          <w:rFonts w:ascii="Times New Roman" w:hAnsi="Times New Roman" w:cs="Times New Roman"/>
          <w:bCs/>
          <w:color w:val="000000"/>
          <w:szCs w:val="24"/>
        </w:rPr>
        <w:t xml:space="preserve"> Tento príspevok nebol vyčerpaný.</w:t>
      </w:r>
    </w:p>
    <w:p w:rsidR="00882C02" w:rsidRDefault="00882C02" w:rsidP="00882C02">
      <w:pPr>
        <w:pStyle w:val="Default"/>
      </w:pPr>
      <w:r>
        <w:rPr>
          <w:bCs/>
        </w:rPr>
        <w:t xml:space="preserve">Konštatujem, že </w:t>
      </w:r>
      <w:r>
        <w:t xml:space="preserve">pri čerpaní dotácií schválených obecným zastupiteľstvom výška pridelených dotácii bola dodržaná, niektoré organizácie nevyužili poskytnuté dotácie, prípadne ich nevyčerpali v stanovenej sume. Dotácie, ktoré boli čerpané sú vyúčtované prvotnými dokladmi, faktúrami a sú súčasťou účtovníctva na obecnom úrade. </w:t>
      </w:r>
    </w:p>
    <w:p w:rsidR="00882C02" w:rsidRDefault="00882C02" w:rsidP="00882C02">
      <w:pPr>
        <w:autoSpaceDE w:val="0"/>
        <w:rPr>
          <w:rFonts w:ascii="Times New Roman" w:hAnsi="Times New Roman" w:cs="Times New Roman"/>
          <w:szCs w:val="24"/>
        </w:rPr>
      </w:pPr>
      <w:r>
        <w:rPr>
          <w:rFonts w:ascii="Times New Roman" w:hAnsi="Times New Roman" w:cs="Times New Roman"/>
          <w:szCs w:val="24"/>
        </w:rPr>
        <w:t>Dátum vyhotovenia správy: v Sihelnom dňa 27. marca 2023</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p>
    <w:p w:rsidR="00882C02" w:rsidRDefault="00882C02" w:rsidP="00882C02">
      <w:pPr>
        <w:autoSpaceDE w:val="0"/>
        <w:rPr>
          <w:rFonts w:ascii="Times New Roman" w:hAnsi="Times New Roman" w:cs="Times New Roman"/>
          <w:bCs/>
          <w:color w:val="000000"/>
          <w:szCs w:val="24"/>
        </w:rPr>
      </w:pPr>
    </w:p>
    <w:p w:rsidR="00882C02" w:rsidRDefault="00882C02" w:rsidP="00882C02">
      <w:pPr>
        <w:pStyle w:val="Standarduser"/>
        <w:jc w:val="both"/>
        <w:rPr>
          <w:b/>
          <w:sz w:val="28"/>
          <w:szCs w:val="28"/>
          <w:lang w:eastAsia="zh-CN"/>
        </w:rPr>
      </w:pPr>
      <w:r>
        <w:rPr>
          <w:b/>
          <w:sz w:val="28"/>
          <w:szCs w:val="28"/>
          <w:lang w:eastAsia="zh-CN"/>
        </w:rPr>
        <w:t>8. Návrh plánu kontrolnej činnosti na II. polrok 2023</w:t>
      </w:r>
    </w:p>
    <w:p w:rsidR="00BB12DE" w:rsidRDefault="00882C02" w:rsidP="00BB12DE">
      <w:pPr>
        <w:pStyle w:val="Standard"/>
      </w:pPr>
      <w:r>
        <w:rPr>
          <w:rFonts w:ascii="Times New Roman" w:hAnsi="Times New Roman" w:cs="Times New Roman"/>
        </w:rPr>
        <w:t xml:space="preserve">V súlade s ustanovením § 18f, ods. 1, písmeno b) zákona SNR č. 369/1990 Zb. o obecnom zriadení v znení neskorších zmien a doplnkov a podľa pravidiel zákona č. 357/2015 </w:t>
      </w:r>
      <w:proofErr w:type="spellStart"/>
      <w:r>
        <w:rPr>
          <w:rFonts w:ascii="Times New Roman" w:hAnsi="Times New Roman" w:cs="Times New Roman"/>
        </w:rPr>
        <w:t>Z.z</w:t>
      </w:r>
      <w:proofErr w:type="spellEnd"/>
      <w:r>
        <w:rPr>
          <w:rFonts w:ascii="Times New Roman" w:hAnsi="Times New Roman" w:cs="Times New Roman"/>
        </w:rPr>
        <w:t xml:space="preserve">. o finančnej kontrole a audite, </w:t>
      </w:r>
      <w:r>
        <w:rPr>
          <w:rFonts w:ascii="Times New Roman" w:hAnsi="Times New Roman"/>
        </w:rPr>
        <w:t xml:space="preserve">predkladám návrh kontrolnej činnosti na obdobie 6 mesiacov v </w:t>
      </w:r>
      <w:r>
        <w:rPr>
          <w:rFonts w:ascii="Times New Roman" w:hAnsi="Times New Roman"/>
        </w:rPr>
        <w:lastRenderedPageBreak/>
        <w:t xml:space="preserve">roku 2023. Rozsah kontrolnej činnosti kontrolóra na 6 mesiacov je v súlade s § 18d zákona o obecnom zriadení a bude orientovaný na nasledovné kontroly a úlohy: </w:t>
      </w:r>
    </w:p>
    <w:p w:rsidR="00882C02" w:rsidRDefault="00882C02" w:rsidP="00BB12DE">
      <w:pPr>
        <w:pStyle w:val="Standard"/>
      </w:pPr>
      <w:r>
        <w:rPr>
          <w:rFonts w:ascii="Times New Roman" w:hAnsi="Times New Roman" w:cs="Times New Roman"/>
          <w:b/>
          <w:u w:val="single"/>
        </w:rPr>
        <w:t xml:space="preserve">I. Plán výkonu kontrolnej činnosti          </w:t>
      </w:r>
      <w:r>
        <w:rPr>
          <w:rFonts w:ascii="Times New Roman" w:hAnsi="Times New Roman" w:cs="Times New Roman"/>
          <w:u w:val="single"/>
        </w:rPr>
        <w:t xml:space="preserve"> </w:t>
      </w:r>
      <w:r>
        <w:rPr>
          <w:rFonts w:ascii="Times New Roman" w:hAnsi="Times New Roman" w:cs="Times New Roman"/>
        </w:rPr>
        <w:t xml:space="preserve">                                                                                                Kontrola činnosti bude vykonávaná:                                                                                                         a) na Obecnom úrade v Sihelnom                                                                                                                         b) vo vybraných organizáciách, ktorým  bol majetok obce ponechaný na užívanie      </w:t>
      </w:r>
    </w:p>
    <w:p w:rsidR="00882C02" w:rsidRDefault="00882C02" w:rsidP="00882C02">
      <w:pPr>
        <w:ind w:firstLine="45"/>
      </w:pPr>
      <w:r>
        <w:rPr>
          <w:rFonts w:ascii="Times New Roman" w:hAnsi="Times New Roman" w:cs="Times New Roman"/>
          <w:b/>
          <w:szCs w:val="24"/>
        </w:rPr>
        <w:t xml:space="preserve">Rozsah kontrolnej činnosti bude zameraný na:           </w:t>
      </w:r>
      <w:r>
        <w:rPr>
          <w:rFonts w:ascii="Times New Roman" w:hAnsi="Times New Roman" w:cs="Times New Roman"/>
          <w:szCs w:val="24"/>
        </w:rPr>
        <w:t xml:space="preserve">                                                                                      </w:t>
      </w:r>
    </w:p>
    <w:p w:rsidR="00882C02" w:rsidRDefault="00882C02" w:rsidP="00882C02">
      <w:pPr>
        <w:rPr>
          <w:rFonts w:ascii="Times New Roman" w:hAnsi="Times New Roman" w:cs="Times New Roman"/>
          <w:szCs w:val="24"/>
        </w:rPr>
      </w:pPr>
      <w:r>
        <w:rPr>
          <w:rFonts w:ascii="Times New Roman" w:hAnsi="Times New Roman" w:cs="Times New Roman"/>
          <w:szCs w:val="24"/>
        </w:rPr>
        <w:t xml:space="preserve">- spracovanie štvrťročného prehľadu financií - 2x                                                                                                          </w:t>
      </w:r>
    </w:p>
    <w:p w:rsidR="00882C02" w:rsidRDefault="00882C02" w:rsidP="00882C02">
      <w:r>
        <w:rPr>
          <w:rFonts w:ascii="Times New Roman" w:hAnsi="Times New Roman" w:cs="Times New Roman"/>
          <w:szCs w:val="24"/>
        </w:rPr>
        <w:t xml:space="preserve">- </w:t>
      </w:r>
      <w:r>
        <w:rPr>
          <w:rFonts w:ascii="Times New Roman" w:hAnsi="Times New Roman" w:cs="Times New Roman"/>
          <w:bCs/>
          <w:color w:val="000000"/>
          <w:szCs w:val="24"/>
        </w:rPr>
        <w:t>kontrola došlých a vydaných faktúr v súlade s platnou legislatívou v príspevkovej organizácii k 30. 9. 2023</w:t>
      </w:r>
      <w:r>
        <w:rPr>
          <w:szCs w:val="24"/>
        </w:rPr>
        <w:t xml:space="preserve">                                                                                                       </w:t>
      </w:r>
    </w:p>
    <w:p w:rsidR="00882C02" w:rsidRDefault="00882C02" w:rsidP="00882C02">
      <w:pPr>
        <w:pStyle w:val="Default"/>
      </w:pPr>
      <w:r>
        <w:t xml:space="preserve">- kontrola výberu príspevkov od zákonných zástupcov dieťaťa žiaka v ŠJ a MŠ                                                                                              </w:t>
      </w:r>
    </w:p>
    <w:p w:rsidR="00882C02" w:rsidRDefault="00882C02" w:rsidP="00882C02">
      <w:pPr>
        <w:rPr>
          <w:rFonts w:ascii="Times New Roman" w:hAnsi="Times New Roman" w:cs="Times New Roman"/>
          <w:szCs w:val="24"/>
        </w:rPr>
      </w:pPr>
      <w:r>
        <w:rPr>
          <w:rFonts w:ascii="Times New Roman" w:hAnsi="Times New Roman" w:cs="Times New Roman"/>
          <w:szCs w:val="24"/>
        </w:rPr>
        <w:t>- kontrola stavu záväzkov a pohľadávok obce k 31. 12. 2023</w:t>
      </w:r>
    </w:p>
    <w:p w:rsidR="00882C02" w:rsidRDefault="00882C02" w:rsidP="00882C02">
      <w:pPr>
        <w:pStyle w:val="Default"/>
      </w:pPr>
      <w:r>
        <w:t>- stav vybavovania sťažností a petícií za 2. polrok 2023</w:t>
      </w:r>
    </w:p>
    <w:p w:rsidR="00882C02" w:rsidRDefault="00882C02" w:rsidP="00882C02">
      <w:pPr>
        <w:autoSpaceDE w:val="0"/>
        <w:rPr>
          <w:rFonts w:ascii="Times New Roman" w:hAnsi="Times New Roman" w:cs="Times New Roman"/>
          <w:szCs w:val="24"/>
        </w:rPr>
      </w:pPr>
      <w:r>
        <w:rPr>
          <w:rFonts w:ascii="Times New Roman" w:hAnsi="Times New Roman" w:cs="Times New Roman"/>
          <w:szCs w:val="24"/>
        </w:rPr>
        <w:t>- kontrola plnenia uznesení Obecného zastupiteľstva v Sihelnom</w:t>
      </w:r>
    </w:p>
    <w:p w:rsidR="00882C02" w:rsidRDefault="00882C02" w:rsidP="00882C02">
      <w:pPr>
        <w:pStyle w:val="Default"/>
        <w:rPr>
          <w:b/>
        </w:rPr>
      </w:pPr>
      <w:r>
        <w:rPr>
          <w:b/>
        </w:rPr>
        <w:t xml:space="preserve">Vypracovať:                                                 </w:t>
      </w:r>
    </w:p>
    <w:p w:rsidR="00882C02" w:rsidRDefault="00882C02" w:rsidP="00882C02">
      <w:pPr>
        <w:pStyle w:val="Default"/>
      </w:pPr>
      <w:r>
        <w:rPr>
          <w:b/>
        </w:rPr>
        <w:t xml:space="preserve">- </w:t>
      </w:r>
      <w:r>
        <w:t xml:space="preserve">návrh plánu kontrolnej činnosti na I. polrok 2024                                                                                                   </w:t>
      </w:r>
      <w:r>
        <w:rPr>
          <w:b/>
        </w:rPr>
        <w:t xml:space="preserve">- </w:t>
      </w:r>
      <w:r>
        <w:t>odborné stanovisko k návrhu rozpočtu na rok 2024</w:t>
      </w:r>
    </w:p>
    <w:p w:rsidR="00882C02" w:rsidRDefault="00882C02" w:rsidP="00882C02">
      <w:pPr>
        <w:pStyle w:val="Default"/>
      </w:pPr>
      <w:r>
        <w:t xml:space="preserve">- odborné stanovisko k návrhu rozpočtu príspevkovej </w:t>
      </w:r>
      <w:proofErr w:type="spellStart"/>
      <w:r>
        <w:t>org</w:t>
      </w:r>
      <w:proofErr w:type="spellEnd"/>
      <w:r>
        <w:t xml:space="preserve">. na rok 2024                                                                                                                                                                                                                                                                                            </w:t>
      </w:r>
      <w:r>
        <w:rPr>
          <w:b/>
        </w:rPr>
        <w:t xml:space="preserve">                                </w:t>
      </w:r>
      <w:r>
        <w:t xml:space="preserve">                                                                                                                                                                                                                                                                                                                                                                                                                               </w:t>
      </w:r>
      <w:r>
        <w:rPr>
          <w:b/>
        </w:rPr>
        <w:t xml:space="preserve">                                                                                                                                        </w:t>
      </w:r>
      <w:r>
        <w:rPr>
          <w:b/>
          <w:u w:val="single"/>
        </w:rPr>
        <w:t>II. Plán ostatnej činnosti</w:t>
      </w:r>
    </w:p>
    <w:p w:rsidR="00882C02" w:rsidRDefault="00882C02" w:rsidP="00882C02">
      <w:pPr>
        <w:pStyle w:val="Default"/>
      </w:pPr>
      <w:r>
        <w:t xml:space="preserve">- Aktívna účasť miestnej kontrolórky obce na zasadnutiach Obecného zastupiteľstva obce                                                                                                                                - Podanie informácii na každom zasadnutí Obecného zastupiteľstva                                                                                          - Príprava a tvorba koncepčných materiálov, spracovanie podkladov, resp. pripomienok, nariadení a rôznych materiálov                                                                                                                                                   - Spolupráca pri vytváraní VZN predpisov                                                                                                                                                                                          </w:t>
      </w:r>
    </w:p>
    <w:p w:rsidR="00882C02" w:rsidRDefault="00882C02" w:rsidP="00882C02">
      <w:pPr>
        <w:pStyle w:val="Default"/>
      </w:pPr>
      <w:r>
        <w:t xml:space="preserve">- Vzdelávanie sa v danej oblasti prostredníctvom RVC Martin </w:t>
      </w:r>
    </w:p>
    <w:p w:rsidR="00882C02" w:rsidRDefault="00882C02" w:rsidP="00882C02">
      <w:pPr>
        <w:pStyle w:val="Default"/>
      </w:pPr>
      <w:r>
        <w:t xml:space="preserve">- Predkladanie správy o kontrolnej činnosti miestnej kontrolórky Zastupiteľstvu obce                               </w:t>
      </w:r>
      <w:r>
        <w:rPr>
          <w:b/>
        </w:rPr>
        <w:t xml:space="preserve">                                                                                                                                                                           </w:t>
      </w:r>
    </w:p>
    <w:p w:rsidR="00882C02" w:rsidRDefault="00882C02" w:rsidP="00882C02">
      <w:pPr>
        <w:pStyle w:val="Default"/>
      </w:pPr>
      <w:r>
        <w:rPr>
          <w:b/>
        </w:rPr>
        <w:t xml:space="preserve">Kontrola na základe aktuálnych podnetov poslancov Obecného zastupiteľstva                                    </w:t>
      </w:r>
    </w:p>
    <w:p w:rsidR="00882C02" w:rsidRDefault="00882C02" w:rsidP="00882C02">
      <w:r>
        <w:rPr>
          <w:rFonts w:ascii="Times New Roman" w:hAnsi="Times New Roman" w:cs="Times New Roman"/>
          <w:szCs w:val="24"/>
        </w:rPr>
        <w:t xml:space="preserve">Výkon kontrolnej činnosti na druhý polrok 2023 bude aktualizovaný v súlade s požiadavkami Obecného zastupiteľstva obce, resp. reálnymi potrebami.                                                                </w:t>
      </w:r>
    </w:p>
    <w:p w:rsidR="00882C02" w:rsidRDefault="00882C02" w:rsidP="00882C02">
      <w:pPr>
        <w:pStyle w:val="Standard"/>
        <w:rPr>
          <w:rFonts w:hint="eastAsia"/>
        </w:rPr>
      </w:pPr>
      <w:r>
        <w:t>Poslanci, ktorí schvaľujú návrh plánu kontrolnej činnosti na II. polrok 2023</w:t>
      </w:r>
    </w:p>
    <w:p w:rsidR="00882C02" w:rsidRDefault="00882C02" w:rsidP="00882C02">
      <w:pPr>
        <w:pStyle w:val="Standard"/>
        <w:tabs>
          <w:tab w:val="left" w:pos="1635"/>
        </w:tabs>
        <w:jc w:val="both"/>
        <w:rPr>
          <w:rFonts w:ascii="Times New Roman" w:eastAsia="Times New Roman" w:hAnsi="Times New Roman" w:cs="Calibri"/>
          <w:lang w:bidi="ar-SA"/>
        </w:rPr>
      </w:pPr>
      <w:r>
        <w:rPr>
          <w:rFonts w:ascii="Times New Roman" w:eastAsia="Times New Roman" w:hAnsi="Times New Roman" w:cs="Calibri"/>
          <w:lang w:bidi="ar-SA"/>
        </w:rPr>
        <w:t xml:space="preserve">Miroslav </w:t>
      </w:r>
      <w:proofErr w:type="spellStart"/>
      <w:r>
        <w:rPr>
          <w:rFonts w:ascii="Times New Roman" w:eastAsia="Times New Roman" w:hAnsi="Times New Roman" w:cs="Calibri"/>
          <w:lang w:bidi="ar-SA"/>
        </w:rPr>
        <w:t>Brandys</w:t>
      </w:r>
      <w:proofErr w:type="spellEnd"/>
      <w:r>
        <w:rPr>
          <w:rFonts w:ascii="Times New Roman" w:eastAsia="Times New Roman" w:hAnsi="Times New Roman" w:cs="Calibri"/>
          <w:lang w:bidi="ar-SA"/>
        </w:rPr>
        <w:t xml:space="preserve">, Mgr. Beáta </w:t>
      </w:r>
      <w:proofErr w:type="spellStart"/>
      <w:r>
        <w:rPr>
          <w:rFonts w:ascii="Times New Roman" w:eastAsia="Times New Roman" w:hAnsi="Times New Roman" w:cs="Calibri"/>
          <w:lang w:bidi="ar-SA"/>
        </w:rPr>
        <w:t>Grižáková</w:t>
      </w:r>
      <w:proofErr w:type="spellEnd"/>
      <w:r>
        <w:rPr>
          <w:rFonts w:ascii="Times New Roman" w:eastAsia="Times New Roman" w:hAnsi="Times New Roman" w:cs="Calibri"/>
          <w:lang w:bidi="ar-SA"/>
        </w:rPr>
        <w:t xml:space="preserve">, PaedDr. Anna </w:t>
      </w:r>
      <w:proofErr w:type="spellStart"/>
      <w:r>
        <w:rPr>
          <w:rFonts w:ascii="Times New Roman" w:eastAsia="Times New Roman" w:hAnsi="Times New Roman" w:cs="Calibri"/>
          <w:lang w:bidi="ar-SA"/>
        </w:rPr>
        <w:t>Grobarčíková</w:t>
      </w:r>
      <w:proofErr w:type="spellEnd"/>
      <w:r>
        <w:rPr>
          <w:rFonts w:ascii="Times New Roman" w:eastAsia="Times New Roman" w:hAnsi="Times New Roman" w:cs="Calibri"/>
          <w:lang w:bidi="ar-SA"/>
        </w:rPr>
        <w:t xml:space="preserve">, Bc. Dáša </w:t>
      </w:r>
      <w:proofErr w:type="spellStart"/>
      <w:r>
        <w:rPr>
          <w:rFonts w:ascii="Times New Roman" w:eastAsia="Times New Roman" w:hAnsi="Times New Roman" w:cs="Calibri"/>
          <w:lang w:bidi="ar-SA"/>
        </w:rPr>
        <w:t>Chudiaková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Chudjak</w:t>
      </w:r>
      <w:proofErr w:type="spellEnd"/>
      <w:r>
        <w:rPr>
          <w:rFonts w:ascii="Times New Roman" w:eastAsia="Times New Roman" w:hAnsi="Times New Roman" w:cs="Calibri"/>
          <w:lang w:bidi="ar-SA"/>
        </w:rPr>
        <w:t xml:space="preserve">, </w:t>
      </w:r>
      <w:r w:rsidR="00BB12DE">
        <w:rPr>
          <w:rFonts w:ascii="Times New Roman" w:eastAsia="Times New Roman" w:hAnsi="Times New Roman" w:cs="Calibri"/>
          <w:lang w:bidi="ar-SA"/>
        </w:rPr>
        <w:t xml:space="preserve">Martin </w:t>
      </w:r>
      <w:proofErr w:type="spellStart"/>
      <w:r w:rsidR="00BB12DE">
        <w:rPr>
          <w:rFonts w:ascii="Times New Roman" w:eastAsia="Times New Roman" w:hAnsi="Times New Roman" w:cs="Calibri"/>
          <w:lang w:bidi="ar-SA"/>
        </w:rPr>
        <w:t>Kovalíček</w:t>
      </w:r>
      <w:proofErr w:type="spellEnd"/>
      <w:r w:rsidR="00BB12DE">
        <w:rPr>
          <w:rFonts w:ascii="Times New Roman" w:eastAsia="Times New Roman" w:hAnsi="Times New Roman" w:cs="Calibri"/>
          <w:lang w:bidi="ar-SA"/>
        </w:rPr>
        <w:t xml:space="preserve">, </w:t>
      </w:r>
      <w:r>
        <w:rPr>
          <w:rFonts w:ascii="Times New Roman" w:eastAsia="Times New Roman" w:hAnsi="Times New Roman" w:cs="Calibri"/>
          <w:lang w:bidi="ar-SA"/>
        </w:rPr>
        <w:t xml:space="preserve">Ing. Anna </w:t>
      </w:r>
      <w:proofErr w:type="spellStart"/>
      <w:r>
        <w:rPr>
          <w:rFonts w:ascii="Times New Roman" w:eastAsia="Times New Roman" w:hAnsi="Times New Roman" w:cs="Calibri"/>
          <w:lang w:bidi="ar-SA"/>
        </w:rPr>
        <w:t>Laššáková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Vonšák</w:t>
      </w:r>
      <w:proofErr w:type="spellEnd"/>
      <w:r>
        <w:rPr>
          <w:rFonts w:ascii="Times New Roman" w:eastAsia="Times New Roman" w:hAnsi="Times New Roman" w:cs="Calibri"/>
          <w:lang w:bidi="ar-SA"/>
        </w:rPr>
        <w:t xml:space="preserve">, Mgr. Martina </w:t>
      </w:r>
      <w:proofErr w:type="spellStart"/>
      <w:r>
        <w:rPr>
          <w:rFonts w:ascii="Times New Roman" w:eastAsia="Times New Roman" w:hAnsi="Times New Roman" w:cs="Calibri"/>
          <w:lang w:bidi="ar-SA"/>
        </w:rPr>
        <w:t>Vonšáková</w:t>
      </w:r>
      <w:proofErr w:type="spellEnd"/>
    </w:p>
    <w:p w:rsidR="00882C02" w:rsidRDefault="00882C02" w:rsidP="00882C02">
      <w:pPr>
        <w:pStyle w:val="Standarduser"/>
        <w:jc w:val="both"/>
        <w:rPr>
          <w:rFonts w:cs="Calibri"/>
          <w:lang w:eastAsia="zh-CN"/>
        </w:rPr>
      </w:pPr>
    </w:p>
    <w:p w:rsidR="00882C02" w:rsidRDefault="00882C02" w:rsidP="00882C02">
      <w:pPr>
        <w:pStyle w:val="Standarduser"/>
        <w:jc w:val="both"/>
        <w:rPr>
          <w:b/>
          <w:color w:val="00000A"/>
          <w:sz w:val="28"/>
          <w:szCs w:val="28"/>
        </w:rPr>
      </w:pPr>
      <w:r>
        <w:rPr>
          <w:b/>
          <w:color w:val="00000A"/>
          <w:sz w:val="28"/>
          <w:szCs w:val="28"/>
        </w:rPr>
        <w:t>9. Pozemkové úpravy</w:t>
      </w:r>
    </w:p>
    <w:p w:rsidR="00392BBC" w:rsidRDefault="00882C02" w:rsidP="00882C02">
      <w:pPr>
        <w:pStyle w:val="Standarduser"/>
        <w:jc w:val="both"/>
        <w:rPr>
          <w:color w:val="00000A"/>
        </w:rPr>
      </w:pPr>
      <w:r>
        <w:rPr>
          <w:color w:val="00000A"/>
        </w:rPr>
        <w:t>Pr</w:t>
      </w:r>
      <w:r w:rsidR="00392BBC">
        <w:rPr>
          <w:color w:val="00000A"/>
        </w:rPr>
        <w:t xml:space="preserve">ípravné konanie komplexných pozemkových úprav sa už spustilo. Na Okresný úrad bol doručený zoznam 16 členov do prípravnej komisie ku veľkej </w:t>
      </w:r>
      <w:proofErr w:type="spellStart"/>
      <w:r w:rsidR="00392BBC">
        <w:rPr>
          <w:color w:val="00000A"/>
        </w:rPr>
        <w:t>komasácii</w:t>
      </w:r>
      <w:proofErr w:type="spellEnd"/>
      <w:r w:rsidR="00392BBC">
        <w:rPr>
          <w:color w:val="00000A"/>
        </w:rPr>
        <w:t xml:space="preserve"> (komplexné pozemkové úpravy – KPÚ).</w:t>
      </w:r>
    </w:p>
    <w:p w:rsidR="00392BBC" w:rsidRDefault="00392BBC" w:rsidP="00882C02">
      <w:pPr>
        <w:pStyle w:val="Standarduser"/>
        <w:jc w:val="both"/>
        <w:rPr>
          <w:color w:val="00000A"/>
        </w:rPr>
      </w:pPr>
      <w:r>
        <w:rPr>
          <w:color w:val="00000A"/>
        </w:rPr>
        <w:t>Projekt komplexných pozemkových úprav na dlhšiu dobu pozastaví možnosť úpravy stavebných pozemkov. Preto ešte pred spustením komplexných pozemkových úprav</w:t>
      </w:r>
    </w:p>
    <w:p w:rsidR="00BB12DE" w:rsidRDefault="00392BBC" w:rsidP="00882C02">
      <w:pPr>
        <w:pStyle w:val="Standarduser"/>
        <w:jc w:val="both"/>
        <w:rPr>
          <w:color w:val="00000A"/>
        </w:rPr>
      </w:pPr>
      <w:r>
        <w:rPr>
          <w:color w:val="00000A"/>
        </w:rPr>
        <w:t>by sme chceli využiť možnosť podania žiadosti o vykonanie projektu jednoduchých pozemkových úprav vo vybratých lokalitách a zabezpečiť tak nové stavebné možnosti obyvateľom obce.</w:t>
      </w:r>
      <w:r w:rsidR="00BB12DE">
        <w:rPr>
          <w:color w:val="00000A"/>
        </w:rPr>
        <w:t xml:space="preserve"> </w:t>
      </w:r>
    </w:p>
    <w:p w:rsidR="00392BBC" w:rsidRDefault="00392BBC" w:rsidP="00882C02">
      <w:pPr>
        <w:pStyle w:val="Standarduser"/>
        <w:jc w:val="both"/>
        <w:rPr>
          <w:color w:val="00000A"/>
        </w:rPr>
      </w:pPr>
      <w:r>
        <w:rPr>
          <w:color w:val="00000A"/>
        </w:rPr>
        <w:t xml:space="preserve">Poslankyňa Ing. Anna </w:t>
      </w:r>
      <w:proofErr w:type="spellStart"/>
      <w:r>
        <w:rPr>
          <w:color w:val="00000A"/>
        </w:rPr>
        <w:t>Laššáková</w:t>
      </w:r>
      <w:proofErr w:type="spellEnd"/>
      <w:r>
        <w:rPr>
          <w:color w:val="00000A"/>
        </w:rPr>
        <w:t xml:space="preserve"> uviedla, že na základe článku v </w:t>
      </w:r>
      <w:proofErr w:type="spellStart"/>
      <w:r>
        <w:rPr>
          <w:color w:val="00000A"/>
        </w:rPr>
        <w:t>Sihelníku</w:t>
      </w:r>
      <w:proofErr w:type="spellEnd"/>
      <w:r>
        <w:rPr>
          <w:color w:val="00000A"/>
        </w:rPr>
        <w:t xml:space="preserve"> a na obecnej stránke sa začínajú ozývať občania s návrhmi lokalít, kde by mali záujem riešiť vysporiadanie  pozemkov formou jednoduchých pozemkových úprav.</w:t>
      </w:r>
    </w:p>
    <w:p w:rsidR="008F4173" w:rsidRDefault="008F4173" w:rsidP="00882C02">
      <w:pPr>
        <w:pStyle w:val="Standarduser"/>
        <w:jc w:val="both"/>
        <w:rPr>
          <w:color w:val="00000A"/>
        </w:rPr>
      </w:pPr>
      <w:r>
        <w:rPr>
          <w:color w:val="00000A"/>
        </w:rPr>
        <w:t>Záujem o zaradenie lokality do projektu jednoduchých pozemkových úprav, treba nahlásiť na e-mailovú adresu: komasaciesihelneegmail.com. Aby bola žiadosť schválená musia to odsúhlasiť vlastníci vybranej lokality nadpolovičnou väčšinou.</w:t>
      </w:r>
    </w:p>
    <w:p w:rsidR="008F4173" w:rsidRDefault="008F4173" w:rsidP="00882C02">
      <w:pPr>
        <w:pStyle w:val="Standarduser"/>
        <w:jc w:val="both"/>
        <w:rPr>
          <w:color w:val="00000A"/>
        </w:rPr>
      </w:pPr>
      <w:r>
        <w:rPr>
          <w:color w:val="00000A"/>
        </w:rPr>
        <w:lastRenderedPageBreak/>
        <w:t>Dňa 4. 6. 2023 o 14. hod. sa uskutoční v KD zhromaždenie vlastníkov, kde sa</w:t>
      </w:r>
      <w:r w:rsidR="00C368A8">
        <w:rPr>
          <w:color w:val="00000A"/>
        </w:rPr>
        <w:t xml:space="preserve"> </w:t>
      </w:r>
      <w:r>
        <w:rPr>
          <w:color w:val="00000A"/>
        </w:rPr>
        <w:t xml:space="preserve">ľuďom vysvetli proces komplexných a jednoduchých pozemkových úprav a môžu </w:t>
      </w:r>
      <w:r w:rsidR="001F21AA">
        <w:rPr>
          <w:color w:val="00000A"/>
        </w:rPr>
        <w:t>navrhnúť</w:t>
      </w:r>
      <w:r>
        <w:rPr>
          <w:color w:val="00000A"/>
        </w:rPr>
        <w:t xml:space="preserve"> lokality na vykonanie projektu jednoduchých pozemkových úprav. </w:t>
      </w:r>
    </w:p>
    <w:p w:rsidR="00392BBC" w:rsidRDefault="008F4173" w:rsidP="00882C02">
      <w:pPr>
        <w:pStyle w:val="Standarduser"/>
        <w:jc w:val="both"/>
        <w:rPr>
          <w:color w:val="00000A"/>
        </w:rPr>
      </w:pPr>
      <w:r>
        <w:rPr>
          <w:color w:val="00000A"/>
        </w:rPr>
        <w:t>Komplexné pozemkové úpravy sú platené štátom, no proces vykonania je zdĺhavý,</w:t>
      </w:r>
      <w:r w:rsidR="002467A0">
        <w:rPr>
          <w:color w:val="00000A"/>
        </w:rPr>
        <w:t xml:space="preserve">  j</w:t>
      </w:r>
      <w:r>
        <w:rPr>
          <w:color w:val="00000A"/>
        </w:rPr>
        <w:t xml:space="preserve">ednoduché pozemkové úpravy si zaplatia ľudia sami, no proces celého projektu </w:t>
      </w:r>
      <w:r w:rsidR="001F21AA">
        <w:rPr>
          <w:color w:val="00000A"/>
        </w:rPr>
        <w:t xml:space="preserve">môžeme </w:t>
      </w:r>
      <w:r>
        <w:rPr>
          <w:color w:val="00000A"/>
        </w:rPr>
        <w:t>predpokladať pri bezproblémovom konaní na necelé 2 roky. Predpokladaná cena je cca 0,35 centov za m</w:t>
      </w:r>
      <w:r>
        <w:rPr>
          <w:color w:val="00000A"/>
          <w:vertAlign w:val="superscript"/>
        </w:rPr>
        <w:t xml:space="preserve">2 </w:t>
      </w:r>
      <w:r>
        <w:rPr>
          <w:color w:val="00000A"/>
        </w:rPr>
        <w:t>.</w:t>
      </w:r>
    </w:p>
    <w:p w:rsidR="008F4173" w:rsidRDefault="008F4173" w:rsidP="00882C02">
      <w:pPr>
        <w:pStyle w:val="Standarduser"/>
        <w:jc w:val="both"/>
        <w:rPr>
          <w:color w:val="00000A"/>
        </w:rPr>
      </w:pPr>
      <w:r>
        <w:rPr>
          <w:color w:val="00000A"/>
        </w:rPr>
        <w:t>Vlastník v oboch prípadoch získa vysporiadaný pozemok s prístupom.</w:t>
      </w:r>
    </w:p>
    <w:p w:rsidR="008F4173" w:rsidRDefault="008F4173" w:rsidP="00882C02">
      <w:pPr>
        <w:pStyle w:val="Standarduser"/>
        <w:jc w:val="both"/>
        <w:rPr>
          <w:color w:val="00000A"/>
        </w:rPr>
      </w:pPr>
      <w:r>
        <w:rPr>
          <w:color w:val="00000A"/>
        </w:rPr>
        <w:t xml:space="preserve">Poslankyňa Ing. Anna </w:t>
      </w:r>
      <w:proofErr w:type="spellStart"/>
      <w:r>
        <w:rPr>
          <w:color w:val="00000A"/>
        </w:rPr>
        <w:t>Laššáková</w:t>
      </w:r>
      <w:proofErr w:type="spellEnd"/>
      <w:r>
        <w:rPr>
          <w:color w:val="00000A"/>
        </w:rPr>
        <w:t xml:space="preserve"> upozornila, že by bolo dobré, aby sme požiadali o vyhlásenie pozvánky na predmetné zhromaždenie vlastníkov obecným rozhlasom aj v Oravskej Polhore a Rabči.</w:t>
      </w:r>
      <w:r w:rsidR="001F21AA">
        <w:rPr>
          <w:color w:val="00000A"/>
        </w:rPr>
        <w:t xml:space="preserve"> </w:t>
      </w:r>
      <w:r>
        <w:rPr>
          <w:color w:val="00000A"/>
        </w:rPr>
        <w:t>Ohľadom zhotoviteľa odporučila</w:t>
      </w:r>
      <w:r w:rsidR="002467A0">
        <w:rPr>
          <w:color w:val="00000A"/>
        </w:rPr>
        <w:t xml:space="preserve"> geodeta</w:t>
      </w:r>
      <w:r>
        <w:rPr>
          <w:color w:val="00000A"/>
        </w:rPr>
        <w:t xml:space="preserve"> Jozefa </w:t>
      </w:r>
      <w:proofErr w:type="spellStart"/>
      <w:r>
        <w:rPr>
          <w:color w:val="00000A"/>
        </w:rPr>
        <w:t>Brandysa</w:t>
      </w:r>
      <w:proofErr w:type="spellEnd"/>
      <w:r>
        <w:rPr>
          <w:color w:val="00000A"/>
        </w:rPr>
        <w:t>.</w:t>
      </w:r>
    </w:p>
    <w:p w:rsidR="00882C02" w:rsidRDefault="00882C02" w:rsidP="00882C02">
      <w:pPr>
        <w:pStyle w:val="Standarduser"/>
        <w:jc w:val="both"/>
      </w:pPr>
    </w:p>
    <w:p w:rsidR="00882C02" w:rsidRDefault="00882C02" w:rsidP="00882C02">
      <w:pPr>
        <w:pStyle w:val="Standarduser"/>
        <w:jc w:val="both"/>
        <w:rPr>
          <w:b/>
          <w:color w:val="00000A"/>
          <w:sz w:val="28"/>
          <w:szCs w:val="28"/>
        </w:rPr>
      </w:pPr>
      <w:r>
        <w:rPr>
          <w:b/>
          <w:color w:val="00000A"/>
          <w:sz w:val="28"/>
          <w:szCs w:val="28"/>
        </w:rPr>
        <w:t>10. Zberný dvor</w:t>
      </w:r>
    </w:p>
    <w:p w:rsidR="00882C02" w:rsidRDefault="00882C02" w:rsidP="00882C02">
      <w:pPr>
        <w:pStyle w:val="Standarduser"/>
        <w:jc w:val="both"/>
      </w:pPr>
      <w:r>
        <w:rPr>
          <w:color w:val="00000A"/>
        </w:rPr>
        <w:t>K navrhovanému miestu na zberný dvor bol vytvorený geometrický plán. Opticky to vyzeralo dobre. Plocha je okolo 1300 m</w:t>
      </w:r>
      <w:r>
        <w:rPr>
          <w:color w:val="00000A"/>
          <w:vertAlign w:val="superscript"/>
        </w:rPr>
        <w:t>2</w:t>
      </w:r>
      <w:r>
        <w:rPr>
          <w:color w:val="00000A"/>
        </w:rPr>
        <w:t>. Zmenil by sa výškopis a polohopis, tiež by sa zmenila trasa cesty cez potok. Výškopis a polohopis je poslaný projektantovi, ktorý má pripraviť návrh a pracuje sa na ňom, keď bude hotový, tak sa stretneme a prehodnotíme ho.</w:t>
      </w:r>
    </w:p>
    <w:p w:rsidR="00882C02" w:rsidRDefault="00882C02" w:rsidP="00882C02">
      <w:pPr>
        <w:pStyle w:val="Standarduser"/>
        <w:jc w:val="both"/>
      </w:pPr>
      <w:r>
        <w:rPr>
          <w:color w:val="00000A"/>
        </w:rPr>
        <w:t xml:space="preserve">Podľa príslušného geometrického plánu by na zberný dvor vystačili pozemky s malým množstvom vlastníkov. Treba počkať na valnú hromadu Združenia </w:t>
      </w:r>
      <w:proofErr w:type="spellStart"/>
      <w:r>
        <w:rPr>
          <w:color w:val="00000A"/>
        </w:rPr>
        <w:t>Urbariaristov</w:t>
      </w:r>
      <w:proofErr w:type="spellEnd"/>
      <w:r>
        <w:rPr>
          <w:color w:val="00000A"/>
        </w:rPr>
        <w:t xml:space="preserve"> Sihelné, kde sa obci odsúhlasí predaj a následne sa odkúpia pozemky pod zberným dvor. Sme zapojení do projektu na technické vybavenie zberného dvora. Projekt na vybavenie zberného dvora nám schválili.</w:t>
      </w:r>
    </w:p>
    <w:p w:rsidR="00882C02" w:rsidRDefault="00882C02" w:rsidP="00882C02">
      <w:pPr>
        <w:pStyle w:val="Standarduser"/>
        <w:jc w:val="both"/>
        <w:rPr>
          <w:b/>
          <w:color w:val="00000A"/>
          <w:sz w:val="28"/>
          <w:szCs w:val="28"/>
        </w:rPr>
      </w:pPr>
    </w:p>
    <w:p w:rsidR="00882C02" w:rsidRDefault="00882C02" w:rsidP="00882C02">
      <w:pPr>
        <w:pStyle w:val="Standarduser"/>
        <w:jc w:val="both"/>
        <w:rPr>
          <w:b/>
          <w:color w:val="00000A"/>
          <w:sz w:val="28"/>
          <w:szCs w:val="28"/>
        </w:rPr>
      </w:pPr>
      <w:r>
        <w:rPr>
          <w:b/>
          <w:color w:val="00000A"/>
          <w:sz w:val="28"/>
          <w:szCs w:val="28"/>
        </w:rPr>
        <w:t>11. Územný plán obce Sihelné</w:t>
      </w:r>
    </w:p>
    <w:p w:rsidR="00882C02" w:rsidRDefault="00882C02" w:rsidP="00882C02">
      <w:pPr>
        <w:pStyle w:val="Standarduser"/>
        <w:jc w:val="both"/>
      </w:pPr>
      <w:r>
        <w:rPr>
          <w:color w:val="00000A"/>
        </w:rPr>
        <w:t xml:space="preserve">Zasadania OZ sa zúčastnil Ing. arch. Vladimír </w:t>
      </w:r>
      <w:proofErr w:type="spellStart"/>
      <w:r>
        <w:rPr>
          <w:color w:val="00000A"/>
        </w:rPr>
        <w:t>Barčiak</w:t>
      </w:r>
      <w:proofErr w:type="spellEnd"/>
      <w:r>
        <w:rPr>
          <w:bCs/>
          <w:color w:val="00000A"/>
        </w:rPr>
        <w:t>, ktorý vysvetlil ďalší postup</w:t>
      </w:r>
      <w:r>
        <w:rPr>
          <w:b/>
          <w:color w:val="00000A"/>
          <w:sz w:val="28"/>
          <w:szCs w:val="28"/>
        </w:rPr>
        <w:t xml:space="preserve"> </w:t>
      </w:r>
      <w:r>
        <w:rPr>
          <w:color w:val="00000A"/>
        </w:rPr>
        <w:t xml:space="preserve">pri príprave územného plánu, v ktorom sme sa zasekli a nevieme stanoviť ďalší smer. Líšia sa predstavy orgánov štátnej správy a to predovšetkým zo Žiliny a predstavy minulého poslaneckého zboru vašej obce. Pripomeniem čo tento proces </w:t>
      </w:r>
      <w:proofErr w:type="spellStart"/>
      <w:r>
        <w:rPr>
          <w:color w:val="00000A"/>
        </w:rPr>
        <w:t>obnáša</w:t>
      </w:r>
      <w:proofErr w:type="spellEnd"/>
      <w:r>
        <w:rPr>
          <w:color w:val="00000A"/>
        </w:rPr>
        <w:t>. Začali sme v roku 2016-2017 sa uzavreli zmluvy so mnou ako odborne spôsobilou osobou a popritom treba mať iný vzťah s tým čo to kresli - spracovateľom. Urobili sa prípravné práce.</w:t>
      </w:r>
      <w:r>
        <w:t xml:space="preserve"> </w:t>
      </w:r>
      <w:r>
        <w:rPr>
          <w:color w:val="00000A"/>
        </w:rPr>
        <w:t>Táto prvá etapa odnášala zbieranie podkladov, námetov, oslovuje sa verejnosť, orgány štátnej správy, ktoré majú dopady na územie Sihelného na verejnosť a na inštitúcie.</w:t>
      </w:r>
      <w:r>
        <w:t xml:space="preserve"> </w:t>
      </w:r>
      <w:r>
        <w:rPr>
          <w:color w:val="00000A"/>
        </w:rPr>
        <w:t>Zozbierali sa informácie, pýtali sme sa ľudí ako si predstavujú život v Sihelnom v horizonte 15-20 rokov, kde by sa malo stavať. Urobili sa finálne práce.</w:t>
      </w:r>
      <w:r>
        <w:t xml:space="preserve"> </w:t>
      </w:r>
      <w:r>
        <w:rPr>
          <w:color w:val="00000A"/>
        </w:rPr>
        <w:t xml:space="preserve">Následne vstúpil do hry Ing. arch. </w:t>
      </w:r>
      <w:proofErr w:type="spellStart"/>
      <w:r>
        <w:rPr>
          <w:color w:val="00000A"/>
        </w:rPr>
        <w:t>Krušinský</w:t>
      </w:r>
      <w:proofErr w:type="spellEnd"/>
      <w:r>
        <w:rPr>
          <w:color w:val="00000A"/>
        </w:rPr>
        <w:t xml:space="preserve"> - spracovateľ, ktorý spracoval prieskumy a rozbory Vášho územia.</w:t>
      </w:r>
      <w:r>
        <w:t xml:space="preserve"> </w:t>
      </w:r>
      <w:r>
        <w:rPr>
          <w:color w:val="00000A"/>
        </w:rPr>
        <w:t>Rozobral územie, počet obyvateľov, kvalita domov, rozmiestnenie, stav územia ochrany prírody, stav životného prostredia územia, všetko čo kážu vyhlášky a  zákony  na základe jeho roboty som vypracoval  tzv. zadanie.</w:t>
      </w:r>
    </w:p>
    <w:p w:rsidR="00882C02" w:rsidRPr="00BB12DE" w:rsidRDefault="00882C02" w:rsidP="00882C02">
      <w:pPr>
        <w:pStyle w:val="Standarduser"/>
        <w:jc w:val="both"/>
        <w:rPr>
          <w:color w:val="00000A"/>
        </w:rPr>
      </w:pPr>
      <w:r>
        <w:rPr>
          <w:color w:val="00000A"/>
        </w:rPr>
        <w:t xml:space="preserve">Je súbor cieľov a predstav obce Sihelné v tomto čase, v čase poslancov, ktorí tu v minulosti boli vo funkcií. Program hovoril o hlavných cieľoch, vedľajších cieľoch. Sihelné treba rozvíjať ako obytné  územie, šetrne vo vzťahu k územiu ochrany prírody, netreba nepočítať s veľkou výrobou, priemyselným parkami, veľkou farmou. Umiernené drobné podnikateľke aktivity. Treba povedať čo s Bielou farmou, čo s územím za dedinou, vzťah k námestovskému </w:t>
      </w:r>
      <w:proofErr w:type="spellStart"/>
      <w:r>
        <w:rPr>
          <w:color w:val="00000A"/>
        </w:rPr>
        <w:t>Pilsku</w:t>
      </w:r>
      <w:proofErr w:type="spellEnd"/>
      <w:r>
        <w:rPr>
          <w:color w:val="00000A"/>
        </w:rPr>
        <w:t>,  Grúnikmi, čo s Oravským dvorom, Bielou farmou.</w:t>
      </w:r>
      <w:r w:rsidR="00BB12DE">
        <w:rPr>
          <w:color w:val="00000A"/>
        </w:rPr>
        <w:t xml:space="preserve"> </w:t>
      </w:r>
      <w:r>
        <w:rPr>
          <w:color w:val="00000A"/>
        </w:rPr>
        <w:t xml:space="preserve">Takto boli nastavené ciele. Zadanie je na stránke obce. Bolo zverejnené. Neboli žiadne reakcie  ľudí, ani susedné obce sa neozvali. Potom sa muselo vyjadriť 50 úradov, ktoré zaujalo negatívny postoj k zadaniu. Treba skresať územie na výstavbu, taktiež sihelniansky potok je vzácny koridor. Proti nám sú úrady, najmä úrady ochrany životného prostredia, v náznakoch aj VÚC. Takýmto spôsobom prebehla fáza zadania. Zasadlo obecného zastupiteľstvo a toto zadanie schválilo. Toto zadanie by nás malo sprevádzať počas celej tvorby územného plánu. Keď poslanci OZ schváli zadanie, dostal materiály Ing. arch. </w:t>
      </w:r>
      <w:proofErr w:type="spellStart"/>
      <w:r>
        <w:rPr>
          <w:color w:val="00000A"/>
        </w:rPr>
        <w:t>Krušinský</w:t>
      </w:r>
      <w:proofErr w:type="spellEnd"/>
      <w:r>
        <w:rPr>
          <w:color w:val="00000A"/>
        </w:rPr>
        <w:t>, ktorý nakreslil koncept územného plánu.</w:t>
      </w:r>
      <w:r>
        <w:rPr>
          <w:b/>
          <w:color w:val="00000A"/>
          <w:sz w:val="28"/>
          <w:szCs w:val="28"/>
        </w:rPr>
        <w:t xml:space="preserve"> </w:t>
      </w:r>
      <w:r>
        <w:rPr>
          <w:color w:val="00000A"/>
        </w:rPr>
        <w:t xml:space="preserve">V tomto zadaní sa naša obec musela riešiť variantne. Boli vypracované 2 varianty. Variantne sa riešila otázka bývania a odpadového </w:t>
      </w:r>
      <w:r>
        <w:rPr>
          <w:color w:val="00000A"/>
        </w:rPr>
        <w:lastRenderedPageBreak/>
        <w:t>hospodárstva.</w:t>
      </w:r>
      <w:r w:rsidR="00BB12DE">
        <w:rPr>
          <w:color w:val="00000A"/>
        </w:rPr>
        <w:t xml:space="preserve"> </w:t>
      </w:r>
      <w:r>
        <w:rPr>
          <w:color w:val="00000A"/>
        </w:rPr>
        <w:t xml:space="preserve">Dostavil som sa na minuloročné zastupiteľstvo mali posúdiť, ktorý variant použiť, namiesto toho z existujúcich 30 hektárov určených na výstavbu rodinných domov, prikreslil 50 hektárov. Čo je úplne neprijateľné. Ing. arch. Vladimír </w:t>
      </w:r>
      <w:proofErr w:type="spellStart"/>
      <w:r>
        <w:rPr>
          <w:color w:val="00000A"/>
        </w:rPr>
        <w:t>Barčiak</w:t>
      </w:r>
      <w:proofErr w:type="spellEnd"/>
      <w:r>
        <w:rPr>
          <w:color w:val="00000A"/>
        </w:rPr>
        <w:t xml:space="preserve"> navrhuje zopakovať celý proces, kritický posúdiť plochy na výstavbu, územia okolo Hrádku a vyšného konca, čo sú plochy ťažko akceptovateľné pre orgány životného prostredia, dokresliť cesty a siete.</w:t>
      </w:r>
      <w:r>
        <w:rPr>
          <w:b/>
          <w:color w:val="00000A"/>
          <w:sz w:val="28"/>
          <w:szCs w:val="28"/>
        </w:rPr>
        <w:t xml:space="preserve"> </w:t>
      </w:r>
      <w:r>
        <w:rPr>
          <w:color w:val="00000A"/>
        </w:rPr>
        <w:t>Treba lobovať na úradoch v Žiline, že sa naša obec potrebuje rozvíjať, aby nemali námietky k územnému plánu.</w:t>
      </w:r>
    </w:p>
    <w:p w:rsidR="00882C02" w:rsidRDefault="00882C02" w:rsidP="00882C02">
      <w:pPr>
        <w:pStyle w:val="Standarduser"/>
        <w:jc w:val="both"/>
        <w:rPr>
          <w:color w:val="00000A"/>
        </w:rPr>
      </w:pPr>
      <w:bookmarkStart w:id="6" w:name="_Hlk135038272"/>
      <w:r>
        <w:rPr>
          <w:color w:val="00000A"/>
        </w:rPr>
        <w:t xml:space="preserve">Ing. arch. Vladimír </w:t>
      </w:r>
      <w:bookmarkEnd w:id="6"/>
      <w:proofErr w:type="spellStart"/>
      <w:r>
        <w:rPr>
          <w:color w:val="00000A"/>
        </w:rPr>
        <w:t>Barčiak</w:t>
      </w:r>
      <w:proofErr w:type="spellEnd"/>
      <w:r>
        <w:rPr>
          <w:color w:val="00000A"/>
        </w:rPr>
        <w:t xml:space="preserve"> môže prísť aj na zhromaždenie ku komplexným pozemkovým úpravám 4. 6. 2023. Dohodneme sa, ako by to mohlo postupovať. Je nutné zopakovať celý proces, opýtať sa  Ing. arch. </w:t>
      </w:r>
      <w:proofErr w:type="spellStart"/>
      <w:r>
        <w:rPr>
          <w:color w:val="00000A"/>
        </w:rPr>
        <w:t>Krušinského</w:t>
      </w:r>
      <w:proofErr w:type="spellEnd"/>
      <w:r>
        <w:rPr>
          <w:color w:val="00000A"/>
        </w:rPr>
        <w:t>, či je schopný to urobiť.</w:t>
      </w:r>
    </w:p>
    <w:p w:rsidR="00882C02" w:rsidRDefault="00882C02" w:rsidP="00882C02">
      <w:pPr>
        <w:pStyle w:val="Standarduser"/>
        <w:jc w:val="both"/>
        <w:rPr>
          <w:color w:val="00000A"/>
        </w:rPr>
      </w:pPr>
      <w:r>
        <w:rPr>
          <w:color w:val="00000A"/>
        </w:rPr>
        <w:t xml:space="preserve">Poslankyňa Bc. Dáša </w:t>
      </w:r>
      <w:proofErr w:type="spellStart"/>
      <w:r>
        <w:rPr>
          <w:color w:val="00000A"/>
        </w:rPr>
        <w:t>Chudiaková</w:t>
      </w:r>
      <w:proofErr w:type="spellEnd"/>
      <w:r>
        <w:rPr>
          <w:color w:val="00000A"/>
        </w:rPr>
        <w:t xml:space="preserve"> uviedla, že v koncepte neboli zakreslené žiadne cesty, siete. Ing. Arch. Vladimír </w:t>
      </w:r>
      <w:proofErr w:type="spellStart"/>
      <w:r>
        <w:rPr>
          <w:color w:val="00000A"/>
        </w:rPr>
        <w:t>Barčiak</w:t>
      </w:r>
      <w:proofErr w:type="spellEnd"/>
      <w:r>
        <w:rPr>
          <w:color w:val="00000A"/>
        </w:rPr>
        <w:t xml:space="preserve"> uviedol, že to bude treba dokresliť a aj domy, ktoré už boli postavené.</w:t>
      </w:r>
      <w:r w:rsidR="00BB12DE">
        <w:rPr>
          <w:color w:val="00000A"/>
        </w:rPr>
        <w:t xml:space="preserve"> </w:t>
      </w:r>
      <w:r>
        <w:rPr>
          <w:color w:val="00000A"/>
        </w:rPr>
        <w:t xml:space="preserve">Kontrolórka obce Bc. Anna </w:t>
      </w:r>
      <w:proofErr w:type="spellStart"/>
      <w:r>
        <w:rPr>
          <w:color w:val="00000A"/>
        </w:rPr>
        <w:t>Luscoňová</w:t>
      </w:r>
      <w:proofErr w:type="spellEnd"/>
      <w:r>
        <w:rPr>
          <w:color w:val="00000A"/>
        </w:rPr>
        <w:t xml:space="preserve"> uviedla, že v starom návrhu územného plánu neboli na vyšnom konci zaradené pozemky na výstavbu, len nižný koniec mal zakreslené pozemky na výstavbu, preto do územného plánu sa prikreslili ďalšie pozemky a ľudia chodili z obce a vpisovali si čísla parciel, kde majú v pláne stavať. Poslankyňa Ing. Anna </w:t>
      </w:r>
      <w:proofErr w:type="spellStart"/>
      <w:r>
        <w:rPr>
          <w:color w:val="00000A"/>
        </w:rPr>
        <w:t>Laššáková</w:t>
      </w:r>
      <w:proofErr w:type="spellEnd"/>
      <w:r>
        <w:rPr>
          <w:color w:val="00000A"/>
        </w:rPr>
        <w:t xml:space="preserve"> sa pýtala, aké územie je riešené na rekreačnú zónu. Ing. a</w:t>
      </w:r>
      <w:bookmarkStart w:id="7" w:name="_Hlk135045983"/>
      <w:r>
        <w:rPr>
          <w:color w:val="00000A"/>
        </w:rPr>
        <w:t xml:space="preserve">rch. Vladimír </w:t>
      </w:r>
      <w:proofErr w:type="spellStart"/>
      <w:r>
        <w:rPr>
          <w:color w:val="00000A"/>
        </w:rPr>
        <w:t>Barčiak</w:t>
      </w:r>
      <w:proofErr w:type="spellEnd"/>
      <w:r>
        <w:rPr>
          <w:color w:val="00000A"/>
        </w:rPr>
        <w:t xml:space="preserve"> </w:t>
      </w:r>
      <w:bookmarkEnd w:id="7"/>
      <w:r>
        <w:rPr>
          <w:color w:val="00000A"/>
        </w:rPr>
        <w:t>uviedol, že je tam riešená Biela farma Grúniky, ihrisko v obci môže tiež spĺňať určité parametre na rekreačné potreby.</w:t>
      </w:r>
    </w:p>
    <w:p w:rsidR="00882C02" w:rsidRDefault="00882C02" w:rsidP="00882C02">
      <w:pPr>
        <w:pStyle w:val="Standarduser"/>
        <w:jc w:val="both"/>
        <w:rPr>
          <w:color w:val="00000A"/>
        </w:rPr>
      </w:pPr>
      <w:r>
        <w:rPr>
          <w:color w:val="00000A"/>
        </w:rPr>
        <w:t xml:space="preserve">Ing. arch. Vladimír </w:t>
      </w:r>
      <w:proofErr w:type="spellStart"/>
      <w:r>
        <w:rPr>
          <w:color w:val="00000A"/>
        </w:rPr>
        <w:t>Barčiak</w:t>
      </w:r>
      <w:proofErr w:type="spellEnd"/>
      <w:r>
        <w:rPr>
          <w:color w:val="00000A"/>
        </w:rPr>
        <w:t xml:space="preserve"> navrhuje:</w:t>
      </w:r>
    </w:p>
    <w:p w:rsidR="00882C02" w:rsidRDefault="00882C02" w:rsidP="00882C02">
      <w:pPr>
        <w:pStyle w:val="Standarduser"/>
        <w:jc w:val="both"/>
        <w:rPr>
          <w:color w:val="00000A"/>
        </w:rPr>
      </w:pPr>
      <w:r>
        <w:rPr>
          <w:color w:val="00000A"/>
        </w:rPr>
        <w:t>1. Zrevidovať robotu predchodcov</w:t>
      </w:r>
    </w:p>
    <w:p w:rsidR="00882C02" w:rsidRDefault="00882C02" w:rsidP="00882C02">
      <w:pPr>
        <w:pStyle w:val="Standarduser"/>
        <w:jc w:val="both"/>
        <w:rPr>
          <w:color w:val="00000A"/>
        </w:rPr>
      </w:pPr>
      <w:r>
        <w:rPr>
          <w:color w:val="00000A"/>
        </w:rPr>
        <w:t>2. Zmenšiť plochy na stavebnú výstavbu</w:t>
      </w:r>
    </w:p>
    <w:p w:rsidR="00882C02" w:rsidRDefault="00882C02" w:rsidP="00882C02">
      <w:pPr>
        <w:pStyle w:val="Standarduser"/>
        <w:jc w:val="both"/>
        <w:rPr>
          <w:color w:val="00000A"/>
        </w:rPr>
      </w:pPr>
      <w:r>
        <w:rPr>
          <w:color w:val="00000A"/>
        </w:rPr>
        <w:t xml:space="preserve">3. Akceptovať pripomienky orgánov a opýtať sa Ing. arch. </w:t>
      </w:r>
      <w:proofErr w:type="spellStart"/>
      <w:r>
        <w:rPr>
          <w:color w:val="00000A"/>
        </w:rPr>
        <w:t>Krušinského</w:t>
      </w:r>
      <w:proofErr w:type="spellEnd"/>
      <w:r>
        <w:rPr>
          <w:color w:val="00000A"/>
        </w:rPr>
        <w:t xml:space="preserve"> či to je schopný urobiť</w:t>
      </w:r>
    </w:p>
    <w:p w:rsidR="00882C02" w:rsidRDefault="00882C02" w:rsidP="00882C02">
      <w:pPr>
        <w:pStyle w:val="Standarduser"/>
        <w:jc w:val="both"/>
        <w:rPr>
          <w:b/>
          <w:color w:val="00000A"/>
          <w:sz w:val="28"/>
          <w:szCs w:val="28"/>
        </w:rPr>
      </w:pPr>
    </w:p>
    <w:p w:rsidR="00882C02" w:rsidRDefault="00882C02" w:rsidP="00882C02">
      <w:pPr>
        <w:pStyle w:val="Standarduser"/>
        <w:jc w:val="both"/>
        <w:rPr>
          <w:b/>
          <w:color w:val="00000A"/>
          <w:sz w:val="28"/>
          <w:szCs w:val="28"/>
        </w:rPr>
      </w:pPr>
      <w:r>
        <w:rPr>
          <w:b/>
          <w:color w:val="00000A"/>
          <w:sz w:val="28"/>
          <w:szCs w:val="28"/>
        </w:rPr>
        <w:t>12. Obecný vodovod</w:t>
      </w:r>
    </w:p>
    <w:p w:rsidR="00882C02" w:rsidRDefault="00882C02" w:rsidP="00882C02">
      <w:pPr>
        <w:pStyle w:val="Standarduser"/>
        <w:jc w:val="both"/>
      </w:pPr>
      <w:r>
        <w:t xml:space="preserve">Poslankyňa Ing. </w:t>
      </w:r>
      <w:proofErr w:type="spellStart"/>
      <w:r>
        <w:t>Laššáková</w:t>
      </w:r>
      <w:proofErr w:type="spellEnd"/>
      <w:r>
        <w:t xml:space="preserve"> sa opýtala starostu, prečo nepokračoval vo výstavbe vodovodu, keďže projekty a plány boli už pripravené. Starosta uviedol, že stavebné povolenie k pokračovaniu vodovodu nebolo vydané OVS a. s. K žiadosti sa dopĺňa vyjadrenie príslušnej vodárenskej spoločnosti. Súhlasné stanovisko s výstavbou nášho vodovodu OVS a. s. nedá v tých častiach kde ide vodovod rovnobežne s ich potrubím. Ďalšia vízia bola, aby sa prepojila časť od KD s  </w:t>
      </w:r>
      <w:proofErr w:type="spellStart"/>
      <w:r>
        <w:t>Lengami</w:t>
      </w:r>
      <w:proofErr w:type="spellEnd"/>
      <w:r>
        <w:t xml:space="preserve">. </w:t>
      </w:r>
      <w:r>
        <w:rPr>
          <w:rFonts w:cs="Calibri"/>
          <w:bCs/>
          <w:kern w:val="3"/>
        </w:rPr>
        <w:t xml:space="preserve"> Mohli by sme dať informáciu na zasadaní pri </w:t>
      </w:r>
      <w:proofErr w:type="spellStart"/>
      <w:r>
        <w:rPr>
          <w:rFonts w:cs="Calibri"/>
          <w:bCs/>
          <w:kern w:val="3"/>
        </w:rPr>
        <w:t>kamasácii</w:t>
      </w:r>
      <w:proofErr w:type="spellEnd"/>
      <w:r>
        <w:rPr>
          <w:rFonts w:cs="Calibri"/>
          <w:bCs/>
          <w:kern w:val="3"/>
        </w:rPr>
        <w:t>, či by bolo možné kopať.</w:t>
      </w:r>
      <w:r>
        <w:t xml:space="preserve"> </w:t>
      </w:r>
      <w:r>
        <w:rPr>
          <w:rFonts w:cs="Calibri"/>
          <w:bCs/>
          <w:kern w:val="3"/>
        </w:rPr>
        <w:t>Poslanci navrhli vybavovať dokumentáciu k pokračovaniu obecného vodovodu.</w:t>
      </w:r>
    </w:p>
    <w:p w:rsidR="00882C02" w:rsidRDefault="00882C02" w:rsidP="00882C02">
      <w:pPr>
        <w:pStyle w:val="Standarduser"/>
        <w:jc w:val="both"/>
        <w:rPr>
          <w:rFonts w:cs="Calibri"/>
          <w:bCs/>
          <w:kern w:val="3"/>
        </w:rPr>
      </w:pPr>
    </w:p>
    <w:p w:rsidR="00882C02" w:rsidRDefault="00882C02" w:rsidP="00882C02">
      <w:pPr>
        <w:pStyle w:val="Standarduser"/>
        <w:jc w:val="both"/>
        <w:rPr>
          <w:b/>
          <w:color w:val="00000A"/>
          <w:sz w:val="28"/>
          <w:szCs w:val="28"/>
        </w:rPr>
      </w:pPr>
      <w:r>
        <w:rPr>
          <w:b/>
          <w:color w:val="00000A"/>
          <w:sz w:val="28"/>
          <w:szCs w:val="28"/>
        </w:rPr>
        <w:t>13. Cintorín</w:t>
      </w:r>
    </w:p>
    <w:p w:rsidR="00882C02" w:rsidRDefault="00882C02" w:rsidP="00882C02">
      <w:pPr>
        <w:pStyle w:val="Standarduser"/>
        <w:jc w:val="both"/>
      </w:pPr>
      <w:r>
        <w:rPr>
          <w:color w:val="00000A"/>
        </w:rPr>
        <w:t xml:space="preserve">Starosta informoval, že proces vysporiadania pozemkov pod cintorín pokračuje. Keďže vo viacerých parcelách sú neznámi vlastníci, museli sme písať žiadosť na Slovenský pozemkový fond, ktorý tento proces spomalil. Keď prejde tento proces všetkým vlastníkom budú vyplatené peniaze. Niektorí vlastníci nechcú odpredať pozemky pod cintorín, lebo už nemajú iné pozemky  a už dali pod kostol, cintorín, chcú vymeniť. Poslanci vyzvali starostu, aby sa informoval o možnosti kúpiť pozemky, ktoré by sa im poskytli. Starosta uviedol, že by chcel zrobiť vizualizáciu cintorína s chodníkmi a osvetlením. </w:t>
      </w:r>
      <w:r>
        <w:rPr>
          <w:color w:val="00000A"/>
          <w:lang w:eastAsia="zh-CN"/>
        </w:rPr>
        <w:t xml:space="preserve">Poslankyňa Mgr. Beáta </w:t>
      </w:r>
      <w:proofErr w:type="spellStart"/>
      <w:r>
        <w:rPr>
          <w:color w:val="00000A"/>
          <w:lang w:eastAsia="zh-CN"/>
        </w:rPr>
        <w:t>Grižáková</w:t>
      </w:r>
      <w:proofErr w:type="spellEnd"/>
      <w:r>
        <w:rPr>
          <w:color w:val="00000A"/>
          <w:lang w:eastAsia="zh-CN"/>
        </w:rPr>
        <w:t xml:space="preserve"> navrhla, že keď máme málo miesta na cintoríne, aby sa povinne zaviedli </w:t>
      </w:r>
      <w:proofErr w:type="spellStart"/>
      <w:r>
        <w:rPr>
          <w:color w:val="00000A"/>
          <w:lang w:eastAsia="zh-CN"/>
        </w:rPr>
        <w:t>jednohroby</w:t>
      </w:r>
      <w:proofErr w:type="spellEnd"/>
      <w:r>
        <w:rPr>
          <w:color w:val="00000A"/>
          <w:lang w:eastAsia="zh-CN"/>
        </w:rPr>
        <w:t xml:space="preserve">. Starosta uviedol, že je to ešte stará časť cintorína v novej časti už budú len </w:t>
      </w:r>
      <w:proofErr w:type="spellStart"/>
      <w:r>
        <w:rPr>
          <w:color w:val="00000A"/>
          <w:lang w:eastAsia="zh-CN"/>
        </w:rPr>
        <w:t>jednodvojhroby</w:t>
      </w:r>
      <w:proofErr w:type="spellEnd"/>
      <w:r>
        <w:rPr>
          <w:color w:val="00000A"/>
          <w:lang w:eastAsia="zh-CN"/>
        </w:rPr>
        <w:t xml:space="preserve"> a </w:t>
      </w:r>
      <w:proofErr w:type="spellStart"/>
      <w:r>
        <w:rPr>
          <w:color w:val="00000A"/>
          <w:lang w:eastAsia="zh-CN"/>
        </w:rPr>
        <w:t>jednohroby</w:t>
      </w:r>
      <w:proofErr w:type="spellEnd"/>
      <w:r>
        <w:rPr>
          <w:color w:val="00000A"/>
          <w:lang w:eastAsia="zh-CN"/>
        </w:rPr>
        <w:t xml:space="preserve">. Treba to robiť postupne, aby sa ľudia s tým zžili. </w:t>
      </w:r>
    </w:p>
    <w:p w:rsidR="00882C02" w:rsidRDefault="00882C02" w:rsidP="00882C02">
      <w:pPr>
        <w:pStyle w:val="Standarduser"/>
        <w:jc w:val="both"/>
        <w:rPr>
          <w:b/>
          <w:color w:val="00000A"/>
          <w:sz w:val="28"/>
          <w:szCs w:val="28"/>
          <w:lang w:eastAsia="zh-CN"/>
        </w:rPr>
      </w:pPr>
    </w:p>
    <w:p w:rsidR="00882C02" w:rsidRDefault="00882C02" w:rsidP="00882C02">
      <w:pPr>
        <w:pStyle w:val="Standarduser"/>
        <w:jc w:val="both"/>
        <w:rPr>
          <w:b/>
          <w:color w:val="00000A"/>
          <w:sz w:val="28"/>
          <w:szCs w:val="28"/>
        </w:rPr>
      </w:pPr>
      <w:r>
        <w:rPr>
          <w:b/>
          <w:color w:val="00000A"/>
          <w:sz w:val="28"/>
          <w:szCs w:val="28"/>
        </w:rPr>
        <w:t>14. Asfaltové ihrisko za školou</w:t>
      </w:r>
    </w:p>
    <w:p w:rsidR="00882C02" w:rsidRDefault="00882C02" w:rsidP="00882C02">
      <w:pPr>
        <w:pStyle w:val="Standarduser"/>
        <w:jc w:val="both"/>
        <w:rPr>
          <w:color w:val="00000A"/>
        </w:rPr>
      </w:pPr>
      <w:r>
        <w:rPr>
          <w:color w:val="00000A"/>
        </w:rPr>
        <w:t>Za CZŠ sa nachádza asfaltové ihrisko, ktoré je nedostatočne využité. Poslanci by chceli navrhnúť nejaké využitie tohto ihriska. Časť ihriska, ktoré je bližšie ku škole by sa využívala na športové účely a trávnatá časť ďalej od ihriska  by mohla slúžiť ako oddychová zóna.</w:t>
      </w:r>
    </w:p>
    <w:p w:rsidR="00882C02" w:rsidRDefault="00882C02" w:rsidP="00882C02">
      <w:pPr>
        <w:pStyle w:val="Standarduser"/>
        <w:jc w:val="both"/>
      </w:pPr>
      <w:bookmarkStart w:id="8" w:name="_Hlk135048444"/>
      <w:r>
        <w:rPr>
          <w:rFonts w:cs="Calibri"/>
          <w:color w:val="00000A"/>
          <w:kern w:val="3"/>
        </w:rPr>
        <w:lastRenderedPageBreak/>
        <w:t>Poslankyňa</w:t>
      </w:r>
      <w:bookmarkEnd w:id="8"/>
      <w:r>
        <w:rPr>
          <w:rFonts w:cs="Calibri"/>
          <w:color w:val="00000A"/>
          <w:kern w:val="3"/>
        </w:rPr>
        <w:t xml:space="preserve"> PaedDr. Anna </w:t>
      </w:r>
      <w:proofErr w:type="spellStart"/>
      <w:r>
        <w:rPr>
          <w:rFonts w:cs="Calibri"/>
          <w:color w:val="00000A"/>
          <w:kern w:val="3"/>
        </w:rPr>
        <w:t>Grobarčíková</w:t>
      </w:r>
      <w:proofErr w:type="spellEnd"/>
      <w:r>
        <w:rPr>
          <w:rFonts w:cs="Calibri"/>
          <w:color w:val="00000A"/>
          <w:kern w:val="3"/>
        </w:rPr>
        <w:t xml:space="preserve"> informovala, že teraz sú dva projekty „Gesto pre mesto“</w:t>
      </w:r>
      <w:r>
        <w:rPr>
          <w:color w:val="00000A"/>
        </w:rPr>
        <w:t>, to je len pre šport a hasičov. Zabezpečiť vybavenie pre miestne športové kluby v sume 1000 €. Podmienky sú jednoduché. Je to projekt na skrášlenie prostredia pre nás všetkých.</w:t>
      </w:r>
    </w:p>
    <w:p w:rsidR="00882C02" w:rsidRDefault="00882C02" w:rsidP="00882C02">
      <w:pPr>
        <w:pStyle w:val="Standarduser"/>
        <w:jc w:val="both"/>
      </w:pPr>
      <w:r>
        <w:rPr>
          <w:color w:val="00000A"/>
        </w:rPr>
        <w:t xml:space="preserve">Starosta uviedol, že nech príde v utorok a napíšu tento projekt. </w:t>
      </w:r>
      <w:r>
        <w:rPr>
          <w:rFonts w:cs="Calibri"/>
          <w:color w:val="00000A"/>
          <w:kern w:val="3"/>
        </w:rPr>
        <w:t>Poslankyňa</w:t>
      </w:r>
      <w:r>
        <w:rPr>
          <w:color w:val="00000A"/>
        </w:rPr>
        <w:t xml:space="preserve"> Mgr. Beáta </w:t>
      </w:r>
      <w:proofErr w:type="spellStart"/>
      <w:r>
        <w:rPr>
          <w:color w:val="00000A"/>
        </w:rPr>
        <w:t>Grižáková</w:t>
      </w:r>
      <w:proofErr w:type="spellEnd"/>
      <w:r>
        <w:rPr>
          <w:color w:val="00000A"/>
        </w:rPr>
        <w:t xml:space="preserve"> uviedla, že obecný majetok je všade i za škôlkou. Všade sú roztiahnuté veci. Treba dať obecný majetok na jedno miesto.</w:t>
      </w:r>
      <w:r>
        <w:rPr>
          <w:rFonts w:cs="Calibri"/>
          <w:color w:val="00000A"/>
          <w:kern w:val="3"/>
        </w:rPr>
        <w:t xml:space="preserve"> Poslankyňa</w:t>
      </w:r>
      <w:r>
        <w:rPr>
          <w:color w:val="00000A"/>
        </w:rPr>
        <w:t xml:space="preserve"> Mgr. Martina </w:t>
      </w:r>
      <w:proofErr w:type="spellStart"/>
      <w:r>
        <w:rPr>
          <w:color w:val="00000A"/>
        </w:rPr>
        <w:t>Vonšáková</w:t>
      </w:r>
      <w:proofErr w:type="spellEnd"/>
      <w:r>
        <w:rPr>
          <w:color w:val="00000A"/>
        </w:rPr>
        <w:t xml:space="preserve"> uviedla, že sú tam rúry a ľudia sa boja tam poslať deti. Starosta uviedol, že za škôlkou už je pripravený plot.</w:t>
      </w:r>
    </w:p>
    <w:p w:rsidR="00882C02" w:rsidRDefault="00882C02" w:rsidP="00882C02">
      <w:pPr>
        <w:pStyle w:val="Standarduser"/>
        <w:jc w:val="both"/>
        <w:rPr>
          <w:b/>
          <w:color w:val="00000A"/>
          <w:sz w:val="28"/>
          <w:szCs w:val="28"/>
        </w:rPr>
      </w:pPr>
    </w:p>
    <w:p w:rsidR="00882C02" w:rsidRDefault="00882C02" w:rsidP="00882C02">
      <w:pPr>
        <w:pStyle w:val="Standarduser"/>
        <w:jc w:val="both"/>
        <w:rPr>
          <w:b/>
          <w:color w:val="00000A"/>
          <w:sz w:val="28"/>
          <w:szCs w:val="28"/>
        </w:rPr>
      </w:pPr>
      <w:r>
        <w:rPr>
          <w:b/>
          <w:color w:val="00000A"/>
          <w:sz w:val="28"/>
          <w:szCs w:val="28"/>
        </w:rPr>
        <w:t>15. Rôzne</w:t>
      </w:r>
    </w:p>
    <w:p w:rsidR="00882C02" w:rsidRDefault="00882C02" w:rsidP="00882C02">
      <w:pPr>
        <w:pStyle w:val="Standarduser"/>
        <w:jc w:val="both"/>
      </w:pPr>
      <w:r>
        <w:rPr>
          <w:b/>
          <w:lang w:eastAsia="zh-CN"/>
        </w:rPr>
        <w:t xml:space="preserve">1. Žiadosť Agnesy </w:t>
      </w:r>
      <w:proofErr w:type="spellStart"/>
      <w:r>
        <w:rPr>
          <w:b/>
          <w:lang w:eastAsia="zh-CN"/>
        </w:rPr>
        <w:t>Brišákovej</w:t>
      </w:r>
      <w:proofErr w:type="spellEnd"/>
      <w:r>
        <w:rPr>
          <w:b/>
          <w:lang w:eastAsia="zh-CN"/>
        </w:rPr>
        <w:t xml:space="preserve">,  Sihelné 485, o </w:t>
      </w:r>
      <w:r>
        <w:rPr>
          <w:b/>
          <w:color w:val="00000A"/>
        </w:rPr>
        <w:t>predĺženie nájomnej zmluvy na dva roky</w:t>
      </w:r>
    </w:p>
    <w:p w:rsidR="00882C02" w:rsidRDefault="00882C02" w:rsidP="00882C02">
      <w:pPr>
        <w:pStyle w:val="Standarduser"/>
        <w:jc w:val="both"/>
      </w:pPr>
      <w:r>
        <w:rPr>
          <w:lang w:eastAsia="zh-CN"/>
        </w:rPr>
        <w:t>Poslanci, ktorí schvaľujú predĺženie nájomnej zmluvy na dva roky:</w:t>
      </w:r>
    </w:p>
    <w:p w:rsidR="00882C02" w:rsidRDefault="00882C02" w:rsidP="00882C02">
      <w:pPr>
        <w:pStyle w:val="Standard"/>
        <w:tabs>
          <w:tab w:val="left" w:pos="1635"/>
        </w:tabs>
        <w:jc w:val="both"/>
        <w:rPr>
          <w:rFonts w:ascii="Times New Roman" w:eastAsia="Times New Roman" w:hAnsi="Times New Roman" w:cs="Calibri"/>
          <w:lang w:bidi="ar-SA"/>
        </w:rPr>
      </w:pPr>
      <w:r>
        <w:rPr>
          <w:rFonts w:ascii="Times New Roman" w:eastAsia="Times New Roman" w:hAnsi="Times New Roman" w:cs="Calibri"/>
          <w:lang w:bidi="ar-SA"/>
        </w:rPr>
        <w:t xml:space="preserve">Miroslav </w:t>
      </w:r>
      <w:proofErr w:type="spellStart"/>
      <w:r>
        <w:rPr>
          <w:rFonts w:ascii="Times New Roman" w:eastAsia="Times New Roman" w:hAnsi="Times New Roman" w:cs="Calibri"/>
          <w:lang w:bidi="ar-SA"/>
        </w:rPr>
        <w:t>Brandys</w:t>
      </w:r>
      <w:proofErr w:type="spellEnd"/>
      <w:r>
        <w:rPr>
          <w:rFonts w:ascii="Times New Roman" w:eastAsia="Times New Roman" w:hAnsi="Times New Roman" w:cs="Calibri"/>
          <w:lang w:bidi="ar-SA"/>
        </w:rPr>
        <w:t xml:space="preserve">, Mgr. Beáta </w:t>
      </w:r>
      <w:proofErr w:type="spellStart"/>
      <w:r>
        <w:rPr>
          <w:rFonts w:ascii="Times New Roman" w:eastAsia="Times New Roman" w:hAnsi="Times New Roman" w:cs="Calibri"/>
          <w:lang w:bidi="ar-SA"/>
        </w:rPr>
        <w:t>Grižáková</w:t>
      </w:r>
      <w:proofErr w:type="spellEnd"/>
      <w:r>
        <w:rPr>
          <w:rFonts w:ascii="Times New Roman" w:eastAsia="Times New Roman" w:hAnsi="Times New Roman" w:cs="Calibri"/>
          <w:lang w:bidi="ar-SA"/>
        </w:rPr>
        <w:t xml:space="preserve">, PaedDr. Anna </w:t>
      </w:r>
      <w:proofErr w:type="spellStart"/>
      <w:r>
        <w:rPr>
          <w:rFonts w:ascii="Times New Roman" w:eastAsia="Times New Roman" w:hAnsi="Times New Roman" w:cs="Calibri"/>
          <w:lang w:bidi="ar-SA"/>
        </w:rPr>
        <w:t>Grobarčíková</w:t>
      </w:r>
      <w:proofErr w:type="spellEnd"/>
      <w:r>
        <w:rPr>
          <w:rFonts w:ascii="Times New Roman" w:eastAsia="Times New Roman" w:hAnsi="Times New Roman" w:cs="Calibri"/>
          <w:lang w:bidi="ar-SA"/>
        </w:rPr>
        <w:t xml:space="preserve">, Bc. Dáša </w:t>
      </w:r>
      <w:proofErr w:type="spellStart"/>
      <w:r>
        <w:rPr>
          <w:rFonts w:ascii="Times New Roman" w:eastAsia="Times New Roman" w:hAnsi="Times New Roman" w:cs="Calibri"/>
          <w:lang w:bidi="ar-SA"/>
        </w:rPr>
        <w:t>Chudiaková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Chudjak</w:t>
      </w:r>
      <w:proofErr w:type="spellEnd"/>
      <w:r>
        <w:rPr>
          <w:rFonts w:ascii="Times New Roman" w:eastAsia="Times New Roman" w:hAnsi="Times New Roman" w:cs="Calibri"/>
          <w:lang w:bidi="ar-SA"/>
        </w:rPr>
        <w:t xml:space="preserve">, </w:t>
      </w:r>
      <w:r w:rsidR="00BB12DE">
        <w:rPr>
          <w:rFonts w:ascii="Times New Roman" w:eastAsia="Times New Roman" w:hAnsi="Times New Roman" w:cs="Calibri"/>
          <w:lang w:bidi="ar-SA"/>
        </w:rPr>
        <w:t xml:space="preserve">Martin </w:t>
      </w:r>
      <w:proofErr w:type="spellStart"/>
      <w:r w:rsidR="00BB12DE">
        <w:rPr>
          <w:rFonts w:ascii="Times New Roman" w:eastAsia="Times New Roman" w:hAnsi="Times New Roman" w:cs="Calibri"/>
          <w:lang w:bidi="ar-SA"/>
        </w:rPr>
        <w:t>Kovalíček</w:t>
      </w:r>
      <w:proofErr w:type="spellEnd"/>
      <w:r w:rsidR="00BB12DE">
        <w:rPr>
          <w:rFonts w:ascii="Times New Roman" w:eastAsia="Times New Roman" w:hAnsi="Times New Roman" w:cs="Calibri"/>
          <w:lang w:bidi="ar-SA"/>
        </w:rPr>
        <w:t xml:space="preserve">, </w:t>
      </w:r>
      <w:r>
        <w:rPr>
          <w:rFonts w:ascii="Times New Roman" w:eastAsia="Times New Roman" w:hAnsi="Times New Roman" w:cs="Calibri"/>
          <w:lang w:bidi="ar-SA"/>
        </w:rPr>
        <w:t xml:space="preserve">Ing. Anna </w:t>
      </w:r>
      <w:proofErr w:type="spellStart"/>
      <w:r>
        <w:rPr>
          <w:rFonts w:ascii="Times New Roman" w:eastAsia="Times New Roman" w:hAnsi="Times New Roman" w:cs="Calibri"/>
          <w:lang w:bidi="ar-SA"/>
        </w:rPr>
        <w:t>Laššáková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Vonšák</w:t>
      </w:r>
      <w:proofErr w:type="spellEnd"/>
      <w:r>
        <w:rPr>
          <w:rFonts w:ascii="Times New Roman" w:eastAsia="Times New Roman" w:hAnsi="Times New Roman" w:cs="Calibri"/>
          <w:lang w:bidi="ar-SA"/>
        </w:rPr>
        <w:t xml:space="preserve">, Mgr. Martina </w:t>
      </w:r>
      <w:proofErr w:type="spellStart"/>
      <w:r>
        <w:rPr>
          <w:rFonts w:ascii="Times New Roman" w:eastAsia="Times New Roman" w:hAnsi="Times New Roman" w:cs="Calibri"/>
          <w:lang w:bidi="ar-SA"/>
        </w:rPr>
        <w:t>Vonšáková</w:t>
      </w:r>
      <w:proofErr w:type="spellEnd"/>
    </w:p>
    <w:p w:rsidR="00882C02" w:rsidRDefault="00882C02" w:rsidP="00882C02">
      <w:pPr>
        <w:pStyle w:val="Standard"/>
        <w:tabs>
          <w:tab w:val="left" w:pos="1635"/>
        </w:tabs>
        <w:jc w:val="both"/>
        <w:rPr>
          <w:rFonts w:ascii="Times New Roman" w:eastAsia="Times New Roman" w:hAnsi="Times New Roman" w:cs="Calibri"/>
          <w:lang w:bidi="ar-SA"/>
        </w:rPr>
      </w:pPr>
    </w:p>
    <w:p w:rsidR="00882C02" w:rsidRDefault="00882C02" w:rsidP="00882C02">
      <w:pPr>
        <w:pStyle w:val="Standarduser"/>
        <w:jc w:val="both"/>
      </w:pPr>
      <w:r>
        <w:rPr>
          <w:b/>
          <w:lang w:eastAsia="zh-CN"/>
        </w:rPr>
        <w:t xml:space="preserve">2. Žiadosť Lukáša </w:t>
      </w:r>
      <w:proofErr w:type="spellStart"/>
      <w:r>
        <w:rPr>
          <w:b/>
          <w:lang w:eastAsia="zh-CN"/>
        </w:rPr>
        <w:t>Vojtkuliaka</w:t>
      </w:r>
      <w:proofErr w:type="spellEnd"/>
      <w:r>
        <w:rPr>
          <w:b/>
          <w:lang w:eastAsia="zh-CN"/>
        </w:rPr>
        <w:t>,  Sihelné 215, o</w:t>
      </w:r>
      <w:r>
        <w:rPr>
          <w:b/>
          <w:color w:val="00000A"/>
        </w:rPr>
        <w:t> predĺženie nájomnej zmluvy na dva roky</w:t>
      </w:r>
    </w:p>
    <w:p w:rsidR="00882C02" w:rsidRDefault="00882C02" w:rsidP="00882C02">
      <w:pPr>
        <w:pStyle w:val="Standarduser"/>
        <w:jc w:val="both"/>
      </w:pPr>
      <w:r>
        <w:rPr>
          <w:lang w:eastAsia="zh-CN"/>
        </w:rPr>
        <w:t>Poslanci, ktorí schvaľujú predĺženie nájomnej zmluvy na dva roky:</w:t>
      </w:r>
    </w:p>
    <w:p w:rsidR="00882C02" w:rsidRDefault="00882C02" w:rsidP="00882C02">
      <w:pPr>
        <w:pStyle w:val="Standard"/>
        <w:tabs>
          <w:tab w:val="left" w:pos="1635"/>
        </w:tabs>
        <w:jc w:val="both"/>
        <w:rPr>
          <w:rFonts w:ascii="Times New Roman" w:eastAsia="Times New Roman" w:hAnsi="Times New Roman" w:cs="Calibri"/>
          <w:lang w:bidi="ar-SA"/>
        </w:rPr>
      </w:pPr>
      <w:r>
        <w:rPr>
          <w:rFonts w:ascii="Times New Roman" w:eastAsia="Times New Roman" w:hAnsi="Times New Roman" w:cs="Calibri"/>
          <w:lang w:bidi="ar-SA"/>
        </w:rPr>
        <w:t xml:space="preserve">Miroslav </w:t>
      </w:r>
      <w:proofErr w:type="spellStart"/>
      <w:r>
        <w:rPr>
          <w:rFonts w:ascii="Times New Roman" w:eastAsia="Times New Roman" w:hAnsi="Times New Roman" w:cs="Calibri"/>
          <w:lang w:bidi="ar-SA"/>
        </w:rPr>
        <w:t>Brandys</w:t>
      </w:r>
      <w:proofErr w:type="spellEnd"/>
      <w:r>
        <w:rPr>
          <w:rFonts w:ascii="Times New Roman" w:eastAsia="Times New Roman" w:hAnsi="Times New Roman" w:cs="Calibri"/>
          <w:lang w:bidi="ar-SA"/>
        </w:rPr>
        <w:t xml:space="preserve">, Mgr. Beáta </w:t>
      </w:r>
      <w:proofErr w:type="spellStart"/>
      <w:r>
        <w:rPr>
          <w:rFonts w:ascii="Times New Roman" w:eastAsia="Times New Roman" w:hAnsi="Times New Roman" w:cs="Calibri"/>
          <w:lang w:bidi="ar-SA"/>
        </w:rPr>
        <w:t>Grižáková</w:t>
      </w:r>
      <w:proofErr w:type="spellEnd"/>
      <w:r>
        <w:rPr>
          <w:rFonts w:ascii="Times New Roman" w:eastAsia="Times New Roman" w:hAnsi="Times New Roman" w:cs="Calibri"/>
          <w:lang w:bidi="ar-SA"/>
        </w:rPr>
        <w:t xml:space="preserve">, PaedDr. Anna </w:t>
      </w:r>
      <w:proofErr w:type="spellStart"/>
      <w:r>
        <w:rPr>
          <w:rFonts w:ascii="Times New Roman" w:eastAsia="Times New Roman" w:hAnsi="Times New Roman" w:cs="Calibri"/>
          <w:lang w:bidi="ar-SA"/>
        </w:rPr>
        <w:t>Grobarčíková</w:t>
      </w:r>
      <w:proofErr w:type="spellEnd"/>
      <w:r>
        <w:rPr>
          <w:rFonts w:ascii="Times New Roman" w:eastAsia="Times New Roman" w:hAnsi="Times New Roman" w:cs="Calibri"/>
          <w:lang w:bidi="ar-SA"/>
        </w:rPr>
        <w:t xml:space="preserve">, Bc. Dáša </w:t>
      </w:r>
      <w:proofErr w:type="spellStart"/>
      <w:r>
        <w:rPr>
          <w:rFonts w:ascii="Times New Roman" w:eastAsia="Times New Roman" w:hAnsi="Times New Roman" w:cs="Calibri"/>
          <w:lang w:bidi="ar-SA"/>
        </w:rPr>
        <w:t>Chudiaková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Chudjak</w:t>
      </w:r>
      <w:proofErr w:type="spellEnd"/>
      <w:r>
        <w:rPr>
          <w:rFonts w:ascii="Times New Roman" w:eastAsia="Times New Roman" w:hAnsi="Times New Roman" w:cs="Calibri"/>
          <w:lang w:bidi="ar-SA"/>
        </w:rPr>
        <w:t xml:space="preserve">, </w:t>
      </w:r>
      <w:r w:rsidR="00BB12DE">
        <w:rPr>
          <w:rFonts w:ascii="Times New Roman" w:eastAsia="Times New Roman" w:hAnsi="Times New Roman" w:cs="Calibri"/>
          <w:lang w:bidi="ar-SA"/>
        </w:rPr>
        <w:t xml:space="preserve">Martin </w:t>
      </w:r>
      <w:proofErr w:type="spellStart"/>
      <w:r w:rsidR="00BB12DE">
        <w:rPr>
          <w:rFonts w:ascii="Times New Roman" w:eastAsia="Times New Roman" w:hAnsi="Times New Roman" w:cs="Calibri"/>
          <w:lang w:bidi="ar-SA"/>
        </w:rPr>
        <w:t>Kovalíček</w:t>
      </w:r>
      <w:proofErr w:type="spellEnd"/>
      <w:r w:rsidR="00BB12DE">
        <w:rPr>
          <w:rFonts w:ascii="Times New Roman" w:eastAsia="Times New Roman" w:hAnsi="Times New Roman" w:cs="Calibri"/>
          <w:lang w:bidi="ar-SA"/>
        </w:rPr>
        <w:t xml:space="preserve">, </w:t>
      </w:r>
      <w:r>
        <w:rPr>
          <w:rFonts w:ascii="Times New Roman" w:eastAsia="Times New Roman" w:hAnsi="Times New Roman" w:cs="Calibri"/>
          <w:lang w:bidi="ar-SA"/>
        </w:rPr>
        <w:t xml:space="preserve">Ing. Anna </w:t>
      </w:r>
      <w:proofErr w:type="spellStart"/>
      <w:r>
        <w:rPr>
          <w:rFonts w:ascii="Times New Roman" w:eastAsia="Times New Roman" w:hAnsi="Times New Roman" w:cs="Calibri"/>
          <w:lang w:bidi="ar-SA"/>
        </w:rPr>
        <w:t>Laššáková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Vonšák</w:t>
      </w:r>
      <w:proofErr w:type="spellEnd"/>
      <w:r>
        <w:rPr>
          <w:rFonts w:ascii="Times New Roman" w:eastAsia="Times New Roman" w:hAnsi="Times New Roman" w:cs="Calibri"/>
          <w:lang w:bidi="ar-SA"/>
        </w:rPr>
        <w:t xml:space="preserve">, Mgr. Martina </w:t>
      </w:r>
      <w:proofErr w:type="spellStart"/>
      <w:r>
        <w:rPr>
          <w:rFonts w:ascii="Times New Roman" w:eastAsia="Times New Roman" w:hAnsi="Times New Roman" w:cs="Calibri"/>
          <w:lang w:bidi="ar-SA"/>
        </w:rPr>
        <w:t>Vonšáková</w:t>
      </w:r>
      <w:proofErr w:type="spellEnd"/>
    </w:p>
    <w:p w:rsidR="00882C02" w:rsidRDefault="00882C02" w:rsidP="00882C02">
      <w:pPr>
        <w:pStyle w:val="Standarduser"/>
        <w:jc w:val="both"/>
        <w:rPr>
          <w:rFonts w:cs="Calibri"/>
          <w:lang w:eastAsia="zh-CN"/>
        </w:rPr>
      </w:pPr>
    </w:p>
    <w:p w:rsidR="00882C02" w:rsidRDefault="00882C02" w:rsidP="00882C02">
      <w:pPr>
        <w:pStyle w:val="Standarduser"/>
        <w:jc w:val="both"/>
        <w:rPr>
          <w:b/>
          <w:color w:val="00000A"/>
        </w:rPr>
      </w:pPr>
      <w:r>
        <w:rPr>
          <w:b/>
          <w:color w:val="00000A"/>
        </w:rPr>
        <w:t xml:space="preserve">3. Žiadosť Michala  </w:t>
      </w:r>
      <w:proofErr w:type="spellStart"/>
      <w:r>
        <w:rPr>
          <w:b/>
          <w:color w:val="00000A"/>
        </w:rPr>
        <w:t>Brezoňáka</w:t>
      </w:r>
      <w:proofErr w:type="spellEnd"/>
      <w:r>
        <w:rPr>
          <w:b/>
          <w:color w:val="00000A"/>
        </w:rPr>
        <w:t>, Sihelné 215/10, o predĺženie nájomnej zmluvy na jeden rok</w:t>
      </w:r>
    </w:p>
    <w:p w:rsidR="00882C02" w:rsidRDefault="00882C02" w:rsidP="00882C02">
      <w:pPr>
        <w:pStyle w:val="Standarduser"/>
        <w:jc w:val="both"/>
      </w:pPr>
      <w:r>
        <w:rPr>
          <w:color w:val="00000A"/>
        </w:rPr>
        <w:t>Poslanci, ktorí schvaľujú predĺženie nájomnej zmluvy na jeden rok:</w:t>
      </w:r>
    </w:p>
    <w:p w:rsidR="00882C02" w:rsidRDefault="00882C02" w:rsidP="00882C02">
      <w:pPr>
        <w:pStyle w:val="Standard"/>
        <w:tabs>
          <w:tab w:val="left" w:pos="1635"/>
        </w:tabs>
        <w:jc w:val="both"/>
        <w:rPr>
          <w:rFonts w:ascii="Times New Roman" w:eastAsia="Times New Roman" w:hAnsi="Times New Roman" w:cs="Calibri"/>
          <w:lang w:bidi="ar-SA"/>
        </w:rPr>
      </w:pPr>
      <w:r>
        <w:rPr>
          <w:rFonts w:ascii="Times New Roman" w:eastAsia="Times New Roman" w:hAnsi="Times New Roman" w:cs="Calibri"/>
          <w:lang w:bidi="ar-SA"/>
        </w:rPr>
        <w:t xml:space="preserve">Miroslav </w:t>
      </w:r>
      <w:proofErr w:type="spellStart"/>
      <w:r>
        <w:rPr>
          <w:rFonts w:ascii="Times New Roman" w:eastAsia="Times New Roman" w:hAnsi="Times New Roman" w:cs="Calibri"/>
          <w:lang w:bidi="ar-SA"/>
        </w:rPr>
        <w:t>Brandys</w:t>
      </w:r>
      <w:proofErr w:type="spellEnd"/>
      <w:r>
        <w:rPr>
          <w:rFonts w:ascii="Times New Roman" w:eastAsia="Times New Roman" w:hAnsi="Times New Roman" w:cs="Calibri"/>
          <w:lang w:bidi="ar-SA"/>
        </w:rPr>
        <w:t xml:space="preserve">, Mgr. Beáta </w:t>
      </w:r>
      <w:proofErr w:type="spellStart"/>
      <w:r>
        <w:rPr>
          <w:rFonts w:ascii="Times New Roman" w:eastAsia="Times New Roman" w:hAnsi="Times New Roman" w:cs="Calibri"/>
          <w:lang w:bidi="ar-SA"/>
        </w:rPr>
        <w:t>Grižáková</w:t>
      </w:r>
      <w:proofErr w:type="spellEnd"/>
      <w:r>
        <w:rPr>
          <w:rFonts w:ascii="Times New Roman" w:eastAsia="Times New Roman" w:hAnsi="Times New Roman" w:cs="Calibri"/>
          <w:lang w:bidi="ar-SA"/>
        </w:rPr>
        <w:t xml:space="preserve">, PaedDr. Anna </w:t>
      </w:r>
      <w:proofErr w:type="spellStart"/>
      <w:r>
        <w:rPr>
          <w:rFonts w:ascii="Times New Roman" w:eastAsia="Times New Roman" w:hAnsi="Times New Roman" w:cs="Calibri"/>
          <w:lang w:bidi="ar-SA"/>
        </w:rPr>
        <w:t>Grobarčíková</w:t>
      </w:r>
      <w:proofErr w:type="spellEnd"/>
      <w:r>
        <w:rPr>
          <w:rFonts w:ascii="Times New Roman" w:eastAsia="Times New Roman" w:hAnsi="Times New Roman" w:cs="Calibri"/>
          <w:lang w:bidi="ar-SA"/>
        </w:rPr>
        <w:t xml:space="preserve">, Bc. Dáša </w:t>
      </w:r>
      <w:proofErr w:type="spellStart"/>
      <w:r>
        <w:rPr>
          <w:rFonts w:ascii="Times New Roman" w:eastAsia="Times New Roman" w:hAnsi="Times New Roman" w:cs="Calibri"/>
          <w:lang w:bidi="ar-SA"/>
        </w:rPr>
        <w:t>Chudiaková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Chudjak</w:t>
      </w:r>
      <w:proofErr w:type="spellEnd"/>
      <w:r>
        <w:rPr>
          <w:rFonts w:ascii="Times New Roman" w:eastAsia="Times New Roman" w:hAnsi="Times New Roman" w:cs="Calibri"/>
          <w:lang w:bidi="ar-SA"/>
        </w:rPr>
        <w:t xml:space="preserve">, </w:t>
      </w:r>
      <w:r w:rsidR="00BB12DE">
        <w:rPr>
          <w:rFonts w:ascii="Times New Roman" w:eastAsia="Times New Roman" w:hAnsi="Times New Roman" w:cs="Calibri"/>
          <w:lang w:bidi="ar-SA"/>
        </w:rPr>
        <w:t xml:space="preserve">Martin </w:t>
      </w:r>
      <w:proofErr w:type="spellStart"/>
      <w:r w:rsidR="00BB12DE">
        <w:rPr>
          <w:rFonts w:ascii="Times New Roman" w:eastAsia="Times New Roman" w:hAnsi="Times New Roman" w:cs="Calibri"/>
          <w:lang w:bidi="ar-SA"/>
        </w:rPr>
        <w:t>Kovalíček</w:t>
      </w:r>
      <w:proofErr w:type="spellEnd"/>
      <w:r w:rsidR="00BB12DE">
        <w:rPr>
          <w:rFonts w:ascii="Times New Roman" w:eastAsia="Times New Roman" w:hAnsi="Times New Roman" w:cs="Calibri"/>
          <w:lang w:bidi="ar-SA"/>
        </w:rPr>
        <w:t xml:space="preserve">, </w:t>
      </w:r>
      <w:r>
        <w:rPr>
          <w:rFonts w:ascii="Times New Roman" w:eastAsia="Times New Roman" w:hAnsi="Times New Roman" w:cs="Calibri"/>
          <w:lang w:bidi="ar-SA"/>
        </w:rPr>
        <w:t xml:space="preserve">Ing. Anna </w:t>
      </w:r>
      <w:proofErr w:type="spellStart"/>
      <w:r>
        <w:rPr>
          <w:rFonts w:ascii="Times New Roman" w:eastAsia="Times New Roman" w:hAnsi="Times New Roman" w:cs="Calibri"/>
          <w:lang w:bidi="ar-SA"/>
        </w:rPr>
        <w:t>Laššáková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Vonšák</w:t>
      </w:r>
      <w:proofErr w:type="spellEnd"/>
      <w:r>
        <w:rPr>
          <w:rFonts w:ascii="Times New Roman" w:eastAsia="Times New Roman" w:hAnsi="Times New Roman" w:cs="Calibri"/>
          <w:lang w:bidi="ar-SA"/>
        </w:rPr>
        <w:t xml:space="preserve">, Mgr. Martina </w:t>
      </w:r>
      <w:proofErr w:type="spellStart"/>
      <w:r>
        <w:rPr>
          <w:rFonts w:ascii="Times New Roman" w:eastAsia="Times New Roman" w:hAnsi="Times New Roman" w:cs="Calibri"/>
          <w:lang w:bidi="ar-SA"/>
        </w:rPr>
        <w:t>Vonšáková</w:t>
      </w:r>
      <w:proofErr w:type="spellEnd"/>
    </w:p>
    <w:p w:rsidR="00882C02" w:rsidRDefault="00882C02" w:rsidP="00882C02">
      <w:pPr>
        <w:pStyle w:val="Standarduser"/>
        <w:jc w:val="both"/>
        <w:rPr>
          <w:rFonts w:cs="Calibri"/>
          <w:lang w:eastAsia="zh-CN"/>
        </w:rPr>
      </w:pPr>
    </w:p>
    <w:p w:rsidR="00882C02" w:rsidRDefault="00882C02" w:rsidP="00882C02">
      <w:pPr>
        <w:pStyle w:val="Standarduser"/>
        <w:jc w:val="both"/>
        <w:rPr>
          <w:b/>
          <w:color w:val="00000A"/>
        </w:rPr>
      </w:pPr>
      <w:r>
        <w:rPr>
          <w:b/>
          <w:color w:val="00000A"/>
        </w:rPr>
        <w:t xml:space="preserve">4. Žiadosť Slavomíry </w:t>
      </w:r>
      <w:proofErr w:type="spellStart"/>
      <w:r>
        <w:rPr>
          <w:b/>
          <w:color w:val="00000A"/>
        </w:rPr>
        <w:t>Ritkovej</w:t>
      </w:r>
      <w:proofErr w:type="spellEnd"/>
      <w:r>
        <w:rPr>
          <w:b/>
          <w:color w:val="00000A"/>
        </w:rPr>
        <w:t>, Sihelné 215, o predĺženie nájomnej zmluvy na dva roky</w:t>
      </w:r>
    </w:p>
    <w:p w:rsidR="00882C02" w:rsidRDefault="00882C02" w:rsidP="00882C02">
      <w:pPr>
        <w:pStyle w:val="Standarduser"/>
        <w:jc w:val="both"/>
        <w:rPr>
          <w:color w:val="00000A"/>
        </w:rPr>
      </w:pPr>
      <w:r>
        <w:rPr>
          <w:color w:val="00000A"/>
        </w:rPr>
        <w:t>Poslanci, ktorí schvaľujú predĺženie nájomnej zmluvy na dva roky:</w:t>
      </w:r>
    </w:p>
    <w:p w:rsidR="00882C02" w:rsidRDefault="00882C02" w:rsidP="00882C02">
      <w:pPr>
        <w:pStyle w:val="Standard"/>
        <w:tabs>
          <w:tab w:val="left" w:pos="1635"/>
        </w:tabs>
        <w:jc w:val="both"/>
        <w:rPr>
          <w:rFonts w:ascii="Times New Roman" w:eastAsia="Times New Roman" w:hAnsi="Times New Roman" w:cs="Calibri"/>
          <w:lang w:bidi="ar-SA"/>
        </w:rPr>
      </w:pPr>
      <w:r>
        <w:rPr>
          <w:rFonts w:ascii="Times New Roman" w:eastAsia="Times New Roman" w:hAnsi="Times New Roman" w:cs="Calibri"/>
          <w:lang w:bidi="ar-SA"/>
        </w:rPr>
        <w:t xml:space="preserve">Miroslav </w:t>
      </w:r>
      <w:proofErr w:type="spellStart"/>
      <w:r>
        <w:rPr>
          <w:rFonts w:ascii="Times New Roman" w:eastAsia="Times New Roman" w:hAnsi="Times New Roman" w:cs="Calibri"/>
          <w:lang w:bidi="ar-SA"/>
        </w:rPr>
        <w:t>Brandys</w:t>
      </w:r>
      <w:proofErr w:type="spellEnd"/>
      <w:r>
        <w:rPr>
          <w:rFonts w:ascii="Times New Roman" w:eastAsia="Times New Roman" w:hAnsi="Times New Roman" w:cs="Calibri"/>
          <w:lang w:bidi="ar-SA"/>
        </w:rPr>
        <w:t xml:space="preserve">, Mgr. Beáta </w:t>
      </w:r>
      <w:proofErr w:type="spellStart"/>
      <w:r>
        <w:rPr>
          <w:rFonts w:ascii="Times New Roman" w:eastAsia="Times New Roman" w:hAnsi="Times New Roman" w:cs="Calibri"/>
          <w:lang w:bidi="ar-SA"/>
        </w:rPr>
        <w:t>Grižáková</w:t>
      </w:r>
      <w:proofErr w:type="spellEnd"/>
      <w:r>
        <w:rPr>
          <w:rFonts w:ascii="Times New Roman" w:eastAsia="Times New Roman" w:hAnsi="Times New Roman" w:cs="Calibri"/>
          <w:lang w:bidi="ar-SA"/>
        </w:rPr>
        <w:t xml:space="preserve">, PaedDr. Anna </w:t>
      </w:r>
      <w:proofErr w:type="spellStart"/>
      <w:r>
        <w:rPr>
          <w:rFonts w:ascii="Times New Roman" w:eastAsia="Times New Roman" w:hAnsi="Times New Roman" w:cs="Calibri"/>
          <w:lang w:bidi="ar-SA"/>
        </w:rPr>
        <w:t>Grobarčíková</w:t>
      </w:r>
      <w:proofErr w:type="spellEnd"/>
      <w:r>
        <w:rPr>
          <w:rFonts w:ascii="Times New Roman" w:eastAsia="Times New Roman" w:hAnsi="Times New Roman" w:cs="Calibri"/>
          <w:lang w:bidi="ar-SA"/>
        </w:rPr>
        <w:t xml:space="preserve">, Bc. Dáša </w:t>
      </w:r>
      <w:proofErr w:type="spellStart"/>
      <w:r>
        <w:rPr>
          <w:rFonts w:ascii="Times New Roman" w:eastAsia="Times New Roman" w:hAnsi="Times New Roman" w:cs="Calibri"/>
          <w:lang w:bidi="ar-SA"/>
        </w:rPr>
        <w:t>Chudiaková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Chudjak</w:t>
      </w:r>
      <w:proofErr w:type="spellEnd"/>
      <w:r>
        <w:rPr>
          <w:rFonts w:ascii="Times New Roman" w:eastAsia="Times New Roman" w:hAnsi="Times New Roman" w:cs="Calibri"/>
          <w:lang w:bidi="ar-SA"/>
        </w:rPr>
        <w:t>,</w:t>
      </w:r>
      <w:r w:rsidR="00BB12DE">
        <w:rPr>
          <w:rFonts w:ascii="Times New Roman" w:eastAsia="Times New Roman" w:hAnsi="Times New Roman" w:cs="Calibri"/>
          <w:lang w:bidi="ar-SA"/>
        </w:rPr>
        <w:t xml:space="preserve"> </w:t>
      </w:r>
      <w:r w:rsidR="00BB12DE">
        <w:rPr>
          <w:rFonts w:ascii="Times New Roman" w:eastAsia="Times New Roman" w:hAnsi="Times New Roman" w:cs="Calibri"/>
          <w:lang w:bidi="ar-SA"/>
        </w:rPr>
        <w:t xml:space="preserve">Martin </w:t>
      </w:r>
      <w:proofErr w:type="spellStart"/>
      <w:r w:rsidR="00BB12DE">
        <w:rPr>
          <w:rFonts w:ascii="Times New Roman" w:eastAsia="Times New Roman" w:hAnsi="Times New Roman" w:cs="Calibri"/>
          <w:lang w:bidi="ar-SA"/>
        </w:rPr>
        <w:t>Kovalíček</w:t>
      </w:r>
      <w:proofErr w:type="spellEnd"/>
      <w:r w:rsidR="00BB12DE">
        <w:rPr>
          <w:rFonts w:ascii="Times New Roman" w:eastAsia="Times New Roman" w:hAnsi="Times New Roman" w:cs="Calibri"/>
          <w:lang w:bidi="ar-SA"/>
        </w:rPr>
        <w:t xml:space="preserve">, </w:t>
      </w:r>
      <w:r>
        <w:rPr>
          <w:rFonts w:ascii="Times New Roman" w:eastAsia="Times New Roman" w:hAnsi="Times New Roman" w:cs="Calibri"/>
          <w:lang w:bidi="ar-SA"/>
        </w:rPr>
        <w:t xml:space="preserve">Ing. Anna </w:t>
      </w:r>
      <w:proofErr w:type="spellStart"/>
      <w:r>
        <w:rPr>
          <w:rFonts w:ascii="Times New Roman" w:eastAsia="Times New Roman" w:hAnsi="Times New Roman" w:cs="Calibri"/>
          <w:lang w:bidi="ar-SA"/>
        </w:rPr>
        <w:t>Laššáková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Vonšák</w:t>
      </w:r>
      <w:proofErr w:type="spellEnd"/>
      <w:r>
        <w:rPr>
          <w:rFonts w:ascii="Times New Roman" w:eastAsia="Times New Roman" w:hAnsi="Times New Roman" w:cs="Calibri"/>
          <w:lang w:bidi="ar-SA"/>
        </w:rPr>
        <w:t xml:space="preserve">, Mgr. Martina </w:t>
      </w:r>
      <w:proofErr w:type="spellStart"/>
      <w:r>
        <w:rPr>
          <w:rFonts w:ascii="Times New Roman" w:eastAsia="Times New Roman" w:hAnsi="Times New Roman" w:cs="Calibri"/>
          <w:lang w:bidi="ar-SA"/>
        </w:rPr>
        <w:t>Vonšáková</w:t>
      </w:r>
      <w:proofErr w:type="spellEnd"/>
    </w:p>
    <w:p w:rsidR="00882C02" w:rsidRDefault="00882C02" w:rsidP="00882C02">
      <w:pPr>
        <w:pStyle w:val="Standard"/>
        <w:tabs>
          <w:tab w:val="left" w:pos="1635"/>
        </w:tabs>
        <w:jc w:val="both"/>
        <w:rPr>
          <w:rFonts w:ascii="Times New Roman" w:eastAsia="Times New Roman" w:hAnsi="Times New Roman" w:cs="Calibri"/>
          <w:lang w:bidi="ar-SA"/>
        </w:rPr>
      </w:pPr>
    </w:p>
    <w:p w:rsidR="00882C02" w:rsidRDefault="00882C02" w:rsidP="00882C02">
      <w:pPr>
        <w:pStyle w:val="Standarduser"/>
        <w:jc w:val="both"/>
        <w:rPr>
          <w:b/>
          <w:color w:val="00000A"/>
        </w:rPr>
      </w:pPr>
      <w:r>
        <w:rPr>
          <w:b/>
          <w:color w:val="00000A"/>
        </w:rPr>
        <w:t xml:space="preserve">5. Žiadosť Mgr.  Lýdie </w:t>
      </w:r>
      <w:proofErr w:type="spellStart"/>
      <w:r>
        <w:rPr>
          <w:b/>
          <w:color w:val="00000A"/>
        </w:rPr>
        <w:t>Bujnovej</w:t>
      </w:r>
      <w:proofErr w:type="spellEnd"/>
      <w:r>
        <w:rPr>
          <w:b/>
          <w:color w:val="00000A"/>
        </w:rPr>
        <w:t>, Sihelné 485/2, o predlženie nájomnej zmluvy na dva roky</w:t>
      </w:r>
    </w:p>
    <w:p w:rsidR="00882C02" w:rsidRDefault="00882C02" w:rsidP="00882C02">
      <w:pPr>
        <w:pStyle w:val="Standarduser"/>
        <w:jc w:val="both"/>
        <w:rPr>
          <w:color w:val="00000A"/>
        </w:rPr>
      </w:pPr>
      <w:r>
        <w:rPr>
          <w:color w:val="00000A"/>
        </w:rPr>
        <w:t>Poslanci, ktorí schvaľujú predĺženie nájomnej zmluvy na dva roky:</w:t>
      </w:r>
    </w:p>
    <w:p w:rsidR="00882C02" w:rsidRDefault="00882C02" w:rsidP="00882C02">
      <w:pPr>
        <w:pStyle w:val="Standard"/>
        <w:tabs>
          <w:tab w:val="left" w:pos="1635"/>
        </w:tabs>
        <w:jc w:val="both"/>
        <w:rPr>
          <w:rFonts w:ascii="Times New Roman" w:eastAsia="Times New Roman" w:hAnsi="Times New Roman" w:cs="Calibri"/>
          <w:lang w:bidi="ar-SA"/>
        </w:rPr>
      </w:pPr>
      <w:r>
        <w:rPr>
          <w:rFonts w:ascii="Times New Roman" w:eastAsia="Times New Roman" w:hAnsi="Times New Roman" w:cs="Calibri"/>
          <w:lang w:bidi="ar-SA"/>
        </w:rPr>
        <w:t xml:space="preserve">Miroslav </w:t>
      </w:r>
      <w:proofErr w:type="spellStart"/>
      <w:r>
        <w:rPr>
          <w:rFonts w:ascii="Times New Roman" w:eastAsia="Times New Roman" w:hAnsi="Times New Roman" w:cs="Calibri"/>
          <w:lang w:bidi="ar-SA"/>
        </w:rPr>
        <w:t>Brandys</w:t>
      </w:r>
      <w:proofErr w:type="spellEnd"/>
      <w:r>
        <w:rPr>
          <w:rFonts w:ascii="Times New Roman" w:eastAsia="Times New Roman" w:hAnsi="Times New Roman" w:cs="Calibri"/>
          <w:lang w:bidi="ar-SA"/>
        </w:rPr>
        <w:t xml:space="preserve">, Mgr. Beáta </w:t>
      </w:r>
      <w:proofErr w:type="spellStart"/>
      <w:r>
        <w:rPr>
          <w:rFonts w:ascii="Times New Roman" w:eastAsia="Times New Roman" w:hAnsi="Times New Roman" w:cs="Calibri"/>
          <w:lang w:bidi="ar-SA"/>
        </w:rPr>
        <w:t>Grižáková</w:t>
      </w:r>
      <w:proofErr w:type="spellEnd"/>
      <w:r>
        <w:rPr>
          <w:rFonts w:ascii="Times New Roman" w:eastAsia="Times New Roman" w:hAnsi="Times New Roman" w:cs="Calibri"/>
          <w:lang w:bidi="ar-SA"/>
        </w:rPr>
        <w:t xml:space="preserve">, PaedDr. Anna </w:t>
      </w:r>
      <w:proofErr w:type="spellStart"/>
      <w:r>
        <w:rPr>
          <w:rFonts w:ascii="Times New Roman" w:eastAsia="Times New Roman" w:hAnsi="Times New Roman" w:cs="Calibri"/>
          <w:lang w:bidi="ar-SA"/>
        </w:rPr>
        <w:t>Grobarčíková</w:t>
      </w:r>
      <w:proofErr w:type="spellEnd"/>
      <w:r>
        <w:rPr>
          <w:rFonts w:ascii="Times New Roman" w:eastAsia="Times New Roman" w:hAnsi="Times New Roman" w:cs="Calibri"/>
          <w:lang w:bidi="ar-SA"/>
        </w:rPr>
        <w:t xml:space="preserve">, Bc. Dáša </w:t>
      </w:r>
      <w:proofErr w:type="spellStart"/>
      <w:r>
        <w:rPr>
          <w:rFonts w:ascii="Times New Roman" w:eastAsia="Times New Roman" w:hAnsi="Times New Roman" w:cs="Calibri"/>
          <w:lang w:bidi="ar-SA"/>
        </w:rPr>
        <w:t>Chudiaková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Chudjak</w:t>
      </w:r>
      <w:proofErr w:type="spellEnd"/>
      <w:r>
        <w:rPr>
          <w:rFonts w:ascii="Times New Roman" w:eastAsia="Times New Roman" w:hAnsi="Times New Roman" w:cs="Calibri"/>
          <w:lang w:bidi="ar-SA"/>
        </w:rPr>
        <w:t>,</w:t>
      </w:r>
      <w:r w:rsidR="00BB12DE" w:rsidRPr="00BB12DE">
        <w:rPr>
          <w:rFonts w:ascii="Times New Roman" w:eastAsia="Times New Roman" w:hAnsi="Times New Roman" w:cs="Calibri"/>
          <w:lang w:bidi="ar-SA"/>
        </w:rPr>
        <w:t xml:space="preserve"> </w:t>
      </w:r>
      <w:r w:rsidR="00BB12DE">
        <w:rPr>
          <w:rFonts w:ascii="Times New Roman" w:eastAsia="Times New Roman" w:hAnsi="Times New Roman" w:cs="Calibri"/>
          <w:lang w:bidi="ar-SA"/>
        </w:rPr>
        <w:t xml:space="preserve">Martin </w:t>
      </w:r>
      <w:proofErr w:type="spellStart"/>
      <w:r w:rsidR="00BB12DE">
        <w:rPr>
          <w:rFonts w:ascii="Times New Roman" w:eastAsia="Times New Roman" w:hAnsi="Times New Roman" w:cs="Calibri"/>
          <w:lang w:bidi="ar-SA"/>
        </w:rPr>
        <w:t>Kovalíček</w:t>
      </w:r>
      <w:proofErr w:type="spellEnd"/>
      <w:r w:rsidR="00BB12DE">
        <w:rPr>
          <w:rFonts w:ascii="Times New Roman" w:eastAsia="Times New Roman" w:hAnsi="Times New Roman" w:cs="Calibri"/>
          <w:lang w:bidi="ar-SA"/>
        </w:rPr>
        <w:t>,</w:t>
      </w:r>
      <w:r>
        <w:rPr>
          <w:rFonts w:ascii="Times New Roman" w:eastAsia="Times New Roman" w:hAnsi="Times New Roman" w:cs="Calibri"/>
          <w:lang w:bidi="ar-SA"/>
        </w:rPr>
        <w:t xml:space="preserve"> Ing. Anna </w:t>
      </w:r>
      <w:proofErr w:type="spellStart"/>
      <w:r>
        <w:rPr>
          <w:rFonts w:ascii="Times New Roman" w:eastAsia="Times New Roman" w:hAnsi="Times New Roman" w:cs="Calibri"/>
          <w:lang w:bidi="ar-SA"/>
        </w:rPr>
        <w:t>Laššáková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Vonšák</w:t>
      </w:r>
      <w:proofErr w:type="spellEnd"/>
      <w:r>
        <w:rPr>
          <w:rFonts w:ascii="Times New Roman" w:eastAsia="Times New Roman" w:hAnsi="Times New Roman" w:cs="Calibri"/>
          <w:lang w:bidi="ar-SA"/>
        </w:rPr>
        <w:t xml:space="preserve">, Mgr. Martina </w:t>
      </w:r>
      <w:proofErr w:type="spellStart"/>
      <w:r>
        <w:rPr>
          <w:rFonts w:ascii="Times New Roman" w:eastAsia="Times New Roman" w:hAnsi="Times New Roman" w:cs="Calibri"/>
          <w:lang w:bidi="ar-SA"/>
        </w:rPr>
        <w:t>Vonšáková</w:t>
      </w:r>
      <w:proofErr w:type="spellEnd"/>
    </w:p>
    <w:p w:rsidR="00882C02" w:rsidRDefault="00882C02" w:rsidP="00882C02">
      <w:pPr>
        <w:pStyle w:val="Standarduser"/>
        <w:jc w:val="both"/>
        <w:rPr>
          <w:rFonts w:cs="Calibri"/>
          <w:lang w:eastAsia="zh-CN"/>
        </w:rPr>
      </w:pPr>
    </w:p>
    <w:p w:rsidR="00882C02" w:rsidRDefault="00882C02" w:rsidP="00882C02">
      <w:pPr>
        <w:pStyle w:val="Standarduser"/>
        <w:jc w:val="both"/>
        <w:rPr>
          <w:b/>
          <w:color w:val="00000A"/>
        </w:rPr>
      </w:pPr>
      <w:r>
        <w:rPr>
          <w:b/>
          <w:color w:val="00000A"/>
        </w:rPr>
        <w:t xml:space="preserve">6. Žiadosť Petry </w:t>
      </w:r>
      <w:proofErr w:type="spellStart"/>
      <w:r>
        <w:rPr>
          <w:b/>
          <w:color w:val="00000A"/>
        </w:rPr>
        <w:t>Gužiňákovej</w:t>
      </w:r>
      <w:proofErr w:type="spellEnd"/>
      <w:r>
        <w:rPr>
          <w:b/>
          <w:color w:val="00000A"/>
        </w:rPr>
        <w:t xml:space="preserve"> , Sihelné 461, o prenájom nebytových priestorov</w:t>
      </w:r>
    </w:p>
    <w:p w:rsidR="00882C02" w:rsidRDefault="00882C02" w:rsidP="00882C02">
      <w:pPr>
        <w:pStyle w:val="Standarduser"/>
        <w:jc w:val="both"/>
        <w:rPr>
          <w:color w:val="00000A"/>
        </w:rPr>
      </w:pPr>
      <w:r>
        <w:rPr>
          <w:color w:val="00000A"/>
        </w:rPr>
        <w:t>Poslanci, ktorí schvaľujú prenájom nebytových priestorov na dva roky:</w:t>
      </w:r>
    </w:p>
    <w:p w:rsidR="00882C02" w:rsidRDefault="00882C02" w:rsidP="00882C02">
      <w:pPr>
        <w:pStyle w:val="Standard"/>
        <w:tabs>
          <w:tab w:val="left" w:pos="1635"/>
        </w:tabs>
        <w:jc w:val="both"/>
        <w:rPr>
          <w:rFonts w:ascii="Times New Roman" w:eastAsia="Times New Roman" w:hAnsi="Times New Roman" w:cs="Calibri"/>
          <w:lang w:bidi="ar-SA"/>
        </w:rPr>
      </w:pPr>
      <w:r>
        <w:rPr>
          <w:rFonts w:ascii="Times New Roman" w:eastAsia="Times New Roman" w:hAnsi="Times New Roman" w:cs="Calibri"/>
          <w:lang w:bidi="ar-SA"/>
        </w:rPr>
        <w:t xml:space="preserve">Miroslav </w:t>
      </w:r>
      <w:proofErr w:type="spellStart"/>
      <w:r>
        <w:rPr>
          <w:rFonts w:ascii="Times New Roman" w:eastAsia="Times New Roman" w:hAnsi="Times New Roman" w:cs="Calibri"/>
          <w:lang w:bidi="ar-SA"/>
        </w:rPr>
        <w:t>Brandys</w:t>
      </w:r>
      <w:proofErr w:type="spellEnd"/>
      <w:r>
        <w:rPr>
          <w:rFonts w:ascii="Times New Roman" w:eastAsia="Times New Roman" w:hAnsi="Times New Roman" w:cs="Calibri"/>
          <w:lang w:bidi="ar-SA"/>
        </w:rPr>
        <w:t xml:space="preserve">, Mgr. Beáta </w:t>
      </w:r>
      <w:proofErr w:type="spellStart"/>
      <w:r>
        <w:rPr>
          <w:rFonts w:ascii="Times New Roman" w:eastAsia="Times New Roman" w:hAnsi="Times New Roman" w:cs="Calibri"/>
          <w:lang w:bidi="ar-SA"/>
        </w:rPr>
        <w:t>Grižáková</w:t>
      </w:r>
      <w:proofErr w:type="spellEnd"/>
      <w:r>
        <w:rPr>
          <w:rFonts w:ascii="Times New Roman" w:eastAsia="Times New Roman" w:hAnsi="Times New Roman" w:cs="Calibri"/>
          <w:lang w:bidi="ar-SA"/>
        </w:rPr>
        <w:t xml:space="preserve">, PaedDr. Anna </w:t>
      </w:r>
      <w:proofErr w:type="spellStart"/>
      <w:r>
        <w:rPr>
          <w:rFonts w:ascii="Times New Roman" w:eastAsia="Times New Roman" w:hAnsi="Times New Roman" w:cs="Calibri"/>
          <w:lang w:bidi="ar-SA"/>
        </w:rPr>
        <w:t>Grobarčíková</w:t>
      </w:r>
      <w:proofErr w:type="spellEnd"/>
      <w:r>
        <w:rPr>
          <w:rFonts w:ascii="Times New Roman" w:eastAsia="Times New Roman" w:hAnsi="Times New Roman" w:cs="Calibri"/>
          <w:lang w:bidi="ar-SA"/>
        </w:rPr>
        <w:t xml:space="preserve">, Bc. Dáša </w:t>
      </w:r>
      <w:proofErr w:type="spellStart"/>
      <w:r>
        <w:rPr>
          <w:rFonts w:ascii="Times New Roman" w:eastAsia="Times New Roman" w:hAnsi="Times New Roman" w:cs="Calibri"/>
          <w:lang w:bidi="ar-SA"/>
        </w:rPr>
        <w:t>Chudiaková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Chudjak</w:t>
      </w:r>
      <w:proofErr w:type="spellEnd"/>
      <w:r>
        <w:rPr>
          <w:rFonts w:ascii="Times New Roman" w:eastAsia="Times New Roman" w:hAnsi="Times New Roman" w:cs="Calibri"/>
          <w:lang w:bidi="ar-SA"/>
        </w:rPr>
        <w:t xml:space="preserve">, </w:t>
      </w:r>
      <w:r w:rsidR="00BB12DE">
        <w:rPr>
          <w:rFonts w:ascii="Times New Roman" w:eastAsia="Times New Roman" w:hAnsi="Times New Roman" w:cs="Calibri"/>
          <w:lang w:bidi="ar-SA"/>
        </w:rPr>
        <w:t xml:space="preserve">Martin </w:t>
      </w:r>
      <w:proofErr w:type="spellStart"/>
      <w:r w:rsidR="00BB12DE">
        <w:rPr>
          <w:rFonts w:ascii="Times New Roman" w:eastAsia="Times New Roman" w:hAnsi="Times New Roman" w:cs="Calibri"/>
          <w:lang w:bidi="ar-SA"/>
        </w:rPr>
        <w:t>Kovalíček</w:t>
      </w:r>
      <w:proofErr w:type="spellEnd"/>
      <w:r w:rsidR="00BB12DE">
        <w:rPr>
          <w:rFonts w:ascii="Times New Roman" w:eastAsia="Times New Roman" w:hAnsi="Times New Roman" w:cs="Calibri"/>
          <w:lang w:bidi="ar-SA"/>
        </w:rPr>
        <w:t xml:space="preserve">, </w:t>
      </w:r>
      <w:r>
        <w:rPr>
          <w:rFonts w:ascii="Times New Roman" w:eastAsia="Times New Roman" w:hAnsi="Times New Roman" w:cs="Calibri"/>
          <w:lang w:bidi="ar-SA"/>
        </w:rPr>
        <w:t xml:space="preserve">Ing. Anna </w:t>
      </w:r>
      <w:proofErr w:type="spellStart"/>
      <w:r>
        <w:rPr>
          <w:rFonts w:ascii="Times New Roman" w:eastAsia="Times New Roman" w:hAnsi="Times New Roman" w:cs="Calibri"/>
          <w:lang w:bidi="ar-SA"/>
        </w:rPr>
        <w:t>Laššáková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Vonšák</w:t>
      </w:r>
      <w:proofErr w:type="spellEnd"/>
      <w:r>
        <w:rPr>
          <w:rFonts w:ascii="Times New Roman" w:eastAsia="Times New Roman" w:hAnsi="Times New Roman" w:cs="Calibri"/>
          <w:lang w:bidi="ar-SA"/>
        </w:rPr>
        <w:t xml:space="preserve">, Mgr. Martina </w:t>
      </w:r>
      <w:proofErr w:type="spellStart"/>
      <w:r>
        <w:rPr>
          <w:rFonts w:ascii="Times New Roman" w:eastAsia="Times New Roman" w:hAnsi="Times New Roman" w:cs="Calibri"/>
          <w:lang w:bidi="ar-SA"/>
        </w:rPr>
        <w:t>Vonšáková</w:t>
      </w:r>
      <w:proofErr w:type="spellEnd"/>
    </w:p>
    <w:p w:rsidR="00882C02" w:rsidRDefault="00882C02" w:rsidP="00882C02">
      <w:pPr>
        <w:pStyle w:val="Standarduser"/>
        <w:jc w:val="both"/>
        <w:rPr>
          <w:rFonts w:cs="Calibri"/>
          <w:lang w:eastAsia="zh-CN"/>
        </w:rPr>
      </w:pPr>
    </w:p>
    <w:p w:rsidR="00882C02" w:rsidRDefault="00882C02" w:rsidP="00882C02">
      <w:pPr>
        <w:pStyle w:val="Standarduser"/>
        <w:jc w:val="both"/>
        <w:rPr>
          <w:b/>
          <w:color w:val="00000A"/>
        </w:rPr>
      </w:pPr>
      <w:r>
        <w:rPr>
          <w:b/>
          <w:color w:val="00000A"/>
        </w:rPr>
        <w:t>7. Žiadosť Poľovníckeho združenia Sihelné o pridelenie  dotácie na poľovnícku zástavu v sume 2000 €</w:t>
      </w:r>
    </w:p>
    <w:p w:rsidR="00882C02" w:rsidRDefault="00882C02" w:rsidP="00882C02">
      <w:pPr>
        <w:pStyle w:val="Standarduser"/>
        <w:jc w:val="both"/>
      </w:pPr>
      <w:r>
        <w:rPr>
          <w:color w:val="00000A"/>
        </w:rPr>
        <w:t>Poslanci, ktorí schvaľujú  dotáciu v sume 1500 €:</w:t>
      </w:r>
    </w:p>
    <w:p w:rsidR="00882C02" w:rsidRDefault="00882C02" w:rsidP="00882C02">
      <w:pPr>
        <w:pStyle w:val="Standard"/>
        <w:tabs>
          <w:tab w:val="left" w:pos="1635"/>
        </w:tabs>
        <w:jc w:val="both"/>
        <w:rPr>
          <w:rFonts w:ascii="Times New Roman" w:eastAsia="Times New Roman" w:hAnsi="Times New Roman" w:cs="Calibri"/>
          <w:lang w:bidi="ar-SA"/>
        </w:rPr>
      </w:pPr>
      <w:r>
        <w:rPr>
          <w:rFonts w:ascii="Times New Roman" w:eastAsia="Times New Roman" w:hAnsi="Times New Roman" w:cs="Calibri"/>
          <w:lang w:bidi="ar-SA"/>
        </w:rPr>
        <w:t xml:space="preserve">Miroslav </w:t>
      </w:r>
      <w:proofErr w:type="spellStart"/>
      <w:r>
        <w:rPr>
          <w:rFonts w:ascii="Times New Roman" w:eastAsia="Times New Roman" w:hAnsi="Times New Roman" w:cs="Calibri"/>
          <w:lang w:bidi="ar-SA"/>
        </w:rPr>
        <w:t>Brandys</w:t>
      </w:r>
      <w:proofErr w:type="spellEnd"/>
      <w:r>
        <w:rPr>
          <w:rFonts w:ascii="Times New Roman" w:eastAsia="Times New Roman" w:hAnsi="Times New Roman" w:cs="Calibri"/>
          <w:lang w:bidi="ar-SA"/>
        </w:rPr>
        <w:t xml:space="preserve">, Mgr. Beáta </w:t>
      </w:r>
      <w:proofErr w:type="spellStart"/>
      <w:r>
        <w:rPr>
          <w:rFonts w:ascii="Times New Roman" w:eastAsia="Times New Roman" w:hAnsi="Times New Roman" w:cs="Calibri"/>
          <w:lang w:bidi="ar-SA"/>
        </w:rPr>
        <w:t>Grižáková</w:t>
      </w:r>
      <w:proofErr w:type="spellEnd"/>
      <w:r>
        <w:rPr>
          <w:rFonts w:ascii="Times New Roman" w:eastAsia="Times New Roman" w:hAnsi="Times New Roman" w:cs="Calibri"/>
          <w:lang w:bidi="ar-SA"/>
        </w:rPr>
        <w:t xml:space="preserve">, PaedDr. Anna </w:t>
      </w:r>
      <w:proofErr w:type="spellStart"/>
      <w:r>
        <w:rPr>
          <w:rFonts w:ascii="Times New Roman" w:eastAsia="Times New Roman" w:hAnsi="Times New Roman" w:cs="Calibri"/>
          <w:lang w:bidi="ar-SA"/>
        </w:rPr>
        <w:t>Grobarčíková</w:t>
      </w:r>
      <w:proofErr w:type="spellEnd"/>
      <w:r>
        <w:rPr>
          <w:rFonts w:ascii="Times New Roman" w:eastAsia="Times New Roman" w:hAnsi="Times New Roman" w:cs="Calibri"/>
          <w:lang w:bidi="ar-SA"/>
        </w:rPr>
        <w:t xml:space="preserve">, Bc. Dáša </w:t>
      </w:r>
      <w:proofErr w:type="spellStart"/>
      <w:r>
        <w:rPr>
          <w:rFonts w:ascii="Times New Roman" w:eastAsia="Times New Roman" w:hAnsi="Times New Roman" w:cs="Calibri"/>
          <w:lang w:bidi="ar-SA"/>
        </w:rPr>
        <w:t>Chudiaková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Chudjak</w:t>
      </w:r>
      <w:proofErr w:type="spellEnd"/>
      <w:r>
        <w:rPr>
          <w:rFonts w:ascii="Times New Roman" w:eastAsia="Times New Roman" w:hAnsi="Times New Roman" w:cs="Calibri"/>
          <w:lang w:bidi="ar-SA"/>
        </w:rPr>
        <w:t>,</w:t>
      </w:r>
      <w:r w:rsidR="00BB12DE" w:rsidRPr="00BB12DE">
        <w:rPr>
          <w:rFonts w:ascii="Times New Roman" w:eastAsia="Times New Roman" w:hAnsi="Times New Roman" w:cs="Calibri"/>
          <w:lang w:bidi="ar-SA"/>
        </w:rPr>
        <w:t xml:space="preserve"> </w:t>
      </w:r>
      <w:r w:rsidR="00BB12DE">
        <w:rPr>
          <w:rFonts w:ascii="Times New Roman" w:eastAsia="Times New Roman" w:hAnsi="Times New Roman" w:cs="Calibri"/>
          <w:lang w:bidi="ar-SA"/>
        </w:rPr>
        <w:t xml:space="preserve">Martin </w:t>
      </w:r>
      <w:proofErr w:type="spellStart"/>
      <w:r w:rsidR="00BB12DE">
        <w:rPr>
          <w:rFonts w:ascii="Times New Roman" w:eastAsia="Times New Roman" w:hAnsi="Times New Roman" w:cs="Calibri"/>
          <w:lang w:bidi="ar-SA"/>
        </w:rPr>
        <w:t>Kovalíček</w:t>
      </w:r>
      <w:proofErr w:type="spellEnd"/>
      <w:r w:rsidR="00BB12DE">
        <w:rPr>
          <w:rFonts w:ascii="Times New Roman" w:eastAsia="Times New Roman" w:hAnsi="Times New Roman" w:cs="Calibri"/>
          <w:lang w:bidi="ar-SA"/>
        </w:rPr>
        <w:t xml:space="preserve">, </w:t>
      </w:r>
      <w:r>
        <w:rPr>
          <w:rFonts w:ascii="Times New Roman" w:eastAsia="Times New Roman" w:hAnsi="Times New Roman" w:cs="Calibri"/>
          <w:lang w:bidi="ar-SA"/>
        </w:rPr>
        <w:t xml:space="preserve">Ing. Anna </w:t>
      </w:r>
      <w:proofErr w:type="spellStart"/>
      <w:r>
        <w:rPr>
          <w:rFonts w:ascii="Times New Roman" w:eastAsia="Times New Roman" w:hAnsi="Times New Roman" w:cs="Calibri"/>
          <w:lang w:bidi="ar-SA"/>
        </w:rPr>
        <w:t>Laššáková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Vonšák</w:t>
      </w:r>
      <w:proofErr w:type="spellEnd"/>
      <w:r>
        <w:rPr>
          <w:rFonts w:ascii="Times New Roman" w:eastAsia="Times New Roman" w:hAnsi="Times New Roman" w:cs="Calibri"/>
          <w:lang w:bidi="ar-SA"/>
        </w:rPr>
        <w:t xml:space="preserve">, Mgr. Martina </w:t>
      </w:r>
      <w:proofErr w:type="spellStart"/>
      <w:r>
        <w:rPr>
          <w:rFonts w:ascii="Times New Roman" w:eastAsia="Times New Roman" w:hAnsi="Times New Roman" w:cs="Calibri"/>
          <w:lang w:bidi="ar-SA"/>
        </w:rPr>
        <w:t>Vonšáková</w:t>
      </w:r>
      <w:proofErr w:type="spellEnd"/>
    </w:p>
    <w:p w:rsidR="00882C02" w:rsidRDefault="00882C02" w:rsidP="00882C02">
      <w:pPr>
        <w:pStyle w:val="Standarduser"/>
        <w:jc w:val="both"/>
        <w:rPr>
          <w:rFonts w:cs="Calibri"/>
          <w:lang w:eastAsia="zh-CN"/>
        </w:rPr>
      </w:pPr>
    </w:p>
    <w:p w:rsidR="00882C02" w:rsidRDefault="00882C02" w:rsidP="00882C02">
      <w:pPr>
        <w:pStyle w:val="Standard"/>
        <w:jc w:val="both"/>
        <w:rPr>
          <w:rFonts w:hint="eastAsia"/>
        </w:rPr>
      </w:pPr>
      <w:r>
        <w:rPr>
          <w:b/>
          <w:color w:val="00000A"/>
        </w:rPr>
        <w:t xml:space="preserve">8. </w:t>
      </w:r>
      <w:r>
        <w:rPr>
          <w:b/>
        </w:rPr>
        <w:t xml:space="preserve">Žiadosť Mgr. Beaty </w:t>
      </w:r>
      <w:proofErr w:type="spellStart"/>
      <w:r>
        <w:rPr>
          <w:b/>
        </w:rPr>
        <w:t>Grižákovej</w:t>
      </w:r>
      <w:proofErr w:type="spellEnd"/>
      <w:r>
        <w:rPr>
          <w:b/>
        </w:rPr>
        <w:t>, o vyplácanie odmeny za vykonávanie funkcie poslanca po skončení rodičovskej dovolenky</w:t>
      </w:r>
    </w:p>
    <w:p w:rsidR="00882C02" w:rsidRDefault="00882C02" w:rsidP="00882C02">
      <w:pPr>
        <w:pStyle w:val="Standarduser"/>
        <w:jc w:val="both"/>
      </w:pPr>
      <w:r>
        <w:rPr>
          <w:color w:val="00000A"/>
        </w:rPr>
        <w:t>Poslanci, ktorí schvaľujú túto žiadosť:</w:t>
      </w:r>
    </w:p>
    <w:p w:rsidR="00882C02" w:rsidRDefault="00882C02" w:rsidP="00882C02">
      <w:pPr>
        <w:pStyle w:val="Standard"/>
        <w:tabs>
          <w:tab w:val="left" w:pos="1635"/>
        </w:tabs>
        <w:jc w:val="both"/>
        <w:rPr>
          <w:rFonts w:ascii="Times New Roman" w:eastAsia="Times New Roman" w:hAnsi="Times New Roman" w:cs="Calibri"/>
          <w:lang w:bidi="ar-SA"/>
        </w:rPr>
      </w:pPr>
      <w:r>
        <w:rPr>
          <w:rFonts w:ascii="Times New Roman" w:eastAsia="Times New Roman" w:hAnsi="Times New Roman" w:cs="Calibri"/>
          <w:lang w:bidi="ar-SA"/>
        </w:rPr>
        <w:lastRenderedPageBreak/>
        <w:t xml:space="preserve">Miroslav </w:t>
      </w:r>
      <w:proofErr w:type="spellStart"/>
      <w:r>
        <w:rPr>
          <w:rFonts w:ascii="Times New Roman" w:eastAsia="Times New Roman" w:hAnsi="Times New Roman" w:cs="Calibri"/>
          <w:lang w:bidi="ar-SA"/>
        </w:rPr>
        <w:t>Brandys</w:t>
      </w:r>
      <w:proofErr w:type="spellEnd"/>
      <w:r>
        <w:rPr>
          <w:rFonts w:ascii="Times New Roman" w:eastAsia="Times New Roman" w:hAnsi="Times New Roman" w:cs="Calibri"/>
          <w:lang w:bidi="ar-SA"/>
        </w:rPr>
        <w:t xml:space="preserve">, Mgr. Beáta </w:t>
      </w:r>
      <w:proofErr w:type="spellStart"/>
      <w:r>
        <w:rPr>
          <w:rFonts w:ascii="Times New Roman" w:eastAsia="Times New Roman" w:hAnsi="Times New Roman" w:cs="Calibri"/>
          <w:lang w:bidi="ar-SA"/>
        </w:rPr>
        <w:t>Grižáková</w:t>
      </w:r>
      <w:proofErr w:type="spellEnd"/>
      <w:r>
        <w:rPr>
          <w:rFonts w:ascii="Times New Roman" w:eastAsia="Times New Roman" w:hAnsi="Times New Roman" w:cs="Calibri"/>
          <w:lang w:bidi="ar-SA"/>
        </w:rPr>
        <w:t xml:space="preserve">, PaedDr. Anna </w:t>
      </w:r>
      <w:proofErr w:type="spellStart"/>
      <w:r>
        <w:rPr>
          <w:rFonts w:ascii="Times New Roman" w:eastAsia="Times New Roman" w:hAnsi="Times New Roman" w:cs="Calibri"/>
          <w:lang w:bidi="ar-SA"/>
        </w:rPr>
        <w:t>Grobarčíková</w:t>
      </w:r>
      <w:proofErr w:type="spellEnd"/>
      <w:r>
        <w:rPr>
          <w:rFonts w:ascii="Times New Roman" w:eastAsia="Times New Roman" w:hAnsi="Times New Roman" w:cs="Calibri"/>
          <w:lang w:bidi="ar-SA"/>
        </w:rPr>
        <w:t xml:space="preserve">, Bc. Dáša </w:t>
      </w:r>
      <w:proofErr w:type="spellStart"/>
      <w:r>
        <w:rPr>
          <w:rFonts w:ascii="Times New Roman" w:eastAsia="Times New Roman" w:hAnsi="Times New Roman" w:cs="Calibri"/>
          <w:lang w:bidi="ar-SA"/>
        </w:rPr>
        <w:t>Chudiaková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Chudjak</w:t>
      </w:r>
      <w:proofErr w:type="spellEnd"/>
      <w:r>
        <w:rPr>
          <w:rFonts w:ascii="Times New Roman" w:eastAsia="Times New Roman" w:hAnsi="Times New Roman" w:cs="Calibri"/>
          <w:lang w:bidi="ar-SA"/>
        </w:rPr>
        <w:t xml:space="preserve">, </w:t>
      </w:r>
      <w:r w:rsidR="00BB12DE">
        <w:rPr>
          <w:rFonts w:ascii="Times New Roman" w:eastAsia="Times New Roman" w:hAnsi="Times New Roman" w:cs="Calibri"/>
          <w:lang w:bidi="ar-SA"/>
        </w:rPr>
        <w:t xml:space="preserve">Martin </w:t>
      </w:r>
      <w:proofErr w:type="spellStart"/>
      <w:r w:rsidR="00BB12DE">
        <w:rPr>
          <w:rFonts w:ascii="Times New Roman" w:eastAsia="Times New Roman" w:hAnsi="Times New Roman" w:cs="Calibri"/>
          <w:lang w:bidi="ar-SA"/>
        </w:rPr>
        <w:t>Kovalíček</w:t>
      </w:r>
      <w:proofErr w:type="spellEnd"/>
      <w:r w:rsidR="00BB12DE">
        <w:rPr>
          <w:rFonts w:ascii="Times New Roman" w:eastAsia="Times New Roman" w:hAnsi="Times New Roman" w:cs="Calibri"/>
          <w:lang w:bidi="ar-SA"/>
        </w:rPr>
        <w:t xml:space="preserve">, </w:t>
      </w:r>
      <w:r>
        <w:rPr>
          <w:rFonts w:ascii="Times New Roman" w:eastAsia="Times New Roman" w:hAnsi="Times New Roman" w:cs="Calibri"/>
          <w:lang w:bidi="ar-SA"/>
        </w:rPr>
        <w:t xml:space="preserve">Ing. Anna </w:t>
      </w:r>
      <w:proofErr w:type="spellStart"/>
      <w:r>
        <w:rPr>
          <w:rFonts w:ascii="Times New Roman" w:eastAsia="Times New Roman" w:hAnsi="Times New Roman" w:cs="Calibri"/>
          <w:lang w:bidi="ar-SA"/>
        </w:rPr>
        <w:t>Laššáková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Vonšák</w:t>
      </w:r>
      <w:proofErr w:type="spellEnd"/>
      <w:r>
        <w:rPr>
          <w:rFonts w:ascii="Times New Roman" w:eastAsia="Times New Roman" w:hAnsi="Times New Roman" w:cs="Calibri"/>
          <w:lang w:bidi="ar-SA"/>
        </w:rPr>
        <w:t xml:space="preserve">, Mgr. Martina </w:t>
      </w:r>
      <w:proofErr w:type="spellStart"/>
      <w:r>
        <w:rPr>
          <w:rFonts w:ascii="Times New Roman" w:eastAsia="Times New Roman" w:hAnsi="Times New Roman" w:cs="Calibri"/>
          <w:lang w:bidi="ar-SA"/>
        </w:rPr>
        <w:t>Vonšáková</w:t>
      </w:r>
      <w:proofErr w:type="spellEnd"/>
    </w:p>
    <w:p w:rsidR="00882C02" w:rsidRDefault="00882C02" w:rsidP="00882C02">
      <w:pPr>
        <w:pStyle w:val="Standarduser"/>
        <w:jc w:val="both"/>
        <w:rPr>
          <w:rFonts w:cs="Calibri"/>
          <w:lang w:eastAsia="zh-CN"/>
        </w:rPr>
      </w:pPr>
    </w:p>
    <w:p w:rsidR="00882C02" w:rsidRDefault="00882C02" w:rsidP="00882C02">
      <w:pPr>
        <w:pStyle w:val="Standarduser"/>
        <w:jc w:val="both"/>
        <w:rPr>
          <w:rFonts w:cs="Calibri"/>
          <w:b/>
          <w:lang w:eastAsia="zh-CN"/>
        </w:rPr>
      </w:pPr>
      <w:r>
        <w:rPr>
          <w:rFonts w:cs="Calibri"/>
          <w:b/>
          <w:lang w:eastAsia="zh-CN"/>
        </w:rPr>
        <w:t xml:space="preserve">9. Žiadosť Stana </w:t>
      </w:r>
      <w:proofErr w:type="spellStart"/>
      <w:r>
        <w:rPr>
          <w:rFonts w:cs="Calibri"/>
          <w:b/>
          <w:lang w:eastAsia="zh-CN"/>
        </w:rPr>
        <w:t>Vonšáka</w:t>
      </w:r>
      <w:proofErr w:type="spellEnd"/>
      <w:r>
        <w:rPr>
          <w:rFonts w:cs="Calibri"/>
          <w:b/>
          <w:lang w:eastAsia="zh-CN"/>
        </w:rPr>
        <w:t xml:space="preserve"> o odpredanie cesty pod obec za 1 Euro</w:t>
      </w:r>
    </w:p>
    <w:p w:rsidR="00882C02" w:rsidRDefault="00882C02" w:rsidP="00882C02">
      <w:pPr>
        <w:pStyle w:val="Standarduser"/>
        <w:jc w:val="both"/>
      </w:pPr>
      <w:r>
        <w:rPr>
          <w:color w:val="00000A"/>
        </w:rPr>
        <w:t>Musia súhlasiť všetci účastníci.</w:t>
      </w:r>
      <w:r>
        <w:t xml:space="preserve"> </w:t>
      </w:r>
      <w:r>
        <w:rPr>
          <w:color w:val="00000A"/>
        </w:rPr>
        <w:t xml:space="preserve">Cesta musí mať 7 metrov. Treba urobiť geometrický plán. </w:t>
      </w:r>
      <w:bookmarkStart w:id="9" w:name="_Hlk135121274"/>
    </w:p>
    <w:bookmarkEnd w:id="9"/>
    <w:p w:rsidR="00882C02" w:rsidRDefault="00882C02" w:rsidP="00882C02">
      <w:pPr>
        <w:pStyle w:val="Standarduser"/>
        <w:jc w:val="both"/>
        <w:rPr>
          <w:color w:val="00000A"/>
        </w:rPr>
      </w:pPr>
      <w:r>
        <w:rPr>
          <w:color w:val="00000A"/>
        </w:rPr>
        <w:t>Poslanci, ktorí schvaľujú túto žiadosť:</w:t>
      </w:r>
    </w:p>
    <w:p w:rsidR="00882C02" w:rsidRDefault="00882C02" w:rsidP="00882C02">
      <w:pPr>
        <w:pStyle w:val="Standard"/>
        <w:tabs>
          <w:tab w:val="left" w:pos="1635"/>
        </w:tabs>
        <w:jc w:val="both"/>
        <w:rPr>
          <w:rFonts w:ascii="Times New Roman" w:eastAsia="Times New Roman" w:hAnsi="Times New Roman" w:cs="Calibri"/>
          <w:lang w:bidi="ar-SA"/>
        </w:rPr>
      </w:pPr>
      <w:r>
        <w:rPr>
          <w:rFonts w:ascii="Times New Roman" w:eastAsia="Times New Roman" w:hAnsi="Times New Roman" w:cs="Calibri"/>
          <w:lang w:bidi="ar-SA"/>
        </w:rPr>
        <w:t xml:space="preserve">Miroslav </w:t>
      </w:r>
      <w:proofErr w:type="spellStart"/>
      <w:r>
        <w:rPr>
          <w:rFonts w:ascii="Times New Roman" w:eastAsia="Times New Roman" w:hAnsi="Times New Roman" w:cs="Calibri"/>
          <w:lang w:bidi="ar-SA"/>
        </w:rPr>
        <w:t>Brandys</w:t>
      </w:r>
      <w:proofErr w:type="spellEnd"/>
      <w:r>
        <w:rPr>
          <w:rFonts w:ascii="Times New Roman" w:eastAsia="Times New Roman" w:hAnsi="Times New Roman" w:cs="Calibri"/>
          <w:lang w:bidi="ar-SA"/>
        </w:rPr>
        <w:t xml:space="preserve">, Mgr. Beáta </w:t>
      </w:r>
      <w:proofErr w:type="spellStart"/>
      <w:r>
        <w:rPr>
          <w:rFonts w:ascii="Times New Roman" w:eastAsia="Times New Roman" w:hAnsi="Times New Roman" w:cs="Calibri"/>
          <w:lang w:bidi="ar-SA"/>
        </w:rPr>
        <w:t>Grižáková</w:t>
      </w:r>
      <w:proofErr w:type="spellEnd"/>
      <w:r>
        <w:rPr>
          <w:rFonts w:ascii="Times New Roman" w:eastAsia="Times New Roman" w:hAnsi="Times New Roman" w:cs="Calibri"/>
          <w:lang w:bidi="ar-SA"/>
        </w:rPr>
        <w:t xml:space="preserve">, PaedDr. Anna </w:t>
      </w:r>
      <w:proofErr w:type="spellStart"/>
      <w:r>
        <w:rPr>
          <w:rFonts w:ascii="Times New Roman" w:eastAsia="Times New Roman" w:hAnsi="Times New Roman" w:cs="Calibri"/>
          <w:lang w:bidi="ar-SA"/>
        </w:rPr>
        <w:t>Grobarčíková</w:t>
      </w:r>
      <w:proofErr w:type="spellEnd"/>
      <w:r>
        <w:rPr>
          <w:rFonts w:ascii="Times New Roman" w:eastAsia="Times New Roman" w:hAnsi="Times New Roman" w:cs="Calibri"/>
          <w:lang w:bidi="ar-SA"/>
        </w:rPr>
        <w:t xml:space="preserve">, Bc. Dáša </w:t>
      </w:r>
      <w:proofErr w:type="spellStart"/>
      <w:r>
        <w:rPr>
          <w:rFonts w:ascii="Times New Roman" w:eastAsia="Times New Roman" w:hAnsi="Times New Roman" w:cs="Calibri"/>
          <w:lang w:bidi="ar-SA"/>
        </w:rPr>
        <w:t>Chudiaková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Chudjak</w:t>
      </w:r>
      <w:proofErr w:type="spellEnd"/>
      <w:r>
        <w:rPr>
          <w:rFonts w:ascii="Times New Roman" w:eastAsia="Times New Roman" w:hAnsi="Times New Roman" w:cs="Calibri"/>
          <w:lang w:bidi="ar-SA"/>
        </w:rPr>
        <w:t>,</w:t>
      </w:r>
      <w:r w:rsidR="00BB12DE" w:rsidRPr="00BB12DE">
        <w:rPr>
          <w:rFonts w:ascii="Times New Roman" w:eastAsia="Times New Roman" w:hAnsi="Times New Roman" w:cs="Calibri"/>
          <w:lang w:bidi="ar-SA"/>
        </w:rPr>
        <w:t xml:space="preserve"> </w:t>
      </w:r>
      <w:r w:rsidR="00BB12DE">
        <w:rPr>
          <w:rFonts w:ascii="Times New Roman" w:eastAsia="Times New Roman" w:hAnsi="Times New Roman" w:cs="Calibri"/>
          <w:lang w:bidi="ar-SA"/>
        </w:rPr>
        <w:t xml:space="preserve">Martin </w:t>
      </w:r>
      <w:proofErr w:type="spellStart"/>
      <w:r w:rsidR="00BB12DE">
        <w:rPr>
          <w:rFonts w:ascii="Times New Roman" w:eastAsia="Times New Roman" w:hAnsi="Times New Roman" w:cs="Calibri"/>
          <w:lang w:bidi="ar-SA"/>
        </w:rPr>
        <w:t>Kovalíček</w:t>
      </w:r>
      <w:proofErr w:type="spellEnd"/>
      <w:r w:rsidR="00BB12DE">
        <w:rPr>
          <w:rFonts w:ascii="Times New Roman" w:eastAsia="Times New Roman" w:hAnsi="Times New Roman" w:cs="Calibri"/>
          <w:lang w:bidi="ar-SA"/>
        </w:rPr>
        <w:t>,</w:t>
      </w:r>
      <w:r>
        <w:rPr>
          <w:rFonts w:ascii="Times New Roman" w:eastAsia="Times New Roman" w:hAnsi="Times New Roman" w:cs="Calibri"/>
          <w:lang w:bidi="ar-SA"/>
        </w:rPr>
        <w:t xml:space="preserve"> Ing. Anna </w:t>
      </w:r>
      <w:proofErr w:type="spellStart"/>
      <w:r>
        <w:rPr>
          <w:rFonts w:ascii="Times New Roman" w:eastAsia="Times New Roman" w:hAnsi="Times New Roman" w:cs="Calibri"/>
          <w:lang w:bidi="ar-SA"/>
        </w:rPr>
        <w:t>Laššáková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Vonšák</w:t>
      </w:r>
      <w:proofErr w:type="spellEnd"/>
      <w:r>
        <w:rPr>
          <w:rFonts w:ascii="Times New Roman" w:eastAsia="Times New Roman" w:hAnsi="Times New Roman" w:cs="Calibri"/>
          <w:lang w:bidi="ar-SA"/>
        </w:rPr>
        <w:t xml:space="preserve">, Mgr. Martina </w:t>
      </w:r>
      <w:proofErr w:type="spellStart"/>
      <w:r>
        <w:rPr>
          <w:rFonts w:ascii="Times New Roman" w:eastAsia="Times New Roman" w:hAnsi="Times New Roman" w:cs="Calibri"/>
          <w:lang w:bidi="ar-SA"/>
        </w:rPr>
        <w:t>Vonšáková</w:t>
      </w:r>
      <w:proofErr w:type="spellEnd"/>
    </w:p>
    <w:p w:rsidR="00882C02" w:rsidRDefault="00882C02" w:rsidP="00882C02">
      <w:pPr>
        <w:pStyle w:val="Standard"/>
        <w:tabs>
          <w:tab w:val="left" w:pos="1635"/>
        </w:tabs>
        <w:jc w:val="both"/>
        <w:rPr>
          <w:rFonts w:ascii="Times New Roman" w:eastAsia="Times New Roman" w:hAnsi="Times New Roman" w:cs="Calibri"/>
          <w:lang w:bidi="ar-SA"/>
        </w:rPr>
      </w:pPr>
    </w:p>
    <w:p w:rsidR="00882C02" w:rsidRDefault="00BB12DE" w:rsidP="00882C02">
      <w:pPr>
        <w:pStyle w:val="Standard"/>
        <w:tabs>
          <w:tab w:val="left" w:pos="1635"/>
        </w:tabs>
        <w:jc w:val="both"/>
        <w:rPr>
          <w:rFonts w:cs="Calibri" w:hint="eastAsia"/>
          <w:b/>
        </w:rPr>
      </w:pPr>
      <w:r>
        <w:rPr>
          <w:rFonts w:cs="Calibri"/>
          <w:b/>
        </w:rPr>
        <w:t>10</w:t>
      </w:r>
      <w:r w:rsidR="00882C02">
        <w:rPr>
          <w:rFonts w:cs="Calibri"/>
          <w:b/>
        </w:rPr>
        <w:t>. Žiadosť o vybudovanie miestnej komunikácie a inžinierskych prípojok na nižnom konci</w:t>
      </w:r>
    </w:p>
    <w:p w:rsidR="00882C02" w:rsidRDefault="00882C02" w:rsidP="00882C02">
      <w:pPr>
        <w:pStyle w:val="Standard"/>
        <w:tabs>
          <w:tab w:val="left" w:pos="1635"/>
        </w:tabs>
        <w:jc w:val="both"/>
        <w:rPr>
          <w:rFonts w:cs="Calibri" w:hint="eastAsia"/>
        </w:rPr>
      </w:pPr>
      <w:r>
        <w:rPr>
          <w:rFonts w:cs="Calibri"/>
        </w:rPr>
        <w:t xml:space="preserve">Obyvatelia novej ulice na nižnom konci požiadali o vybudovanie miestnej komunikácie a  inžinierskych prípojok. Doteraz obec pomáhala pri budovaní inžinierskych sieti na nových uliciach. Momentálne sú viaceré žiadosti na nové ulice. Kontrolórka Bc. Anna </w:t>
      </w:r>
      <w:proofErr w:type="spellStart"/>
      <w:r>
        <w:rPr>
          <w:rFonts w:cs="Calibri"/>
        </w:rPr>
        <w:t>Luscoňová</w:t>
      </w:r>
      <w:proofErr w:type="spellEnd"/>
      <w:r>
        <w:rPr>
          <w:rFonts w:cs="Calibri"/>
        </w:rPr>
        <w:t xml:space="preserve"> upozornila, že sú to veľké náklady pre obec a týchto ciest bude stále pribúdať. Niečo by si mali uhradiť aj obyvatelia týchto ulíc. Tejto lokalite bol zaplatený aj geometrický plán v sume 2 600 €. Poslanci navrhli, aby sa starosta poinformoval ako sa to rieši v iných obciach. Starosta uviedol, že napr. v Rabči  sa to rieši poplatkom za rozvoj. </w:t>
      </w:r>
    </w:p>
    <w:p w:rsidR="00882C02" w:rsidRDefault="00882C02" w:rsidP="00882C02">
      <w:pPr>
        <w:pStyle w:val="Standarduser"/>
        <w:jc w:val="both"/>
      </w:pPr>
      <w:r>
        <w:rPr>
          <w:color w:val="00000A"/>
        </w:rPr>
        <w:t>Poslanci, ktorí berú na vedomie túto žiadosť:</w:t>
      </w:r>
    </w:p>
    <w:p w:rsidR="00882C02" w:rsidRDefault="00882C02" w:rsidP="00882C02">
      <w:pPr>
        <w:pStyle w:val="Standard"/>
        <w:tabs>
          <w:tab w:val="left" w:pos="1635"/>
        </w:tabs>
        <w:jc w:val="both"/>
        <w:rPr>
          <w:rFonts w:ascii="Times New Roman" w:eastAsia="Times New Roman" w:hAnsi="Times New Roman" w:cs="Calibri"/>
          <w:lang w:bidi="ar-SA"/>
        </w:rPr>
      </w:pPr>
      <w:r>
        <w:rPr>
          <w:rFonts w:ascii="Times New Roman" w:eastAsia="Times New Roman" w:hAnsi="Times New Roman" w:cs="Calibri"/>
          <w:lang w:bidi="ar-SA"/>
        </w:rPr>
        <w:t xml:space="preserve">Miroslav </w:t>
      </w:r>
      <w:proofErr w:type="spellStart"/>
      <w:r>
        <w:rPr>
          <w:rFonts w:ascii="Times New Roman" w:eastAsia="Times New Roman" w:hAnsi="Times New Roman" w:cs="Calibri"/>
          <w:lang w:bidi="ar-SA"/>
        </w:rPr>
        <w:t>Brandys</w:t>
      </w:r>
      <w:proofErr w:type="spellEnd"/>
      <w:r>
        <w:rPr>
          <w:rFonts w:ascii="Times New Roman" w:eastAsia="Times New Roman" w:hAnsi="Times New Roman" w:cs="Calibri"/>
          <w:lang w:bidi="ar-SA"/>
        </w:rPr>
        <w:t xml:space="preserve">, Mgr. Beáta </w:t>
      </w:r>
      <w:proofErr w:type="spellStart"/>
      <w:r>
        <w:rPr>
          <w:rFonts w:ascii="Times New Roman" w:eastAsia="Times New Roman" w:hAnsi="Times New Roman" w:cs="Calibri"/>
          <w:lang w:bidi="ar-SA"/>
        </w:rPr>
        <w:t>Grižáková</w:t>
      </w:r>
      <w:proofErr w:type="spellEnd"/>
      <w:r>
        <w:rPr>
          <w:rFonts w:ascii="Times New Roman" w:eastAsia="Times New Roman" w:hAnsi="Times New Roman" w:cs="Calibri"/>
          <w:lang w:bidi="ar-SA"/>
        </w:rPr>
        <w:t xml:space="preserve">, PaedDr. Anna </w:t>
      </w:r>
      <w:proofErr w:type="spellStart"/>
      <w:r>
        <w:rPr>
          <w:rFonts w:ascii="Times New Roman" w:eastAsia="Times New Roman" w:hAnsi="Times New Roman" w:cs="Calibri"/>
          <w:lang w:bidi="ar-SA"/>
        </w:rPr>
        <w:t>Grobarčíková</w:t>
      </w:r>
      <w:proofErr w:type="spellEnd"/>
      <w:r>
        <w:rPr>
          <w:rFonts w:ascii="Times New Roman" w:eastAsia="Times New Roman" w:hAnsi="Times New Roman" w:cs="Calibri"/>
          <w:lang w:bidi="ar-SA"/>
        </w:rPr>
        <w:t xml:space="preserve">, Bc. Dáša </w:t>
      </w:r>
      <w:proofErr w:type="spellStart"/>
      <w:r>
        <w:rPr>
          <w:rFonts w:ascii="Times New Roman" w:eastAsia="Times New Roman" w:hAnsi="Times New Roman" w:cs="Calibri"/>
          <w:lang w:bidi="ar-SA"/>
        </w:rPr>
        <w:t>Chudiaková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Chudjak</w:t>
      </w:r>
      <w:proofErr w:type="spellEnd"/>
      <w:r>
        <w:rPr>
          <w:rFonts w:ascii="Times New Roman" w:eastAsia="Times New Roman" w:hAnsi="Times New Roman" w:cs="Calibri"/>
          <w:lang w:bidi="ar-SA"/>
        </w:rPr>
        <w:t xml:space="preserve">, </w:t>
      </w:r>
      <w:r w:rsidR="00BB12DE">
        <w:rPr>
          <w:rFonts w:ascii="Times New Roman" w:eastAsia="Times New Roman" w:hAnsi="Times New Roman" w:cs="Calibri"/>
          <w:lang w:bidi="ar-SA"/>
        </w:rPr>
        <w:t xml:space="preserve">Martin </w:t>
      </w:r>
      <w:proofErr w:type="spellStart"/>
      <w:r w:rsidR="00BB12DE">
        <w:rPr>
          <w:rFonts w:ascii="Times New Roman" w:eastAsia="Times New Roman" w:hAnsi="Times New Roman" w:cs="Calibri"/>
          <w:lang w:bidi="ar-SA"/>
        </w:rPr>
        <w:t>Kovalíček</w:t>
      </w:r>
      <w:proofErr w:type="spellEnd"/>
      <w:r w:rsidR="00BB12DE">
        <w:rPr>
          <w:rFonts w:ascii="Times New Roman" w:eastAsia="Times New Roman" w:hAnsi="Times New Roman" w:cs="Calibri"/>
          <w:lang w:bidi="ar-SA"/>
        </w:rPr>
        <w:t xml:space="preserve">, </w:t>
      </w:r>
      <w:r w:rsidR="00BB12DE">
        <w:rPr>
          <w:rFonts w:ascii="Times New Roman" w:eastAsia="Times New Roman" w:hAnsi="Times New Roman" w:cs="Calibri"/>
          <w:lang w:bidi="ar-SA"/>
        </w:rPr>
        <w:t xml:space="preserve">Martin </w:t>
      </w:r>
      <w:proofErr w:type="spellStart"/>
      <w:r w:rsidR="00BB12DE">
        <w:rPr>
          <w:rFonts w:ascii="Times New Roman" w:eastAsia="Times New Roman" w:hAnsi="Times New Roman" w:cs="Calibri"/>
          <w:lang w:bidi="ar-SA"/>
        </w:rPr>
        <w:t>Kovalíček</w:t>
      </w:r>
      <w:proofErr w:type="spellEnd"/>
      <w:r w:rsidR="00BB12DE">
        <w:rPr>
          <w:rFonts w:ascii="Times New Roman" w:eastAsia="Times New Roman" w:hAnsi="Times New Roman" w:cs="Calibri"/>
          <w:lang w:bidi="ar-SA"/>
        </w:rPr>
        <w:t xml:space="preserve">, </w:t>
      </w:r>
      <w:r>
        <w:rPr>
          <w:rFonts w:ascii="Times New Roman" w:eastAsia="Times New Roman" w:hAnsi="Times New Roman" w:cs="Calibri"/>
          <w:lang w:bidi="ar-SA"/>
        </w:rPr>
        <w:t xml:space="preserve">Ing. Anna </w:t>
      </w:r>
      <w:proofErr w:type="spellStart"/>
      <w:r>
        <w:rPr>
          <w:rFonts w:ascii="Times New Roman" w:eastAsia="Times New Roman" w:hAnsi="Times New Roman" w:cs="Calibri"/>
          <w:lang w:bidi="ar-SA"/>
        </w:rPr>
        <w:t>Laššáková</w:t>
      </w:r>
      <w:proofErr w:type="spellEnd"/>
      <w:r>
        <w:rPr>
          <w:rFonts w:ascii="Times New Roman" w:eastAsia="Times New Roman" w:hAnsi="Times New Roman" w:cs="Calibri"/>
          <w:lang w:bidi="ar-SA"/>
        </w:rPr>
        <w:t xml:space="preserve">, Peter </w:t>
      </w:r>
      <w:proofErr w:type="spellStart"/>
      <w:r>
        <w:rPr>
          <w:rFonts w:ascii="Times New Roman" w:eastAsia="Times New Roman" w:hAnsi="Times New Roman" w:cs="Calibri"/>
          <w:lang w:bidi="ar-SA"/>
        </w:rPr>
        <w:t>Vonšák</w:t>
      </w:r>
      <w:proofErr w:type="spellEnd"/>
      <w:r>
        <w:rPr>
          <w:rFonts w:ascii="Times New Roman" w:eastAsia="Times New Roman" w:hAnsi="Times New Roman" w:cs="Calibri"/>
          <w:lang w:bidi="ar-SA"/>
        </w:rPr>
        <w:t xml:space="preserve">, Mgr. Martina </w:t>
      </w:r>
      <w:proofErr w:type="spellStart"/>
      <w:r>
        <w:rPr>
          <w:rFonts w:ascii="Times New Roman" w:eastAsia="Times New Roman" w:hAnsi="Times New Roman" w:cs="Calibri"/>
          <w:lang w:bidi="ar-SA"/>
        </w:rPr>
        <w:t>Vonšáková</w:t>
      </w:r>
      <w:proofErr w:type="spellEnd"/>
    </w:p>
    <w:p w:rsidR="00882C02" w:rsidRDefault="00882C02" w:rsidP="00882C02">
      <w:pPr>
        <w:pStyle w:val="Standarduser"/>
        <w:jc w:val="both"/>
        <w:rPr>
          <w:rFonts w:cs="Calibri"/>
          <w:lang w:eastAsia="zh-CN"/>
        </w:rPr>
      </w:pPr>
    </w:p>
    <w:p w:rsidR="00882C02" w:rsidRDefault="00882C02" w:rsidP="00882C02">
      <w:pPr>
        <w:pStyle w:val="Standarduser"/>
        <w:jc w:val="both"/>
        <w:rPr>
          <w:b/>
          <w:lang w:eastAsia="zh-CN"/>
        </w:rPr>
      </w:pPr>
      <w:r>
        <w:rPr>
          <w:b/>
          <w:lang w:eastAsia="zh-CN"/>
        </w:rPr>
        <w:t>Interpelácia poslancov</w:t>
      </w:r>
    </w:p>
    <w:p w:rsidR="00882C02" w:rsidRDefault="00882C02" w:rsidP="00882C02">
      <w:pPr>
        <w:pStyle w:val="Standarduser"/>
        <w:jc w:val="both"/>
      </w:pPr>
      <w:r>
        <w:rPr>
          <w:lang w:eastAsia="zh-CN"/>
        </w:rPr>
        <w:t>Starosta informoval, že do 17. apríla sa nám podarilo poslať žiadosť s právoplatnosťou zo stavebným povolením na vybudovanie šatní v rámci projektu</w:t>
      </w:r>
      <w:r>
        <w:rPr>
          <w:b/>
          <w:lang w:eastAsia="zh-CN"/>
        </w:rPr>
        <w:t xml:space="preserve"> </w:t>
      </w:r>
      <w:r>
        <w:rPr>
          <w:rFonts w:cs="Calibri"/>
          <w:bCs/>
          <w:lang w:eastAsia="zh-CN"/>
        </w:rPr>
        <w:t xml:space="preserve">„Spoločné priestory a šatne OŠK“. Celkové náklady na tento projekt budú 580 764,79 € a naša spoluúčasť za obec je </w:t>
      </w:r>
      <w:r>
        <w:rPr>
          <w:bCs/>
          <w:lang w:eastAsia="zh-CN"/>
        </w:rPr>
        <w:t xml:space="preserve">30 </w:t>
      </w:r>
      <w:r>
        <w:rPr>
          <w:color w:val="202124"/>
          <w:shd w:val="clear" w:color="auto" w:fill="FFFFFF"/>
        </w:rPr>
        <w:t>%</w:t>
      </w:r>
      <w:r>
        <w:rPr>
          <w:bCs/>
          <w:lang w:eastAsia="zh-CN"/>
        </w:rPr>
        <w:t xml:space="preserve"> čo predstavuje 174 229,44 €. Taktiež bola </w:t>
      </w:r>
      <w:r>
        <w:rPr>
          <w:rFonts w:cs="Calibri"/>
          <w:bCs/>
          <w:lang w:eastAsia="zh-CN"/>
        </w:rPr>
        <w:t xml:space="preserve">podaná žiadosť na </w:t>
      </w:r>
      <w:proofErr w:type="spellStart"/>
      <w:r>
        <w:rPr>
          <w:rFonts w:cs="Calibri"/>
          <w:bCs/>
          <w:lang w:eastAsia="zh-CN"/>
        </w:rPr>
        <w:t>kompostéry</w:t>
      </w:r>
      <w:proofErr w:type="spellEnd"/>
      <w:r>
        <w:rPr>
          <w:rFonts w:cs="Calibri"/>
          <w:bCs/>
          <w:lang w:eastAsia="zh-CN"/>
        </w:rPr>
        <w:t xml:space="preserve">. Ak to prejde tak dostane </w:t>
      </w:r>
      <w:proofErr w:type="spellStart"/>
      <w:r>
        <w:rPr>
          <w:rFonts w:cs="Calibri"/>
          <w:bCs/>
          <w:lang w:eastAsia="zh-CN"/>
        </w:rPr>
        <w:t>kompostér</w:t>
      </w:r>
      <w:proofErr w:type="spellEnd"/>
      <w:r>
        <w:rPr>
          <w:rFonts w:cs="Calibri"/>
          <w:bCs/>
          <w:lang w:eastAsia="zh-CN"/>
        </w:rPr>
        <w:t xml:space="preserve"> každá rodina.</w:t>
      </w:r>
      <w:r>
        <w:rPr>
          <w:bCs/>
          <w:lang w:eastAsia="zh-CN"/>
        </w:rPr>
        <w:t xml:space="preserve"> </w:t>
      </w:r>
      <w:r>
        <w:rPr>
          <w:rFonts w:cs="Calibri"/>
          <w:bCs/>
          <w:lang w:eastAsia="zh-CN"/>
        </w:rPr>
        <w:t>Požiadali sme o finančnú dotáciu na Ukrajincov, ktorú dáva štát pre obce, ktoré mali alebo majú ubytovaných Ukrajincov. My sme mali v obci päť  Ukrajincov, podali sme túto žiadosť na podporu. Výška tejto podpory by mala byť okolo 13 000 €.</w:t>
      </w:r>
      <w:r>
        <w:rPr>
          <w:bCs/>
          <w:lang w:eastAsia="zh-CN"/>
        </w:rPr>
        <w:t xml:space="preserve"> </w:t>
      </w:r>
      <w:r>
        <w:rPr>
          <w:lang w:eastAsia="zh-CN"/>
        </w:rPr>
        <w:t xml:space="preserve">V tomto roku sme prerobili miestnosť v MŠ, kde sa nachádzala posilňovňa. Tieto priestory sú už prerobené a nakúpilo sa aj vybavenie. Miestnosť bude možné použiť za určitý poplatok. Kľúče má momentálne Tomáš </w:t>
      </w:r>
      <w:proofErr w:type="spellStart"/>
      <w:r>
        <w:rPr>
          <w:lang w:eastAsia="zh-CN"/>
        </w:rPr>
        <w:t>Pindjak</w:t>
      </w:r>
      <w:proofErr w:type="spellEnd"/>
      <w:r>
        <w:rPr>
          <w:lang w:eastAsia="zh-CN"/>
        </w:rPr>
        <w:t xml:space="preserve"> a Ľubomír </w:t>
      </w:r>
      <w:proofErr w:type="spellStart"/>
      <w:r>
        <w:rPr>
          <w:lang w:eastAsia="zh-CN"/>
        </w:rPr>
        <w:t>Mazurák</w:t>
      </w:r>
      <w:proofErr w:type="spellEnd"/>
      <w:r>
        <w:rPr>
          <w:lang w:eastAsia="zh-CN"/>
        </w:rPr>
        <w:t>. Doriešili sa kamery, ktoré budú snímať vchod do posilňovne, križovatku detské ihrisko, Požiarnu zbrojnicu.</w:t>
      </w:r>
    </w:p>
    <w:p w:rsidR="00882C02" w:rsidRDefault="00882C02" w:rsidP="00882C02">
      <w:pPr>
        <w:pStyle w:val="Standarduser"/>
        <w:jc w:val="both"/>
        <w:rPr>
          <w:lang w:eastAsia="zh-CN"/>
        </w:rPr>
      </w:pPr>
      <w:r>
        <w:rPr>
          <w:lang w:eastAsia="zh-CN"/>
        </w:rPr>
        <w:t xml:space="preserve">Starosta uviedol, že chce taktiež kúpiť do KD </w:t>
      </w:r>
      <w:proofErr w:type="spellStart"/>
      <w:r>
        <w:rPr>
          <w:lang w:eastAsia="zh-CN"/>
        </w:rPr>
        <w:t>konvektomat</w:t>
      </w:r>
      <w:proofErr w:type="spellEnd"/>
      <w:r>
        <w:rPr>
          <w:lang w:eastAsia="zh-CN"/>
        </w:rPr>
        <w:t>, stoličky do KD veľkej sály. Treba ich kúpiť 220 až 250 kusov.</w:t>
      </w:r>
      <w:r w:rsidR="00AE160C">
        <w:rPr>
          <w:lang w:eastAsia="zh-CN"/>
        </w:rPr>
        <w:t xml:space="preserve"> </w:t>
      </w:r>
      <w:r>
        <w:rPr>
          <w:lang w:eastAsia="zh-CN"/>
        </w:rPr>
        <w:t xml:space="preserve">Poslanec Martin </w:t>
      </w:r>
      <w:proofErr w:type="spellStart"/>
      <w:r>
        <w:rPr>
          <w:lang w:eastAsia="zh-CN"/>
        </w:rPr>
        <w:t>Kovalíček</w:t>
      </w:r>
      <w:proofErr w:type="spellEnd"/>
      <w:r>
        <w:rPr>
          <w:lang w:eastAsia="zh-CN"/>
        </w:rPr>
        <w:t xml:space="preserve"> uviedol, že si všimol štítok na stoličkách, a navrhol starostovi, aby ich objednal z Poľská priamo od výrobcu, že to bude lacnejšie. Videl ich za 127 zlotých jednu na internete.</w:t>
      </w:r>
      <w:r>
        <w:t xml:space="preserve"> </w:t>
      </w:r>
      <w:r>
        <w:rPr>
          <w:lang w:eastAsia="zh-CN"/>
        </w:rPr>
        <w:t xml:space="preserve">Starosta tiež uviedol, že je už vytlačená monografia o obci 1 500 ks. Túto monografiu dostane každá rodina zadarmo do domácnosti, záujemcovia navyše si ju budú môcť zakúpiť.  Chcel by ju verejne prezentovať a hľadá spoločenskú akciu, s ktorou by to mohol spojiť. Poslanci navrhli, že by to bolo dobré na 30. ročníku našich folklórnych slávností. Poslanec Martin </w:t>
      </w:r>
      <w:proofErr w:type="spellStart"/>
      <w:r>
        <w:rPr>
          <w:lang w:eastAsia="zh-CN"/>
        </w:rPr>
        <w:t>Kovalíček</w:t>
      </w:r>
      <w:proofErr w:type="spellEnd"/>
      <w:r>
        <w:rPr>
          <w:lang w:eastAsia="zh-CN"/>
        </w:rPr>
        <w:t xml:space="preserve"> uviedol, že táto monografia stála ak dobre počíta okolo 44 tis. eur s tlačou aj napísaním a mohla by sa predávať aj po 30 €. Starosta informoval, že v bytovke 215 sa plánuje prerábať byt Michaely </w:t>
      </w:r>
      <w:proofErr w:type="spellStart"/>
      <w:r>
        <w:rPr>
          <w:lang w:eastAsia="zh-CN"/>
        </w:rPr>
        <w:t>Brišákovej</w:t>
      </w:r>
      <w:proofErr w:type="spellEnd"/>
      <w:r>
        <w:rPr>
          <w:lang w:eastAsia="zh-CN"/>
        </w:rPr>
        <w:t xml:space="preserve"> a hľadá sa, kto by to mohol prerobiť. Starosta navrhol Andrea </w:t>
      </w:r>
      <w:proofErr w:type="spellStart"/>
      <w:r>
        <w:rPr>
          <w:lang w:eastAsia="zh-CN"/>
        </w:rPr>
        <w:t>Chudiaka</w:t>
      </w:r>
      <w:proofErr w:type="spellEnd"/>
      <w:r>
        <w:rPr>
          <w:lang w:eastAsia="zh-CN"/>
        </w:rPr>
        <w:t xml:space="preserve">, ktorý prerábal aj iný byt. </w:t>
      </w:r>
      <w:bookmarkStart w:id="10" w:name="_Hlk135124531"/>
      <w:r>
        <w:rPr>
          <w:lang w:eastAsia="zh-CN"/>
        </w:rPr>
        <w:t>Poslankyňa</w:t>
      </w:r>
      <w:bookmarkEnd w:id="10"/>
      <w:r>
        <w:rPr>
          <w:bCs/>
          <w:color w:val="00000A"/>
        </w:rPr>
        <w:t xml:space="preserve"> Mgr. </w:t>
      </w:r>
      <w:r>
        <w:rPr>
          <w:lang w:eastAsia="zh-CN"/>
        </w:rPr>
        <w:t xml:space="preserve">Beáta </w:t>
      </w:r>
      <w:proofErr w:type="spellStart"/>
      <w:r>
        <w:rPr>
          <w:lang w:eastAsia="zh-CN"/>
        </w:rPr>
        <w:t>Grižáková</w:t>
      </w:r>
      <w:proofErr w:type="spellEnd"/>
      <w:r>
        <w:rPr>
          <w:lang w:eastAsia="zh-CN"/>
        </w:rPr>
        <w:t xml:space="preserve"> tiež povedala</w:t>
      </w:r>
      <w:r>
        <w:rPr>
          <w:bCs/>
          <w:color w:val="00000A"/>
        </w:rPr>
        <w:t>, že ostali diery po stromčeko</w:t>
      </w:r>
      <w:r w:rsidR="00F7297F">
        <w:rPr>
          <w:bCs/>
          <w:color w:val="00000A"/>
        </w:rPr>
        <w:t>ch</w:t>
      </w:r>
      <w:r>
        <w:rPr>
          <w:bCs/>
          <w:color w:val="00000A"/>
        </w:rPr>
        <w:t>, keď ideš ku pamätníku, treba to upratať.</w:t>
      </w:r>
      <w:r>
        <w:t xml:space="preserve"> </w:t>
      </w:r>
      <w:r>
        <w:rPr>
          <w:lang w:eastAsia="zh-CN"/>
        </w:rPr>
        <w:t>Poslankyňa</w:t>
      </w:r>
      <w:r>
        <w:rPr>
          <w:color w:val="00000A"/>
        </w:rPr>
        <w:t xml:space="preserve"> Mgr. Martina </w:t>
      </w:r>
      <w:proofErr w:type="spellStart"/>
      <w:r>
        <w:rPr>
          <w:color w:val="00000A"/>
        </w:rPr>
        <w:t>Vonšáková</w:t>
      </w:r>
      <w:proofErr w:type="spellEnd"/>
      <w:r>
        <w:rPr>
          <w:color w:val="00000A"/>
        </w:rPr>
        <w:t xml:space="preserve"> požiadala o opravu poľnej cesty oproti kostolu ponad ihrisko. Je tam veľká diera a previs.  Starosta uviedol, že opravíme túto cestu.</w:t>
      </w:r>
      <w:r>
        <w:t xml:space="preserve"> </w:t>
      </w:r>
      <w:r>
        <w:rPr>
          <w:color w:val="00000A"/>
        </w:rPr>
        <w:t xml:space="preserve">Poslanec Miroslav </w:t>
      </w:r>
      <w:proofErr w:type="spellStart"/>
      <w:r>
        <w:rPr>
          <w:color w:val="00000A"/>
        </w:rPr>
        <w:t>Brandys</w:t>
      </w:r>
      <w:proofErr w:type="spellEnd"/>
      <w:r>
        <w:rPr>
          <w:color w:val="00000A"/>
        </w:rPr>
        <w:t xml:space="preserve"> s</w:t>
      </w:r>
      <w:r w:rsidR="00AE160C">
        <w:rPr>
          <w:color w:val="00000A"/>
        </w:rPr>
        <w:t xml:space="preserve">a </w:t>
      </w:r>
      <w:r>
        <w:rPr>
          <w:color w:val="00000A"/>
        </w:rPr>
        <w:t xml:space="preserve">opýtal, prečo sa nezasypávajú diery na </w:t>
      </w:r>
      <w:proofErr w:type="spellStart"/>
      <w:r>
        <w:rPr>
          <w:color w:val="00000A"/>
        </w:rPr>
        <w:t>veselovskej</w:t>
      </w:r>
      <w:proofErr w:type="spellEnd"/>
      <w:r>
        <w:rPr>
          <w:color w:val="00000A"/>
        </w:rPr>
        <w:t xml:space="preserve"> </w:t>
      </w:r>
      <w:r>
        <w:rPr>
          <w:color w:val="00000A"/>
        </w:rPr>
        <w:lastRenderedPageBreak/>
        <w:t>ceste.</w:t>
      </w:r>
      <w:r>
        <w:t xml:space="preserve"> </w:t>
      </w:r>
      <w:r>
        <w:rPr>
          <w:color w:val="00000A"/>
        </w:rPr>
        <w:t>Starosta  uviedol, že už tento rok sme ju zasypávali 2-3 razy. Treba to riešiť, keď viacej zaprší.</w:t>
      </w:r>
      <w:r>
        <w:t xml:space="preserve"> </w:t>
      </w:r>
      <w:r>
        <w:rPr>
          <w:color w:val="00000A"/>
        </w:rPr>
        <w:t xml:space="preserve">Poslanec Miroslav </w:t>
      </w:r>
      <w:proofErr w:type="spellStart"/>
      <w:r>
        <w:rPr>
          <w:color w:val="00000A"/>
        </w:rPr>
        <w:t>Brandys</w:t>
      </w:r>
      <w:proofErr w:type="spellEnd"/>
      <w:r>
        <w:rPr>
          <w:color w:val="00000A"/>
        </w:rPr>
        <w:t xml:space="preserve"> povedal, že sa rozsypáva tiež naša hlavná cesta a za dedinou</w:t>
      </w:r>
    </w:p>
    <w:p w:rsidR="00882C02" w:rsidRDefault="00882C02" w:rsidP="00882C02">
      <w:pPr>
        <w:pStyle w:val="Standarduser"/>
        <w:jc w:val="both"/>
        <w:rPr>
          <w:color w:val="00000A"/>
        </w:rPr>
      </w:pPr>
      <w:r>
        <w:rPr>
          <w:color w:val="00000A"/>
        </w:rPr>
        <w:t>cesta. Starosta uviedol, že už je napísaný list na Správu ciest so žiadosťou o opravu.  Cestu za mostom ktorú udržiava obec opravíme.</w:t>
      </w:r>
    </w:p>
    <w:p w:rsidR="00882C02" w:rsidRDefault="00882C02" w:rsidP="00882C02">
      <w:pPr>
        <w:pStyle w:val="Standarduser"/>
        <w:jc w:val="both"/>
      </w:pPr>
      <w:r>
        <w:rPr>
          <w:lang w:eastAsia="zh-CN"/>
        </w:rPr>
        <w:t>Poslankyňa</w:t>
      </w:r>
      <w:r>
        <w:rPr>
          <w:color w:val="00000A"/>
        </w:rPr>
        <w:t xml:space="preserve"> Bc. Dáša </w:t>
      </w:r>
      <w:proofErr w:type="spellStart"/>
      <w:r>
        <w:rPr>
          <w:color w:val="00000A"/>
        </w:rPr>
        <w:t>Chudiaková</w:t>
      </w:r>
      <w:proofErr w:type="spellEnd"/>
      <w:r>
        <w:rPr>
          <w:color w:val="00000A"/>
        </w:rPr>
        <w:t xml:space="preserve"> navrhuje zaasfaltovať plochu pri pani </w:t>
      </w:r>
      <w:proofErr w:type="spellStart"/>
      <w:r>
        <w:rPr>
          <w:color w:val="00000A"/>
        </w:rPr>
        <w:t>Mlynarčíkovej</w:t>
      </w:r>
      <w:proofErr w:type="spellEnd"/>
      <w:r>
        <w:rPr>
          <w:color w:val="00000A"/>
        </w:rPr>
        <w:t>,  upozornila na dieru pri jej dome. Starosta uviedol, že túto dieru po oprave zaasfaltuje Správa ciest,  keď tento priestor zhutni.</w:t>
      </w:r>
    </w:p>
    <w:p w:rsidR="00882C02" w:rsidRDefault="00882C02" w:rsidP="00882C02">
      <w:pPr>
        <w:pStyle w:val="Standarduser"/>
        <w:jc w:val="both"/>
      </w:pPr>
      <w:r>
        <w:rPr>
          <w:color w:val="00000A"/>
          <w:lang w:eastAsia="zh-CN"/>
        </w:rPr>
        <w:t xml:space="preserve">Poslanec Martin </w:t>
      </w:r>
      <w:proofErr w:type="spellStart"/>
      <w:r>
        <w:rPr>
          <w:color w:val="00000A"/>
          <w:lang w:eastAsia="zh-CN"/>
        </w:rPr>
        <w:t>Kovalíček</w:t>
      </w:r>
      <w:proofErr w:type="spellEnd"/>
      <w:r>
        <w:rPr>
          <w:color w:val="00000A"/>
          <w:lang w:eastAsia="zh-CN"/>
        </w:rPr>
        <w:t xml:space="preserve"> sa opýtal, aby sme pokračovali v oprave  KD, strechy lebo tam zateká. Starosta uviedol, že projektová dokumentácia bola pripravená pre účely projektov</w:t>
      </w:r>
      <w:r>
        <w:rPr>
          <w:color w:val="00000A"/>
        </w:rPr>
        <w:t>, je aj platné stavebné povolenie. Prioritne by riešil strechu a fasádu, máme polyester a sklenú vatu. Treba osloviť Fra</w:t>
      </w:r>
      <w:r w:rsidR="00F7297F">
        <w:rPr>
          <w:color w:val="00000A"/>
        </w:rPr>
        <w:t>ntiška</w:t>
      </w:r>
      <w:r>
        <w:rPr>
          <w:color w:val="00000A"/>
        </w:rPr>
        <w:t xml:space="preserve"> </w:t>
      </w:r>
      <w:proofErr w:type="spellStart"/>
      <w:r>
        <w:rPr>
          <w:color w:val="00000A"/>
        </w:rPr>
        <w:t>Mazuráka</w:t>
      </w:r>
      <w:proofErr w:type="spellEnd"/>
      <w:r>
        <w:rPr>
          <w:color w:val="00000A"/>
        </w:rPr>
        <w:t>, aby nám predniesol nejakú konečnú cenu.</w:t>
      </w:r>
    </w:p>
    <w:p w:rsidR="00882C02" w:rsidRDefault="00882C02" w:rsidP="00882C02">
      <w:pPr>
        <w:pStyle w:val="Standarduser"/>
        <w:jc w:val="both"/>
        <w:rPr>
          <w:color w:val="00000A"/>
        </w:rPr>
      </w:pPr>
      <w:r>
        <w:rPr>
          <w:color w:val="00000A"/>
        </w:rPr>
        <w:t xml:space="preserve">Poslanec Martin </w:t>
      </w:r>
      <w:proofErr w:type="spellStart"/>
      <w:r>
        <w:rPr>
          <w:color w:val="00000A"/>
        </w:rPr>
        <w:t>Kovalíček</w:t>
      </w:r>
      <w:proofErr w:type="spellEnd"/>
      <w:r>
        <w:rPr>
          <w:color w:val="00000A"/>
        </w:rPr>
        <w:t xml:space="preserve"> by chcel požiadať o dotáciu na obnovenú akciu </w:t>
      </w:r>
      <w:proofErr w:type="spellStart"/>
      <w:r>
        <w:rPr>
          <w:color w:val="00000A"/>
        </w:rPr>
        <w:t>Turbo</w:t>
      </w:r>
      <w:proofErr w:type="spellEnd"/>
      <w:r>
        <w:rPr>
          <w:color w:val="00000A"/>
        </w:rPr>
        <w:t xml:space="preserve">. Starosta uviedol, že bol vybavovať povolenia a hľadali priestory, ktoré by boli akceptovateľné pre úrady životného prostredia. Akcia bude pod hlavičkou obce. Uskutoční sa 20. augusta 2023. Poslanci odporučili Martinovi </w:t>
      </w:r>
      <w:proofErr w:type="spellStart"/>
      <w:r>
        <w:rPr>
          <w:color w:val="00000A"/>
        </w:rPr>
        <w:t>Kovalíčkovi</w:t>
      </w:r>
      <w:proofErr w:type="spellEnd"/>
      <w:r>
        <w:rPr>
          <w:color w:val="00000A"/>
        </w:rPr>
        <w:t xml:space="preserve"> napísať žiadosť o poskytnutie dotácie pre DHZ do budúceho zasadania OZ. </w:t>
      </w:r>
      <w:r w:rsidR="00EF0383">
        <w:rPr>
          <w:color w:val="00000A"/>
        </w:rPr>
        <w:t>Bolo by dobré</w:t>
      </w:r>
      <w:r>
        <w:rPr>
          <w:color w:val="00000A"/>
        </w:rPr>
        <w:t xml:space="preserve"> pripraviť nejaký sprievodný program.</w:t>
      </w:r>
    </w:p>
    <w:p w:rsidR="00882C02" w:rsidRDefault="00882C02" w:rsidP="00882C02">
      <w:pPr>
        <w:pStyle w:val="Standarduser"/>
        <w:jc w:val="both"/>
      </w:pPr>
      <w:r>
        <w:rPr>
          <w:color w:val="00000A"/>
        </w:rPr>
        <w:t xml:space="preserve">Poslanec Martin </w:t>
      </w:r>
      <w:proofErr w:type="spellStart"/>
      <w:r>
        <w:rPr>
          <w:color w:val="00000A"/>
        </w:rPr>
        <w:t>Kovalíček</w:t>
      </w:r>
      <w:proofErr w:type="spellEnd"/>
      <w:r>
        <w:rPr>
          <w:color w:val="00000A"/>
        </w:rPr>
        <w:t xml:space="preserve"> sa zhrozil, čo je na našom zbernom dvore. Keď to už tí ľudia dovezú, tak nech si to roztriedia. Treba ten odpad rozdeliť a nevysypať na kopu. Chlap</w:t>
      </w:r>
      <w:r w:rsidR="00EF0383">
        <w:rPr>
          <w:color w:val="00000A"/>
        </w:rPr>
        <w:t>i</w:t>
      </w:r>
      <w:r>
        <w:rPr>
          <w:color w:val="00000A"/>
        </w:rPr>
        <w:t xml:space="preserve"> z prevádzky sa v tom musia hrabať a čas ide a mohli by robiť čosi iné ako toto.</w:t>
      </w:r>
      <w:r>
        <w:t xml:space="preserve"> </w:t>
      </w:r>
      <w:r>
        <w:rPr>
          <w:color w:val="00000A"/>
        </w:rPr>
        <w:t>Treba zrobiť nejaké cedule, kde by  ľudia, ktorí dovezú odpad ho rozdelili podľa druhu.</w:t>
      </w:r>
    </w:p>
    <w:p w:rsidR="00882C02" w:rsidRDefault="00882C02" w:rsidP="00882C02">
      <w:pPr>
        <w:pStyle w:val="Standarduser"/>
        <w:jc w:val="both"/>
        <w:rPr>
          <w:color w:val="00000A"/>
        </w:rPr>
      </w:pPr>
      <w:r>
        <w:rPr>
          <w:color w:val="00000A"/>
        </w:rPr>
        <w:t xml:space="preserve">Dostal podnety, že tu vozia odpad ľudia z iných dedín. Treba zrobiť nejaký oznam, že objekt je chránený kamerovým systémom. Poslanec Martin </w:t>
      </w:r>
      <w:proofErr w:type="spellStart"/>
      <w:r>
        <w:rPr>
          <w:color w:val="00000A"/>
        </w:rPr>
        <w:t>Kovalíček</w:t>
      </w:r>
      <w:proofErr w:type="spellEnd"/>
      <w:r>
        <w:rPr>
          <w:color w:val="00000A"/>
        </w:rPr>
        <w:t xml:space="preserve"> sa pýtal, ako to skončilo s prístreškom na bicykle pri CZŠ. Starosta uviedol, že sa tam nenašlo vhodne miesto.</w:t>
      </w:r>
    </w:p>
    <w:p w:rsidR="00882C02" w:rsidRDefault="00882C02" w:rsidP="00882C02">
      <w:pPr>
        <w:pStyle w:val="Standarduser"/>
        <w:jc w:val="both"/>
        <w:rPr>
          <w:color w:val="00000A"/>
        </w:rPr>
      </w:pPr>
      <w:r>
        <w:rPr>
          <w:color w:val="00000A"/>
        </w:rPr>
        <w:t xml:space="preserve">Poslankyňa Mgr. Beáta </w:t>
      </w:r>
      <w:proofErr w:type="spellStart"/>
      <w:r>
        <w:rPr>
          <w:color w:val="00000A"/>
        </w:rPr>
        <w:t>Grižáková</w:t>
      </w:r>
      <w:proofErr w:type="spellEnd"/>
      <w:r>
        <w:rPr>
          <w:color w:val="00000A"/>
        </w:rPr>
        <w:t xml:space="preserve"> by sa chcela opýtať ohľadom autobusov. Chcela, aby obec napísala list na SAD ohľadom zmeny cestovného poriadku. Starosta uviedol, že napíše list na SAD, ale je potrebné, aby sa dohodli rodičia a škola ako by to vyhovovalo aj vyšnému koncu.</w:t>
      </w:r>
    </w:p>
    <w:p w:rsidR="00882C02" w:rsidRDefault="00882C02" w:rsidP="00882C02">
      <w:pPr>
        <w:pStyle w:val="Standarduser"/>
        <w:jc w:val="both"/>
      </w:pPr>
      <w:r>
        <w:rPr>
          <w:color w:val="00000A"/>
        </w:rPr>
        <w:t xml:space="preserve">Poslankyňa </w:t>
      </w:r>
      <w:r>
        <w:rPr>
          <w:rFonts w:cs="Calibri"/>
        </w:rPr>
        <w:t xml:space="preserve">PaedDr. </w:t>
      </w:r>
      <w:r>
        <w:rPr>
          <w:color w:val="00000A"/>
        </w:rPr>
        <w:t xml:space="preserve">Anna </w:t>
      </w:r>
      <w:proofErr w:type="spellStart"/>
      <w:r>
        <w:rPr>
          <w:color w:val="00000A"/>
        </w:rPr>
        <w:t>Grobarčíková</w:t>
      </w:r>
      <w:proofErr w:type="spellEnd"/>
      <w:r>
        <w:rPr>
          <w:color w:val="00000A"/>
        </w:rPr>
        <w:t xml:space="preserve"> sa pýtala ako riešia výtlky po zime.</w:t>
      </w:r>
    </w:p>
    <w:p w:rsidR="00882C02" w:rsidRDefault="00882C02" w:rsidP="00882C02">
      <w:pPr>
        <w:pStyle w:val="Standarduser"/>
        <w:jc w:val="both"/>
        <w:rPr>
          <w:color w:val="00000A"/>
        </w:rPr>
      </w:pPr>
      <w:r>
        <w:rPr>
          <w:color w:val="00000A"/>
        </w:rPr>
        <w:t xml:space="preserve">Starosta uviedol, že sa píše žiadosť na Správu ciest o opravu výtlkov. Táto žiadosť je napísaná. </w:t>
      </w:r>
    </w:p>
    <w:p w:rsidR="00882C02" w:rsidRDefault="00882C02" w:rsidP="00882C02">
      <w:pPr>
        <w:pStyle w:val="Standarduser"/>
        <w:jc w:val="both"/>
        <w:rPr>
          <w:color w:val="00000A"/>
        </w:rPr>
      </w:pPr>
    </w:p>
    <w:p w:rsidR="00882C02" w:rsidRDefault="00882C02" w:rsidP="00882C02">
      <w:pPr>
        <w:pStyle w:val="Standarduser"/>
        <w:jc w:val="both"/>
        <w:rPr>
          <w:color w:val="00000A"/>
        </w:rPr>
      </w:pPr>
      <w:r>
        <w:rPr>
          <w:color w:val="00000A"/>
        </w:rPr>
        <w:t>Overovatelia:</w:t>
      </w:r>
    </w:p>
    <w:p w:rsidR="00882C02" w:rsidRDefault="00882C02" w:rsidP="00882C02">
      <w:pPr>
        <w:pStyle w:val="Standarduser"/>
        <w:spacing w:line="360" w:lineRule="auto"/>
        <w:jc w:val="both"/>
        <w:rPr>
          <w:color w:val="00000A"/>
        </w:rPr>
      </w:pPr>
    </w:p>
    <w:p w:rsidR="00882C02" w:rsidRDefault="00882C02" w:rsidP="00882C02">
      <w:pPr>
        <w:pStyle w:val="Standarduser"/>
        <w:spacing w:line="480" w:lineRule="auto"/>
        <w:jc w:val="both"/>
        <w:rPr>
          <w:color w:val="00000A"/>
        </w:rPr>
      </w:pPr>
      <w:r>
        <w:rPr>
          <w:color w:val="00000A"/>
        </w:rPr>
        <w:t xml:space="preserve">Peter </w:t>
      </w:r>
      <w:proofErr w:type="spellStart"/>
      <w:r>
        <w:rPr>
          <w:color w:val="00000A"/>
        </w:rPr>
        <w:t>Vonšák</w:t>
      </w:r>
      <w:proofErr w:type="spellEnd"/>
      <w:r>
        <w:rPr>
          <w:color w:val="00000A"/>
        </w:rPr>
        <w:t xml:space="preserve">                                 .............................................</w:t>
      </w:r>
    </w:p>
    <w:p w:rsidR="00882C02" w:rsidRDefault="00882C02" w:rsidP="00882C02">
      <w:pPr>
        <w:pStyle w:val="Standarduser"/>
        <w:spacing w:line="480" w:lineRule="auto"/>
        <w:jc w:val="both"/>
        <w:rPr>
          <w:color w:val="00000A"/>
        </w:rPr>
      </w:pPr>
      <w:r>
        <w:rPr>
          <w:color w:val="00000A"/>
        </w:rPr>
        <w:t xml:space="preserve">Mgr. Martina </w:t>
      </w:r>
      <w:proofErr w:type="spellStart"/>
      <w:r>
        <w:rPr>
          <w:color w:val="00000A"/>
        </w:rPr>
        <w:t>Vonšáková</w:t>
      </w:r>
      <w:proofErr w:type="spellEnd"/>
      <w:r>
        <w:rPr>
          <w:color w:val="00000A"/>
        </w:rPr>
        <w:t xml:space="preserve">            </w:t>
      </w:r>
      <w:r w:rsidR="00EF0383">
        <w:rPr>
          <w:color w:val="00000A"/>
        </w:rPr>
        <w:t xml:space="preserve"> </w:t>
      </w:r>
      <w:r>
        <w:rPr>
          <w:color w:val="00000A"/>
        </w:rPr>
        <w:t xml:space="preserve"> .............................................</w:t>
      </w:r>
    </w:p>
    <w:p w:rsidR="00882C02" w:rsidRDefault="00882C02" w:rsidP="00882C02">
      <w:pPr>
        <w:pStyle w:val="Standarduser"/>
        <w:spacing w:line="480" w:lineRule="auto"/>
        <w:jc w:val="both"/>
        <w:rPr>
          <w:color w:val="00000A"/>
        </w:rPr>
      </w:pPr>
      <w:r>
        <w:rPr>
          <w:color w:val="00000A"/>
        </w:rPr>
        <w:t>Zapísala:</w:t>
      </w:r>
    </w:p>
    <w:p w:rsidR="00882C02" w:rsidRDefault="00882C02" w:rsidP="00882C02">
      <w:pPr>
        <w:pStyle w:val="Standarduser"/>
        <w:spacing w:line="480" w:lineRule="auto"/>
        <w:jc w:val="both"/>
        <w:rPr>
          <w:color w:val="00000A"/>
        </w:rPr>
      </w:pPr>
      <w:r>
        <w:rPr>
          <w:color w:val="00000A"/>
        </w:rPr>
        <w:t xml:space="preserve">Mgr. Alena </w:t>
      </w:r>
      <w:proofErr w:type="spellStart"/>
      <w:r>
        <w:rPr>
          <w:color w:val="00000A"/>
        </w:rPr>
        <w:t>Vojtašáková</w:t>
      </w:r>
      <w:proofErr w:type="spellEnd"/>
      <w:r>
        <w:rPr>
          <w:color w:val="00000A"/>
        </w:rPr>
        <w:t xml:space="preserve">                .............................................</w:t>
      </w:r>
    </w:p>
    <w:p w:rsidR="00882C02" w:rsidRDefault="00882C02" w:rsidP="00882C02">
      <w:pPr>
        <w:pStyle w:val="Standarduser"/>
        <w:spacing w:line="360" w:lineRule="auto"/>
        <w:jc w:val="both"/>
        <w:rPr>
          <w:color w:val="00000A"/>
        </w:rPr>
      </w:pPr>
    </w:p>
    <w:p w:rsidR="00882C02" w:rsidRDefault="00882C02" w:rsidP="00882C02">
      <w:pPr>
        <w:pStyle w:val="Standarduser"/>
        <w:spacing w:line="360" w:lineRule="auto"/>
        <w:jc w:val="both"/>
        <w:rPr>
          <w:color w:val="00000A"/>
        </w:rPr>
      </w:pPr>
    </w:p>
    <w:p w:rsidR="00882C02" w:rsidRDefault="00882C02" w:rsidP="00882C02">
      <w:pPr>
        <w:pStyle w:val="Standarduser"/>
        <w:spacing w:line="360" w:lineRule="auto"/>
        <w:jc w:val="both"/>
        <w:rPr>
          <w:color w:val="00000A"/>
        </w:rPr>
      </w:pPr>
    </w:p>
    <w:p w:rsidR="00882C02" w:rsidRDefault="00882C02" w:rsidP="00882C02">
      <w:pPr>
        <w:pStyle w:val="Standarduser"/>
        <w:jc w:val="both"/>
        <w:rPr>
          <w:color w:val="00000A"/>
        </w:rPr>
      </w:pPr>
      <w:r>
        <w:rPr>
          <w:color w:val="00000A"/>
        </w:rPr>
        <w:t xml:space="preserve">                                                                                                                     Mgr. Ľubomír </w:t>
      </w:r>
      <w:proofErr w:type="spellStart"/>
      <w:r>
        <w:rPr>
          <w:color w:val="00000A"/>
        </w:rPr>
        <w:t>Piták</w:t>
      </w:r>
      <w:proofErr w:type="spellEnd"/>
    </w:p>
    <w:p w:rsidR="00882C02" w:rsidRDefault="00882C02" w:rsidP="00882C02">
      <w:pPr>
        <w:pStyle w:val="Standarduser"/>
        <w:ind w:left="360"/>
        <w:jc w:val="both"/>
        <w:rPr>
          <w:color w:val="00000A"/>
        </w:rPr>
      </w:pPr>
      <w:r>
        <w:rPr>
          <w:color w:val="00000A"/>
        </w:rPr>
        <w:t xml:space="preserve">                                                                                                                     starosta obce</w:t>
      </w:r>
    </w:p>
    <w:p w:rsidR="00882C02" w:rsidRDefault="00882C02" w:rsidP="00882C02">
      <w:pPr>
        <w:pStyle w:val="Standarduser"/>
        <w:ind w:left="360"/>
        <w:jc w:val="both"/>
        <w:rPr>
          <w:color w:val="00000A"/>
        </w:rPr>
      </w:pPr>
    </w:p>
    <w:p w:rsidR="00AE160C" w:rsidRDefault="00AE160C" w:rsidP="00882C02">
      <w:pPr>
        <w:pStyle w:val="Standarduser"/>
        <w:ind w:left="360"/>
        <w:jc w:val="both"/>
        <w:rPr>
          <w:color w:val="00000A"/>
        </w:rPr>
      </w:pPr>
    </w:p>
    <w:p w:rsidR="00AE160C" w:rsidRDefault="00AE160C" w:rsidP="00882C02">
      <w:pPr>
        <w:pStyle w:val="Standarduser"/>
        <w:ind w:left="360"/>
        <w:jc w:val="both"/>
        <w:rPr>
          <w:color w:val="00000A"/>
        </w:rPr>
      </w:pPr>
    </w:p>
    <w:p w:rsidR="00AE160C" w:rsidRDefault="00AE160C" w:rsidP="00882C02">
      <w:pPr>
        <w:pStyle w:val="Standarduser"/>
        <w:ind w:left="360"/>
        <w:jc w:val="both"/>
        <w:rPr>
          <w:color w:val="00000A"/>
        </w:rPr>
      </w:pPr>
    </w:p>
    <w:p w:rsidR="00882C02" w:rsidRDefault="00882C02" w:rsidP="00882C02">
      <w:pPr>
        <w:pStyle w:val="Standard"/>
        <w:jc w:val="center"/>
        <w:rPr>
          <w:rFonts w:ascii="Times New Roman" w:eastAsia="Times New Roman" w:hAnsi="Times New Roman" w:cs="Calibri"/>
          <w:b/>
          <w:sz w:val="28"/>
          <w:szCs w:val="28"/>
        </w:rPr>
      </w:pPr>
      <w:r>
        <w:rPr>
          <w:rFonts w:ascii="Times New Roman" w:eastAsia="Times New Roman" w:hAnsi="Times New Roman" w:cs="Calibri"/>
          <w:b/>
          <w:sz w:val="28"/>
          <w:szCs w:val="28"/>
        </w:rPr>
        <w:lastRenderedPageBreak/>
        <w:t>Uznesenia</w:t>
      </w:r>
    </w:p>
    <w:p w:rsidR="00882C02" w:rsidRDefault="00882C02" w:rsidP="00882C02">
      <w:pPr>
        <w:pStyle w:val="Standard"/>
        <w:ind w:left="360"/>
        <w:jc w:val="center"/>
        <w:rPr>
          <w:rFonts w:ascii="Times New Roman" w:eastAsia="Times New Roman" w:hAnsi="Times New Roman" w:cs="Calibri"/>
          <w:b/>
          <w:sz w:val="28"/>
          <w:szCs w:val="28"/>
        </w:rPr>
      </w:pPr>
      <w:r>
        <w:rPr>
          <w:rFonts w:ascii="Times New Roman" w:eastAsia="Times New Roman" w:hAnsi="Times New Roman" w:cs="Calibri"/>
          <w:b/>
          <w:sz w:val="28"/>
          <w:szCs w:val="28"/>
        </w:rPr>
        <w:t>zo zasadania Obecného zastupiteľstva obce Sihelné,</w:t>
      </w:r>
    </w:p>
    <w:p w:rsidR="00882C02" w:rsidRDefault="00882C02" w:rsidP="00882C02">
      <w:pPr>
        <w:pStyle w:val="Standard"/>
        <w:ind w:left="360"/>
        <w:jc w:val="center"/>
        <w:rPr>
          <w:rFonts w:ascii="Times New Roman" w:eastAsia="Times New Roman" w:hAnsi="Times New Roman" w:cs="Calibri"/>
          <w:b/>
          <w:sz w:val="28"/>
          <w:szCs w:val="28"/>
        </w:rPr>
      </w:pPr>
      <w:r>
        <w:rPr>
          <w:rFonts w:ascii="Times New Roman" w:eastAsia="Times New Roman" w:hAnsi="Times New Roman" w:cs="Calibri"/>
          <w:b/>
          <w:sz w:val="28"/>
          <w:szCs w:val="28"/>
        </w:rPr>
        <w:t>ktoré sa uskutočnilo</w:t>
      </w:r>
    </w:p>
    <w:p w:rsidR="00882C02" w:rsidRDefault="00882C02" w:rsidP="00882C02">
      <w:pPr>
        <w:pStyle w:val="Standard"/>
        <w:ind w:left="360"/>
        <w:jc w:val="center"/>
        <w:rPr>
          <w:rFonts w:hint="eastAsia"/>
        </w:rPr>
      </w:pPr>
      <w:r>
        <w:rPr>
          <w:rFonts w:ascii="Times New Roman" w:eastAsia="Times New Roman" w:hAnsi="Times New Roman" w:cs="Calibri"/>
          <w:b/>
          <w:sz w:val="28"/>
          <w:szCs w:val="28"/>
        </w:rPr>
        <w:t>dňa 28. 4. 2023 o 15</w:t>
      </w:r>
      <w:r>
        <w:rPr>
          <w:rFonts w:ascii="Times New Roman" w:eastAsia="Times New Roman" w:hAnsi="Times New Roman" w:cs="Calibri"/>
          <w:b/>
          <w:sz w:val="28"/>
          <w:szCs w:val="28"/>
          <w:vertAlign w:val="superscript"/>
        </w:rPr>
        <w:t>30</w:t>
      </w:r>
      <w:r>
        <w:rPr>
          <w:rFonts w:ascii="Times New Roman" w:eastAsia="Times New Roman" w:hAnsi="Times New Roman" w:cs="Calibri"/>
          <w:b/>
          <w:sz w:val="28"/>
          <w:szCs w:val="28"/>
        </w:rPr>
        <w:t xml:space="preserve"> hodine v zasadačke </w:t>
      </w:r>
      <w:proofErr w:type="spellStart"/>
      <w:r>
        <w:rPr>
          <w:rFonts w:ascii="Times New Roman" w:eastAsia="Times New Roman" w:hAnsi="Times New Roman" w:cs="Calibri"/>
          <w:b/>
          <w:sz w:val="28"/>
          <w:szCs w:val="28"/>
        </w:rPr>
        <w:t>OcÚ</w:t>
      </w:r>
      <w:proofErr w:type="spellEnd"/>
      <w:r>
        <w:rPr>
          <w:rFonts w:ascii="Times New Roman" w:eastAsia="Times New Roman" w:hAnsi="Times New Roman" w:cs="Calibri"/>
          <w:b/>
          <w:sz w:val="28"/>
          <w:szCs w:val="28"/>
        </w:rPr>
        <w:t xml:space="preserve"> Sihelné</w:t>
      </w:r>
    </w:p>
    <w:p w:rsidR="00882C02" w:rsidRDefault="00882C02" w:rsidP="00882C02">
      <w:pPr>
        <w:pStyle w:val="Standard"/>
        <w:ind w:left="360"/>
        <w:jc w:val="center"/>
        <w:rPr>
          <w:rFonts w:ascii="Times New Roman" w:eastAsia="Times New Roman" w:hAnsi="Times New Roman" w:cs="Times New Roman"/>
          <w:kern w:val="0"/>
        </w:rPr>
      </w:pPr>
    </w:p>
    <w:p w:rsidR="00882C02" w:rsidRDefault="00882C02" w:rsidP="00882C02">
      <w:pPr>
        <w:pStyle w:val="Standard"/>
        <w:ind w:left="360"/>
        <w:jc w:val="center"/>
        <w:rPr>
          <w:rFonts w:ascii="Times New Roman" w:eastAsia="Times New Roman" w:hAnsi="Times New Roman" w:cs="Calibri"/>
          <w:b/>
          <w:sz w:val="28"/>
          <w:szCs w:val="28"/>
        </w:rPr>
      </w:pPr>
    </w:p>
    <w:p w:rsidR="00882C02" w:rsidRDefault="00882C02" w:rsidP="00882C02">
      <w:pPr>
        <w:pStyle w:val="Standard"/>
        <w:ind w:left="360"/>
        <w:jc w:val="center"/>
        <w:rPr>
          <w:rFonts w:ascii="Times New Roman" w:eastAsia="Times New Roman" w:hAnsi="Times New Roman" w:cs="Calibri"/>
          <w:b/>
          <w:sz w:val="28"/>
          <w:szCs w:val="28"/>
        </w:rPr>
      </w:pPr>
      <w:r>
        <w:rPr>
          <w:rFonts w:ascii="Times New Roman" w:eastAsia="Times New Roman" w:hAnsi="Times New Roman" w:cs="Calibri"/>
          <w:b/>
          <w:sz w:val="28"/>
          <w:szCs w:val="28"/>
        </w:rPr>
        <w:t>O b e c n é    z a s t u p i t e ľ s t v o</w:t>
      </w:r>
    </w:p>
    <w:p w:rsidR="00882C02" w:rsidRDefault="00882C02" w:rsidP="00882C02">
      <w:pPr>
        <w:pStyle w:val="Standard"/>
        <w:ind w:left="360"/>
        <w:jc w:val="center"/>
        <w:rPr>
          <w:rFonts w:ascii="Times New Roman" w:eastAsia="Times New Roman" w:hAnsi="Times New Roman" w:cs="Calibri"/>
          <w:b/>
          <w:sz w:val="28"/>
          <w:szCs w:val="28"/>
        </w:rPr>
      </w:pPr>
    </w:p>
    <w:p w:rsidR="00882C02" w:rsidRDefault="00882C02" w:rsidP="00882C02">
      <w:pPr>
        <w:pStyle w:val="Standard"/>
        <w:rPr>
          <w:rFonts w:ascii="Times New Roman" w:eastAsia="Times New Roman" w:hAnsi="Times New Roman" w:cs="Calibri"/>
          <w:b/>
          <w:sz w:val="28"/>
          <w:szCs w:val="28"/>
        </w:rPr>
      </w:pPr>
      <w:r>
        <w:rPr>
          <w:rFonts w:ascii="Times New Roman" w:eastAsia="Times New Roman" w:hAnsi="Times New Roman" w:cs="Calibri"/>
          <w:b/>
          <w:sz w:val="28"/>
          <w:szCs w:val="28"/>
        </w:rPr>
        <w:t>A. Berie na vedomie:</w:t>
      </w:r>
    </w:p>
    <w:p w:rsidR="00882C02" w:rsidRDefault="00882C02" w:rsidP="00882C02">
      <w:pPr>
        <w:pStyle w:val="Standard"/>
        <w:rPr>
          <w:rFonts w:ascii="Times New Roman" w:eastAsia="Times New Roman" w:hAnsi="Times New Roman" w:cs="Calibri"/>
        </w:rPr>
      </w:pPr>
      <w:r>
        <w:rPr>
          <w:rFonts w:ascii="Times New Roman" w:eastAsia="Times New Roman" w:hAnsi="Times New Roman" w:cs="Calibri"/>
        </w:rPr>
        <w:t>1. Hospodárenie a čerpanie rozpočtu Obce Sihelné za rok 2022</w:t>
      </w:r>
    </w:p>
    <w:p w:rsidR="00882C02" w:rsidRDefault="00882C02" w:rsidP="00882C02">
      <w:pPr>
        <w:pStyle w:val="Standard"/>
        <w:rPr>
          <w:rFonts w:ascii="Times New Roman" w:eastAsia="Times New Roman" w:hAnsi="Times New Roman" w:cs="Calibri"/>
        </w:rPr>
      </w:pPr>
      <w:r>
        <w:rPr>
          <w:rFonts w:ascii="Times New Roman" w:eastAsia="Times New Roman" w:hAnsi="Times New Roman" w:cs="Calibri"/>
        </w:rPr>
        <w:t>2. Správu o hospodárení Príspevkovej organizácie Obce Sihelné – drobná prevádzka za rok 2022</w:t>
      </w:r>
    </w:p>
    <w:p w:rsidR="00882C02" w:rsidRDefault="00882C02" w:rsidP="00882C02">
      <w:pPr>
        <w:pStyle w:val="Standard"/>
        <w:rPr>
          <w:rFonts w:hint="eastAsia"/>
        </w:rPr>
      </w:pPr>
      <w:r>
        <w:rPr>
          <w:rFonts w:ascii="Times New Roman" w:eastAsia="Times New Roman" w:hAnsi="Times New Roman" w:cs="Calibri"/>
        </w:rPr>
        <w:t xml:space="preserve">3. </w:t>
      </w:r>
      <w:r>
        <w:rPr>
          <w:rFonts w:ascii="Times New Roman" w:eastAsia="Times New Roman" w:hAnsi="Times New Roman" w:cs="Times New Roman"/>
        </w:rPr>
        <w:t>Stanovisko kontrolóra k záverečnému účtu Obce Sihelné a príspevkovej organizácie za rok    2022</w:t>
      </w:r>
    </w:p>
    <w:p w:rsidR="00882C02" w:rsidRDefault="00882C02" w:rsidP="00882C02">
      <w:pPr>
        <w:pStyle w:val="Standard"/>
        <w:rPr>
          <w:rFonts w:ascii="Times New Roman" w:eastAsia="Times New Roman" w:hAnsi="Times New Roman" w:cs="Times New Roman"/>
        </w:rPr>
      </w:pPr>
      <w:r>
        <w:rPr>
          <w:rFonts w:ascii="Times New Roman" w:eastAsia="Times New Roman" w:hAnsi="Times New Roman" w:cs="Times New Roman"/>
        </w:rPr>
        <w:t>4. Prehľad a správy kontrolóra o vykonaných kontrolách za obdobie I. štvrťroka 2023</w:t>
      </w:r>
    </w:p>
    <w:p w:rsidR="00882C02" w:rsidRDefault="00882C02" w:rsidP="00882C02">
      <w:pPr>
        <w:pStyle w:val="Standard"/>
        <w:tabs>
          <w:tab w:val="left" w:pos="1635"/>
        </w:tabs>
        <w:jc w:val="both"/>
        <w:rPr>
          <w:rFonts w:cs="Calibri" w:hint="eastAsia"/>
        </w:rPr>
      </w:pPr>
      <w:r>
        <w:rPr>
          <w:rFonts w:cs="Calibri"/>
        </w:rPr>
        <w:t>5. Žiadosť vlastníkov v lokalite nižný koniec o vybudovanie komunikácie a inžinierskych prípojok</w:t>
      </w:r>
    </w:p>
    <w:p w:rsidR="00882C02" w:rsidRDefault="00882C02" w:rsidP="00882C02">
      <w:pPr>
        <w:pStyle w:val="Standard"/>
        <w:jc w:val="both"/>
        <w:rPr>
          <w:rFonts w:ascii="Times New Roman" w:eastAsia="Times New Roman" w:hAnsi="Times New Roman" w:cs="Times New Roman"/>
        </w:rPr>
      </w:pPr>
      <w:r>
        <w:rPr>
          <w:rFonts w:ascii="Times New Roman" w:eastAsia="Times New Roman" w:hAnsi="Times New Roman" w:cs="Times New Roman"/>
        </w:rPr>
        <w:t xml:space="preserve">6. Žiadosť Mgr. Beáty </w:t>
      </w:r>
      <w:proofErr w:type="spellStart"/>
      <w:r>
        <w:rPr>
          <w:rFonts w:ascii="Times New Roman" w:eastAsia="Times New Roman" w:hAnsi="Times New Roman" w:cs="Times New Roman"/>
        </w:rPr>
        <w:t>Grižákovej</w:t>
      </w:r>
      <w:proofErr w:type="spellEnd"/>
      <w:r>
        <w:rPr>
          <w:rFonts w:ascii="Times New Roman" w:eastAsia="Times New Roman" w:hAnsi="Times New Roman" w:cs="Times New Roman"/>
        </w:rPr>
        <w:t>, Sihelné 49, o vyplácanie odmeny za vykonávanie funkcie poslanca po skončení rodičovskej dovolenky</w:t>
      </w:r>
    </w:p>
    <w:p w:rsidR="00882C02" w:rsidRDefault="00882C02" w:rsidP="00882C02">
      <w:pPr>
        <w:pStyle w:val="Standard"/>
        <w:jc w:val="both"/>
        <w:rPr>
          <w:rFonts w:ascii="Times New Roman" w:eastAsia="Times New Roman" w:hAnsi="Times New Roman" w:cs="Times New Roman"/>
        </w:rPr>
      </w:pPr>
    </w:p>
    <w:p w:rsidR="00882C02" w:rsidRDefault="00882C02" w:rsidP="00882C02">
      <w:pPr>
        <w:pStyle w:val="Standard"/>
        <w:jc w:val="both"/>
        <w:rPr>
          <w:rFonts w:hint="eastAsia"/>
        </w:rPr>
      </w:pPr>
      <w:r>
        <w:rPr>
          <w:rFonts w:ascii="Times New Roman" w:eastAsia="Times New Roman" w:hAnsi="Times New Roman" w:cs="Calibri"/>
          <w:b/>
          <w:sz w:val="28"/>
          <w:szCs w:val="28"/>
        </w:rPr>
        <w:t xml:space="preserve">D. </w:t>
      </w:r>
      <w:r>
        <w:rPr>
          <w:rFonts w:ascii="Times New Roman" w:eastAsia="Times New Roman" w:hAnsi="Times New Roman" w:cs="Calibri"/>
          <w:b/>
          <w:bCs/>
          <w:sz w:val="28"/>
          <w:szCs w:val="28"/>
        </w:rPr>
        <w:t>Ukladá:</w:t>
      </w:r>
    </w:p>
    <w:p w:rsidR="00882C02" w:rsidRDefault="00882C02" w:rsidP="00882C02">
      <w:pPr>
        <w:pStyle w:val="Standard"/>
        <w:jc w:val="both"/>
        <w:rPr>
          <w:rFonts w:ascii="Times New Roman" w:eastAsia="Times New Roman" w:hAnsi="Times New Roman" w:cs="Calibri"/>
          <w:bCs/>
        </w:rPr>
      </w:pPr>
      <w:r>
        <w:rPr>
          <w:rFonts w:ascii="Times New Roman" w:eastAsia="Times New Roman" w:hAnsi="Times New Roman" w:cs="Calibri"/>
          <w:bCs/>
        </w:rPr>
        <w:t xml:space="preserve">1. Začať vybavovať dokumentáciu k pokračovaniu obecného vodovodu  </w:t>
      </w:r>
    </w:p>
    <w:p w:rsidR="00882C02" w:rsidRDefault="00882C02" w:rsidP="00882C02">
      <w:pPr>
        <w:pStyle w:val="Standard"/>
        <w:jc w:val="both"/>
        <w:rPr>
          <w:rFonts w:ascii="Times New Roman" w:eastAsia="Times New Roman" w:hAnsi="Times New Roman" w:cs="Calibri"/>
          <w:b/>
          <w:bCs/>
          <w:sz w:val="28"/>
          <w:szCs w:val="28"/>
        </w:rPr>
      </w:pPr>
    </w:p>
    <w:p w:rsidR="00882C02" w:rsidRDefault="00882C02" w:rsidP="00882C02">
      <w:pPr>
        <w:pStyle w:val="Standard"/>
        <w:jc w:val="both"/>
        <w:rPr>
          <w:rFonts w:ascii="Times New Roman" w:eastAsia="Times New Roman" w:hAnsi="Times New Roman" w:cs="Calibri"/>
          <w:b/>
          <w:sz w:val="28"/>
          <w:szCs w:val="28"/>
        </w:rPr>
      </w:pPr>
      <w:r>
        <w:rPr>
          <w:rFonts w:ascii="Times New Roman" w:eastAsia="Times New Roman" w:hAnsi="Times New Roman" w:cs="Calibri"/>
          <w:b/>
          <w:sz w:val="28"/>
          <w:szCs w:val="28"/>
        </w:rPr>
        <w:t>E. Schvaľuje:</w:t>
      </w:r>
    </w:p>
    <w:p w:rsidR="00882C02" w:rsidRDefault="00882C02" w:rsidP="00882C02">
      <w:pPr>
        <w:pStyle w:val="Standard"/>
        <w:rPr>
          <w:rFonts w:ascii="Times New Roman" w:eastAsia="Times New Roman" w:hAnsi="Times New Roman" w:cs="Calibri"/>
        </w:rPr>
      </w:pPr>
      <w:r>
        <w:rPr>
          <w:rFonts w:ascii="Times New Roman" w:eastAsia="Times New Roman" w:hAnsi="Times New Roman" w:cs="Calibri"/>
        </w:rPr>
        <w:t>1. Program rokovania obecného zastupiteľstva</w:t>
      </w:r>
    </w:p>
    <w:p w:rsidR="00882C02" w:rsidRDefault="00882C02" w:rsidP="00882C02">
      <w:pPr>
        <w:pStyle w:val="Standard"/>
        <w:rPr>
          <w:rFonts w:ascii="Times New Roman" w:eastAsia="Times New Roman" w:hAnsi="Times New Roman" w:cs="Times New Roman"/>
        </w:rPr>
      </w:pPr>
      <w:r>
        <w:rPr>
          <w:rFonts w:ascii="Times New Roman" w:eastAsia="Times New Roman" w:hAnsi="Times New Roman" w:cs="Times New Roman"/>
        </w:rPr>
        <w:t>2. Záverečný účet Obce Sihelné za rok 2022</w:t>
      </w:r>
    </w:p>
    <w:p w:rsidR="00882C02" w:rsidRDefault="00882C02" w:rsidP="00882C02">
      <w:pPr>
        <w:pStyle w:val="Standard"/>
        <w:jc w:val="both"/>
        <w:rPr>
          <w:rFonts w:ascii="Times New Roman" w:eastAsia="Times New Roman" w:hAnsi="Times New Roman" w:cs="Times New Roman"/>
        </w:rPr>
      </w:pPr>
      <w:r>
        <w:rPr>
          <w:rFonts w:ascii="Times New Roman" w:eastAsia="Times New Roman" w:hAnsi="Times New Roman" w:cs="Times New Roman"/>
        </w:rPr>
        <w:t>3. Návrh plánu kontrolnej činnosti na II. polrok 2023</w:t>
      </w:r>
    </w:p>
    <w:p w:rsidR="00882C02" w:rsidRDefault="00882C02" w:rsidP="00882C02">
      <w:pPr>
        <w:pStyle w:val="Standard"/>
        <w:jc w:val="both"/>
        <w:rPr>
          <w:rFonts w:hint="eastAsia"/>
        </w:rPr>
      </w:pPr>
      <w:r>
        <w:rPr>
          <w:rFonts w:ascii="Times New Roman" w:eastAsia="Times New Roman" w:hAnsi="Times New Roman" w:cs="Times New Roman"/>
        </w:rPr>
        <w:t xml:space="preserve">4. Vytvorenie rezervného fondu vo výške </w:t>
      </w:r>
      <w:r>
        <w:rPr>
          <w:rFonts w:ascii="Times New Roman" w:eastAsia="Times New Roman" w:hAnsi="Times New Roman" w:cs="Calibri"/>
        </w:rPr>
        <w:t>317  630,67 €</w:t>
      </w:r>
    </w:p>
    <w:p w:rsidR="00882C02" w:rsidRDefault="00882C02" w:rsidP="00882C02">
      <w:pPr>
        <w:pStyle w:val="Standarduser"/>
        <w:jc w:val="both"/>
      </w:pPr>
      <w:r>
        <w:t xml:space="preserve">5. Použitie prostriedkov z rezervného fondu na kapitálové výdavky, konkrétne na 30 % spoluúčasť v projekte </w:t>
      </w:r>
      <w:r>
        <w:rPr>
          <w:rFonts w:cs="Calibri"/>
          <w:bCs/>
          <w:kern w:val="3"/>
          <w:lang w:eastAsia="zh-CN"/>
        </w:rPr>
        <w:t xml:space="preserve">„Spoločné priestory a šatne OŠK“, </w:t>
      </w:r>
      <w:r>
        <w:t xml:space="preserve">odkúpenie pozemkov pod cintorín, strecha KD, </w:t>
      </w:r>
      <w:proofErr w:type="spellStart"/>
      <w:r>
        <w:t>konvektomat</w:t>
      </w:r>
      <w:proofErr w:type="spellEnd"/>
      <w:r>
        <w:t xml:space="preserve"> v sume  </w:t>
      </w:r>
      <w:r>
        <w:rPr>
          <w:rFonts w:cs="Calibri"/>
        </w:rPr>
        <w:t>277 630,67 €</w:t>
      </w:r>
    </w:p>
    <w:p w:rsidR="00882C02" w:rsidRDefault="00882C02" w:rsidP="00882C02">
      <w:pPr>
        <w:pStyle w:val="Standarduser"/>
        <w:jc w:val="both"/>
        <w:rPr>
          <w:rFonts w:cs="Calibri"/>
          <w:lang w:eastAsia="zh-CN"/>
        </w:rPr>
      </w:pPr>
      <w:r>
        <w:rPr>
          <w:rFonts w:cs="Calibri"/>
          <w:lang w:eastAsia="zh-CN"/>
        </w:rPr>
        <w:t xml:space="preserve">6 Žiadosť Stanislava </w:t>
      </w:r>
      <w:proofErr w:type="spellStart"/>
      <w:r>
        <w:rPr>
          <w:rFonts w:cs="Calibri"/>
          <w:lang w:eastAsia="zh-CN"/>
        </w:rPr>
        <w:t>Vonšáka</w:t>
      </w:r>
      <w:proofErr w:type="spellEnd"/>
      <w:r>
        <w:rPr>
          <w:rFonts w:cs="Calibri"/>
          <w:lang w:eastAsia="zh-CN"/>
        </w:rPr>
        <w:t>, Sihelné 509,  o odpredanie cesty pod obec za 1 Euro</w:t>
      </w:r>
    </w:p>
    <w:p w:rsidR="00882C02" w:rsidRDefault="00882C02" w:rsidP="00882C02">
      <w:pPr>
        <w:pStyle w:val="Standard"/>
        <w:jc w:val="both"/>
        <w:rPr>
          <w:rFonts w:ascii="Times New Roman" w:eastAsia="Times New Roman" w:hAnsi="Times New Roman" w:cs="Calibri"/>
        </w:rPr>
      </w:pPr>
      <w:r>
        <w:rPr>
          <w:rFonts w:ascii="Times New Roman" w:eastAsia="Times New Roman" w:hAnsi="Times New Roman" w:cs="Calibri"/>
        </w:rPr>
        <w:t xml:space="preserve">7. Žiadosť Agnesy </w:t>
      </w:r>
      <w:proofErr w:type="spellStart"/>
      <w:r>
        <w:rPr>
          <w:rFonts w:ascii="Times New Roman" w:eastAsia="Times New Roman" w:hAnsi="Times New Roman" w:cs="Calibri"/>
        </w:rPr>
        <w:t>Brišákovej</w:t>
      </w:r>
      <w:proofErr w:type="spellEnd"/>
      <w:r>
        <w:rPr>
          <w:rFonts w:ascii="Times New Roman" w:eastAsia="Times New Roman" w:hAnsi="Times New Roman" w:cs="Calibri"/>
        </w:rPr>
        <w:t>, Sihelné 485, o predlženie nájomnej zmluvy na dva roky</w:t>
      </w:r>
    </w:p>
    <w:p w:rsidR="00882C02" w:rsidRDefault="00882C02" w:rsidP="00882C02">
      <w:pPr>
        <w:pStyle w:val="Standard"/>
        <w:jc w:val="both"/>
        <w:rPr>
          <w:rFonts w:ascii="Times New Roman" w:eastAsia="Times New Roman" w:hAnsi="Times New Roman" w:cs="Calibri"/>
        </w:rPr>
      </w:pPr>
      <w:r>
        <w:rPr>
          <w:rFonts w:ascii="Times New Roman" w:eastAsia="Times New Roman" w:hAnsi="Times New Roman" w:cs="Calibri"/>
        </w:rPr>
        <w:t xml:space="preserve">8. Žiadosť Lukáša </w:t>
      </w:r>
      <w:proofErr w:type="spellStart"/>
      <w:r>
        <w:rPr>
          <w:rFonts w:ascii="Times New Roman" w:eastAsia="Times New Roman" w:hAnsi="Times New Roman" w:cs="Calibri"/>
        </w:rPr>
        <w:t>Vojtkuliaka</w:t>
      </w:r>
      <w:proofErr w:type="spellEnd"/>
      <w:r>
        <w:rPr>
          <w:rFonts w:ascii="Times New Roman" w:eastAsia="Times New Roman" w:hAnsi="Times New Roman" w:cs="Calibri"/>
        </w:rPr>
        <w:t>, Sihelné 215, o predlženie nájomnej zmluvy na dva roky</w:t>
      </w:r>
      <w:bookmarkStart w:id="11" w:name="_Hlk74553314"/>
      <w:bookmarkEnd w:id="11"/>
    </w:p>
    <w:p w:rsidR="00882C02" w:rsidRDefault="00882C02" w:rsidP="00882C02">
      <w:pPr>
        <w:pStyle w:val="Standard"/>
        <w:jc w:val="both"/>
        <w:rPr>
          <w:rFonts w:ascii="Times New Roman" w:eastAsia="Times New Roman" w:hAnsi="Times New Roman" w:cs="Calibri"/>
        </w:rPr>
      </w:pPr>
      <w:r>
        <w:rPr>
          <w:rFonts w:ascii="Times New Roman" w:eastAsia="Times New Roman" w:hAnsi="Times New Roman" w:cs="Calibri"/>
        </w:rPr>
        <w:t xml:space="preserve">9. Žiadosť Michala </w:t>
      </w:r>
      <w:proofErr w:type="spellStart"/>
      <w:r>
        <w:rPr>
          <w:rFonts w:ascii="Times New Roman" w:eastAsia="Times New Roman" w:hAnsi="Times New Roman" w:cs="Calibri"/>
        </w:rPr>
        <w:t>Brezoňáka</w:t>
      </w:r>
      <w:proofErr w:type="spellEnd"/>
      <w:r>
        <w:rPr>
          <w:rFonts w:ascii="Times New Roman" w:eastAsia="Times New Roman" w:hAnsi="Times New Roman" w:cs="Calibri"/>
        </w:rPr>
        <w:t>, Sihelné 215,o predlženie nájomnej zmluvy na jeden rok</w:t>
      </w:r>
    </w:p>
    <w:p w:rsidR="00882C02" w:rsidRDefault="00882C02" w:rsidP="00882C02">
      <w:pPr>
        <w:pStyle w:val="Standard"/>
        <w:jc w:val="both"/>
        <w:rPr>
          <w:rFonts w:ascii="Times New Roman" w:eastAsia="Times New Roman" w:hAnsi="Times New Roman" w:cs="Calibri"/>
        </w:rPr>
      </w:pPr>
      <w:r>
        <w:rPr>
          <w:rFonts w:ascii="Times New Roman" w:eastAsia="Times New Roman" w:hAnsi="Times New Roman" w:cs="Calibri"/>
        </w:rPr>
        <w:t xml:space="preserve">10. Žiadosť Slavomíry </w:t>
      </w:r>
      <w:proofErr w:type="spellStart"/>
      <w:r>
        <w:rPr>
          <w:rFonts w:ascii="Times New Roman" w:eastAsia="Times New Roman" w:hAnsi="Times New Roman" w:cs="Calibri"/>
        </w:rPr>
        <w:t>Ritkovej</w:t>
      </w:r>
      <w:proofErr w:type="spellEnd"/>
      <w:r>
        <w:rPr>
          <w:rFonts w:ascii="Times New Roman" w:eastAsia="Times New Roman" w:hAnsi="Times New Roman" w:cs="Calibri"/>
        </w:rPr>
        <w:t>, Sihelné 215, o predlženie nájomnej zmluvy na dva roky</w:t>
      </w:r>
    </w:p>
    <w:p w:rsidR="00882C02" w:rsidRDefault="00882C02" w:rsidP="00882C02">
      <w:pPr>
        <w:pStyle w:val="Standard"/>
        <w:jc w:val="both"/>
        <w:rPr>
          <w:rFonts w:ascii="Times New Roman" w:eastAsia="Times New Roman" w:hAnsi="Times New Roman" w:cs="Calibri"/>
        </w:rPr>
      </w:pPr>
      <w:r>
        <w:rPr>
          <w:rFonts w:ascii="Times New Roman" w:eastAsia="Times New Roman" w:hAnsi="Times New Roman" w:cs="Calibri"/>
        </w:rPr>
        <w:t xml:space="preserve">11. Žiadosť Mgr. Lýdie </w:t>
      </w:r>
      <w:proofErr w:type="spellStart"/>
      <w:r>
        <w:rPr>
          <w:rFonts w:ascii="Times New Roman" w:eastAsia="Times New Roman" w:hAnsi="Times New Roman" w:cs="Calibri"/>
        </w:rPr>
        <w:t>Bujnovej</w:t>
      </w:r>
      <w:proofErr w:type="spellEnd"/>
      <w:r>
        <w:rPr>
          <w:rFonts w:ascii="Times New Roman" w:eastAsia="Times New Roman" w:hAnsi="Times New Roman" w:cs="Calibri"/>
        </w:rPr>
        <w:t>, Sihelné 485, o predlženie nájomnej zmluvy na dva roky</w:t>
      </w:r>
    </w:p>
    <w:p w:rsidR="00882C02" w:rsidRDefault="00882C02" w:rsidP="00882C02">
      <w:pPr>
        <w:pStyle w:val="Standard"/>
        <w:jc w:val="both"/>
        <w:rPr>
          <w:rFonts w:ascii="Times New Roman" w:eastAsia="Times New Roman" w:hAnsi="Times New Roman" w:cs="Calibri"/>
        </w:rPr>
      </w:pPr>
      <w:r>
        <w:rPr>
          <w:rFonts w:ascii="Times New Roman" w:eastAsia="Times New Roman" w:hAnsi="Times New Roman" w:cs="Calibri"/>
        </w:rPr>
        <w:t xml:space="preserve">12. Žiadosť Petry </w:t>
      </w:r>
      <w:proofErr w:type="spellStart"/>
      <w:r>
        <w:rPr>
          <w:rFonts w:ascii="Times New Roman" w:eastAsia="Times New Roman" w:hAnsi="Times New Roman" w:cs="Calibri"/>
        </w:rPr>
        <w:t>Gužiňákovej</w:t>
      </w:r>
      <w:proofErr w:type="spellEnd"/>
      <w:r>
        <w:rPr>
          <w:rFonts w:ascii="Times New Roman" w:eastAsia="Times New Roman" w:hAnsi="Times New Roman" w:cs="Calibri"/>
        </w:rPr>
        <w:t>, Sihelné 461 , o prenájom nebytových priestorov na  dva roky</w:t>
      </w:r>
    </w:p>
    <w:p w:rsidR="00882C02" w:rsidRDefault="00882C02" w:rsidP="00882C02">
      <w:pPr>
        <w:pStyle w:val="Standard"/>
        <w:rPr>
          <w:rFonts w:ascii="Times New Roman" w:eastAsia="Times New Roman" w:hAnsi="Times New Roman" w:cs="Calibri"/>
        </w:rPr>
      </w:pPr>
      <w:r>
        <w:rPr>
          <w:rFonts w:ascii="Times New Roman" w:eastAsia="Times New Roman" w:hAnsi="Times New Roman" w:cs="Calibri"/>
        </w:rPr>
        <w:t>13. Žiadosť Poľovníckeho združenia Sihelné o pridelenie dotácie na poľovnícku zástavu v sume 1500 €</w:t>
      </w:r>
    </w:p>
    <w:p w:rsidR="00882C02" w:rsidRDefault="00882C02" w:rsidP="00882C02">
      <w:pPr>
        <w:pStyle w:val="Standard"/>
        <w:rPr>
          <w:rFonts w:ascii="Times New Roman" w:eastAsia="Times New Roman" w:hAnsi="Times New Roman" w:cs="Calibri"/>
          <w:kern w:val="0"/>
          <w:lang w:eastAsia="sk-SK" w:bidi="ar-SA"/>
        </w:rPr>
      </w:pPr>
    </w:p>
    <w:p w:rsidR="00882C02" w:rsidRDefault="00882C02" w:rsidP="00882C02">
      <w:pPr>
        <w:pStyle w:val="Standard"/>
        <w:jc w:val="both"/>
        <w:rPr>
          <w:rFonts w:ascii="Times New Roman" w:eastAsia="Times New Roman" w:hAnsi="Times New Roman" w:cs="Times New Roman"/>
          <w:b/>
        </w:rPr>
      </w:pPr>
    </w:p>
    <w:p w:rsidR="00882C02" w:rsidRDefault="00882C02" w:rsidP="00882C02">
      <w:pPr>
        <w:pStyle w:val="Standard"/>
        <w:jc w:val="both"/>
        <w:rPr>
          <w:rFonts w:ascii="Times New Roman" w:eastAsia="Times New Roman" w:hAnsi="Times New Roman" w:cs="Calibri"/>
          <w:b/>
        </w:rPr>
      </w:pPr>
    </w:p>
    <w:p w:rsidR="00064549" w:rsidRDefault="00882C02" w:rsidP="00882C02">
      <w:pPr>
        <w:rPr>
          <w:rFonts w:ascii="Times New Roman" w:eastAsia="Times New Roman" w:hAnsi="Times New Roman" w:cs="Calibri"/>
        </w:rPr>
      </w:pPr>
      <w:r>
        <w:rPr>
          <w:rFonts w:ascii="Times New Roman" w:eastAsia="Times New Roman" w:hAnsi="Times New Roman" w:cs="Calibri"/>
        </w:rPr>
        <w:t xml:space="preserve">                                                                                           </w:t>
      </w:r>
      <w:r w:rsidR="000D49B8">
        <w:rPr>
          <w:rFonts w:ascii="Times New Roman" w:eastAsia="Times New Roman" w:hAnsi="Times New Roman" w:cs="Calibri"/>
        </w:rPr>
        <w:t xml:space="preserve">                    </w:t>
      </w:r>
      <w:r>
        <w:rPr>
          <w:rFonts w:ascii="Times New Roman" w:eastAsia="Times New Roman" w:hAnsi="Times New Roman" w:cs="Calibri"/>
        </w:rPr>
        <w:t xml:space="preserve">  Mgr. Ľubomír </w:t>
      </w:r>
      <w:proofErr w:type="spellStart"/>
      <w:r>
        <w:rPr>
          <w:rFonts w:ascii="Times New Roman" w:eastAsia="Times New Roman" w:hAnsi="Times New Roman" w:cs="Calibri"/>
        </w:rPr>
        <w:t>Piták</w:t>
      </w:r>
      <w:proofErr w:type="spellEnd"/>
    </w:p>
    <w:p w:rsidR="00EE338C" w:rsidRDefault="00EE338C" w:rsidP="00EE338C">
      <w:pPr>
        <w:pStyle w:val="Standarduser"/>
        <w:ind w:left="360"/>
        <w:jc w:val="both"/>
        <w:rPr>
          <w:color w:val="00000A"/>
        </w:rPr>
      </w:pPr>
      <w:r>
        <w:rPr>
          <w:color w:val="00000A"/>
        </w:rPr>
        <w:t xml:space="preserve">                                                                                              </w:t>
      </w:r>
      <w:r w:rsidR="000D49B8">
        <w:rPr>
          <w:color w:val="00000A"/>
        </w:rPr>
        <w:t xml:space="preserve">                   </w:t>
      </w:r>
      <w:bookmarkStart w:id="12" w:name="_GoBack"/>
      <w:bookmarkEnd w:id="12"/>
      <w:r>
        <w:rPr>
          <w:color w:val="00000A"/>
        </w:rPr>
        <w:t>starosta obce</w:t>
      </w:r>
    </w:p>
    <w:p w:rsidR="00EE338C" w:rsidRDefault="00EE338C" w:rsidP="00882C02"/>
    <w:sectPr w:rsidR="00EE33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852A6"/>
    <w:multiLevelType w:val="multilevel"/>
    <w:tmpl w:val="036810E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4584891"/>
    <w:multiLevelType w:val="multilevel"/>
    <w:tmpl w:val="3182CBFE"/>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209"/>
    <w:rsid w:val="00064549"/>
    <w:rsid w:val="000D49B8"/>
    <w:rsid w:val="001F21AA"/>
    <w:rsid w:val="002467A0"/>
    <w:rsid w:val="00392BBC"/>
    <w:rsid w:val="00882C02"/>
    <w:rsid w:val="008F4173"/>
    <w:rsid w:val="00AE160C"/>
    <w:rsid w:val="00BB12DE"/>
    <w:rsid w:val="00C15209"/>
    <w:rsid w:val="00C368A8"/>
    <w:rsid w:val="00CC0444"/>
    <w:rsid w:val="00EE338C"/>
    <w:rsid w:val="00EF0383"/>
    <w:rsid w:val="00F729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86548"/>
  <w15:chartTrackingRefBased/>
  <w15:docId w15:val="{39901A6B-22A6-41D6-9596-CB4D08AAA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882C02"/>
    <w:pPr>
      <w:widowControl w:val="0"/>
      <w:suppressAutoHyphens/>
      <w:autoSpaceDN w:val="0"/>
      <w:spacing w:after="0" w:line="240" w:lineRule="auto"/>
      <w:textAlignment w:val="baseline"/>
    </w:pPr>
    <w:rPr>
      <w:rFonts w:ascii="Calibri" w:eastAsia="Calibri" w:hAnsi="Calibri" w:cs="Tahoma"/>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882C02"/>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Standarduser">
    <w:name w:val="Standard (user)"/>
    <w:rsid w:val="00882C02"/>
    <w:pPr>
      <w:suppressAutoHyphens/>
      <w:autoSpaceDN w:val="0"/>
      <w:spacing w:after="0" w:line="240" w:lineRule="auto"/>
      <w:textAlignment w:val="baseline"/>
    </w:pPr>
    <w:rPr>
      <w:rFonts w:ascii="Times New Roman" w:eastAsia="Times New Roman" w:hAnsi="Times New Roman" w:cs="Times New Roman"/>
      <w:sz w:val="24"/>
      <w:szCs w:val="24"/>
      <w:lang w:eastAsia="sk-SK"/>
    </w:rPr>
  </w:style>
  <w:style w:type="paragraph" w:customStyle="1" w:styleId="Default">
    <w:name w:val="Default"/>
    <w:rsid w:val="00882C02"/>
    <w:pPr>
      <w:suppressAutoHyphens/>
      <w:autoSpaceDN w:val="0"/>
      <w:spacing w:after="0" w:line="240" w:lineRule="auto"/>
      <w:textAlignment w:val="baseline"/>
    </w:pPr>
    <w:rPr>
      <w:rFonts w:ascii="Times New Roman" w:eastAsia="Times New Roman" w:hAnsi="Times New Roman" w:cs="Times New Roman"/>
      <w:color w:val="000000"/>
      <w:sz w:val="24"/>
      <w:szCs w:val="24"/>
    </w:rPr>
  </w:style>
  <w:style w:type="numbering" w:customStyle="1" w:styleId="WWNum5">
    <w:name w:val="WWNum5"/>
    <w:basedOn w:val="Bezzoznamu"/>
    <w:rsid w:val="00882C02"/>
    <w:pPr>
      <w:numPr>
        <w:numId w:val="1"/>
      </w:numPr>
    </w:pPr>
  </w:style>
  <w:style w:type="paragraph" w:styleId="Textbubliny">
    <w:name w:val="Balloon Text"/>
    <w:basedOn w:val="Normlny"/>
    <w:link w:val="TextbublinyChar"/>
    <w:uiPriority w:val="99"/>
    <w:semiHidden/>
    <w:unhideWhenUsed/>
    <w:rsid w:val="000D49B8"/>
    <w:rPr>
      <w:rFonts w:ascii="Segoe UI" w:hAnsi="Segoe UI" w:cs="Segoe UI"/>
      <w:sz w:val="18"/>
      <w:szCs w:val="18"/>
    </w:rPr>
  </w:style>
  <w:style w:type="character" w:customStyle="1" w:styleId="TextbublinyChar">
    <w:name w:val="Text bubliny Char"/>
    <w:basedOn w:val="Predvolenpsmoodseku"/>
    <w:link w:val="Textbubliny"/>
    <w:uiPriority w:val="99"/>
    <w:semiHidden/>
    <w:rsid w:val="000D49B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14</Pages>
  <Words>6654</Words>
  <Characters>37934</Characters>
  <Application>Microsoft Office Word</Application>
  <DocSecurity>0</DocSecurity>
  <Lines>316</Lines>
  <Paragraphs>88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Notebook</cp:lastModifiedBy>
  <cp:revision>4</cp:revision>
  <cp:lastPrinted>2023-07-17T10:50:00Z</cp:lastPrinted>
  <dcterms:created xsi:type="dcterms:W3CDTF">2023-07-17T10:29:00Z</dcterms:created>
  <dcterms:modified xsi:type="dcterms:W3CDTF">2023-07-17T10:53:00Z</dcterms:modified>
</cp:coreProperties>
</file>