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6F" w:rsidRDefault="009B076F" w:rsidP="009B076F">
      <w:pPr>
        <w:rPr>
          <w:rFonts w:ascii="Arial Narrow" w:eastAsia="Times New Roman" w:hAnsi="Arial Narrow" w:cs="Calibri"/>
          <w:color w:val="000000"/>
          <w:lang w:eastAsia="sk-SK"/>
        </w:rPr>
      </w:pPr>
      <w:r>
        <w:rPr>
          <w:noProof/>
          <w:lang w:eastAsia="sk-SK"/>
        </w:rPr>
        <w:drawing>
          <wp:inline distT="0" distB="0" distL="0" distR="0" wp14:anchorId="51D81DF0" wp14:editId="2D12D9C9">
            <wp:extent cx="5760720" cy="520700"/>
            <wp:effectExtent l="0" t="0" r="0" b="0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76F" w:rsidRDefault="009B076F" w:rsidP="009B076F">
      <w:pPr>
        <w:rPr>
          <w:rFonts w:ascii="Arial Narrow" w:eastAsia="Times New Roman" w:hAnsi="Arial Narrow" w:cs="Calibri"/>
          <w:color w:val="000000"/>
          <w:lang w:eastAsia="sk-SK"/>
        </w:rPr>
      </w:pPr>
    </w:p>
    <w:p w:rsidR="009B076F" w:rsidRDefault="009B076F" w:rsidP="009B076F">
      <w:pPr>
        <w:rPr>
          <w:rFonts w:ascii="Arial Narrow" w:eastAsia="Times New Roman" w:hAnsi="Arial Narrow" w:cs="Calibri"/>
          <w:color w:val="000000"/>
          <w:lang w:eastAsia="sk-SK"/>
        </w:rPr>
      </w:pPr>
    </w:p>
    <w:p w:rsidR="009B076F" w:rsidRPr="00CB70BC" w:rsidRDefault="009B076F" w:rsidP="009B076F">
      <w:pP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sk-SK"/>
        </w:rPr>
      </w:pPr>
      <w:r w:rsidRPr="00CB70BC">
        <w:rPr>
          <w:rFonts w:ascii="Arial Narrow" w:eastAsia="Times New Roman" w:hAnsi="Arial Narrow" w:cs="Calibri"/>
          <w:color w:val="000000"/>
          <w:sz w:val="28"/>
          <w:szCs w:val="28"/>
          <w:lang w:eastAsia="sk-SK"/>
        </w:rPr>
        <w:t xml:space="preserve">                                           </w:t>
      </w:r>
      <w:r w:rsidRPr="00CB70BC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sk-SK"/>
        </w:rPr>
        <w:t xml:space="preserve">Operační program: </w:t>
      </w:r>
    </w:p>
    <w:p w:rsidR="009B076F" w:rsidRPr="00CB70BC" w:rsidRDefault="009B076F" w:rsidP="009B076F">
      <w:pPr>
        <w:rPr>
          <w:rFonts w:ascii="Arial Narrow" w:eastAsia="Times New Roman" w:hAnsi="Arial Narrow" w:cs="Calibri"/>
          <w:color w:val="000000"/>
          <w:sz w:val="28"/>
          <w:szCs w:val="28"/>
          <w:lang w:eastAsia="sk-SK"/>
        </w:rPr>
      </w:pPr>
      <w:r w:rsidRPr="00CB70BC">
        <w:rPr>
          <w:rFonts w:ascii="Arial Narrow" w:eastAsia="Times New Roman" w:hAnsi="Arial Narrow" w:cs="Calibri"/>
          <w:color w:val="000000"/>
          <w:sz w:val="28"/>
          <w:szCs w:val="28"/>
          <w:lang w:eastAsia="sk-SK"/>
        </w:rPr>
        <w:t xml:space="preserve">                     </w:t>
      </w:r>
      <w:proofErr w:type="spellStart"/>
      <w:r w:rsidRPr="00CB70BC">
        <w:rPr>
          <w:rFonts w:ascii="Arial Narrow" w:eastAsia="Times New Roman" w:hAnsi="Arial Narrow" w:cs="Calibri"/>
          <w:color w:val="000000"/>
          <w:sz w:val="28"/>
          <w:szCs w:val="28"/>
          <w:lang w:eastAsia="sk-SK"/>
        </w:rPr>
        <w:t>Interreg</w:t>
      </w:r>
      <w:proofErr w:type="spellEnd"/>
      <w:r w:rsidRPr="00CB70BC">
        <w:rPr>
          <w:rFonts w:ascii="Arial Narrow" w:eastAsia="Times New Roman" w:hAnsi="Arial Narrow" w:cs="Calibri"/>
          <w:color w:val="000000"/>
          <w:sz w:val="28"/>
          <w:szCs w:val="28"/>
          <w:lang w:eastAsia="sk-SK"/>
        </w:rPr>
        <w:t xml:space="preserve"> V-A Slovenská republika - Česká republika </w:t>
      </w:r>
    </w:p>
    <w:p w:rsidR="009B076F" w:rsidRPr="00CB70BC" w:rsidRDefault="009B076F" w:rsidP="009B076F">
      <w:pPr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sk-SK"/>
        </w:rPr>
      </w:pPr>
      <w:r w:rsidRPr="00CB70BC">
        <w:rPr>
          <w:rFonts w:ascii="Arial Narrow" w:eastAsia="Times New Roman" w:hAnsi="Arial Narrow" w:cs="Calibri"/>
          <w:i/>
          <w:iCs/>
          <w:color w:val="000000"/>
          <w:sz w:val="28"/>
          <w:szCs w:val="28"/>
          <w:lang w:eastAsia="sk-SK"/>
        </w:rPr>
        <w:t xml:space="preserve">            </w:t>
      </w:r>
    </w:p>
    <w:p w:rsidR="009B076F" w:rsidRPr="00CB70BC" w:rsidRDefault="009B076F" w:rsidP="009B076F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sk-SK"/>
        </w:rPr>
      </w:pPr>
      <w:r w:rsidRPr="00CB70BC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sk-SK"/>
        </w:rPr>
        <w:t xml:space="preserve">                        </w:t>
      </w:r>
      <w:r w:rsidRPr="009B076F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sk-SK"/>
        </w:rPr>
        <w:t>Ž</w:t>
      </w:r>
      <w:r w:rsidRPr="00CB70BC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sk-SK"/>
        </w:rPr>
        <w:t>iadateľ</w:t>
      </w:r>
      <w:r w:rsidRPr="009B076F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sk-SK"/>
        </w:rPr>
        <w:t xml:space="preserve">: </w:t>
      </w:r>
      <w:r w:rsidRPr="00CB70BC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sk-SK"/>
        </w:rPr>
        <w:t>Obec Sihelné</w:t>
      </w:r>
    </w:p>
    <w:p w:rsidR="009B076F" w:rsidRPr="00CB70BC" w:rsidRDefault="009B076F" w:rsidP="009B076F">
      <w:pPr>
        <w:spacing w:after="0" w:line="240" w:lineRule="auto"/>
        <w:rPr>
          <w:rFonts w:ascii="Arial Narrow" w:eastAsia="Times New Roman" w:hAnsi="Arial Narrow" w:cs="Calibri"/>
          <w:i/>
          <w:iCs/>
          <w:color w:val="000000"/>
          <w:sz w:val="28"/>
          <w:szCs w:val="28"/>
          <w:lang w:eastAsia="sk-SK"/>
        </w:rPr>
      </w:pPr>
    </w:p>
    <w:p w:rsidR="009B076F" w:rsidRPr="00CB70BC" w:rsidRDefault="009B076F" w:rsidP="009B076F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color w:val="000000"/>
          <w:sz w:val="28"/>
          <w:szCs w:val="28"/>
          <w:lang w:eastAsia="sk-SK"/>
        </w:rPr>
      </w:pPr>
      <w:r w:rsidRPr="00CB70BC">
        <w:rPr>
          <w:rFonts w:ascii="Arial Narrow" w:eastAsia="Times New Roman" w:hAnsi="Arial Narrow" w:cs="Calibri"/>
          <w:b/>
          <w:bCs/>
          <w:i/>
          <w:iCs/>
          <w:color w:val="000000"/>
          <w:sz w:val="28"/>
          <w:szCs w:val="28"/>
          <w:lang w:eastAsia="sk-SK"/>
        </w:rPr>
        <w:t xml:space="preserve">              </w:t>
      </w:r>
      <w:r w:rsidRPr="00CB70BC">
        <w:rPr>
          <w:sz w:val="28"/>
          <w:szCs w:val="28"/>
        </w:rPr>
        <w:t>Názov projektu</w:t>
      </w:r>
      <w:r w:rsidRPr="00CB70BC">
        <w:rPr>
          <w:rFonts w:ascii="Arial Narrow" w:eastAsia="Times New Roman" w:hAnsi="Arial Narrow" w:cs="Calibri"/>
          <w:b/>
          <w:bCs/>
          <w:i/>
          <w:iCs/>
          <w:color w:val="000000"/>
          <w:sz w:val="28"/>
          <w:szCs w:val="28"/>
          <w:lang w:eastAsia="sk-SK"/>
        </w:rPr>
        <w:t xml:space="preserve">: </w:t>
      </w:r>
      <w:r w:rsidRPr="009B076F">
        <w:rPr>
          <w:rFonts w:ascii="Arial Narrow" w:eastAsia="Times New Roman" w:hAnsi="Arial Narrow" w:cs="Calibri"/>
          <w:b/>
          <w:bCs/>
          <w:i/>
          <w:iCs/>
          <w:color w:val="000000"/>
          <w:sz w:val="28"/>
          <w:szCs w:val="28"/>
          <w:lang w:eastAsia="sk-SK"/>
        </w:rPr>
        <w:t>Poznaj a chráň všetko okolo nás</w:t>
      </w:r>
    </w:p>
    <w:p w:rsidR="009B076F" w:rsidRPr="00CB70BC" w:rsidRDefault="009B076F" w:rsidP="009B076F">
      <w:pPr>
        <w:rPr>
          <w:sz w:val="28"/>
          <w:szCs w:val="28"/>
          <w:lang w:eastAsia="sk-SK"/>
        </w:rPr>
      </w:pPr>
    </w:p>
    <w:p w:rsidR="009B076F" w:rsidRPr="00CB70BC" w:rsidRDefault="009B076F" w:rsidP="009B076F">
      <w:pPr>
        <w:rPr>
          <w:b/>
          <w:bCs/>
          <w:sz w:val="28"/>
          <w:szCs w:val="28"/>
          <w:lang w:eastAsia="sk-SK"/>
        </w:rPr>
      </w:pPr>
      <w:r w:rsidRPr="00CB70BC">
        <w:rPr>
          <w:sz w:val="28"/>
          <w:szCs w:val="28"/>
        </w:rPr>
        <w:t>Hlavný cezhraničný partner</w:t>
      </w:r>
      <w:r w:rsidRPr="00CB70BC">
        <w:rPr>
          <w:b/>
          <w:bCs/>
          <w:sz w:val="28"/>
          <w:szCs w:val="28"/>
          <w:lang w:eastAsia="sk-SK"/>
        </w:rPr>
        <w:t xml:space="preserve">: Obec </w:t>
      </w:r>
      <w:proofErr w:type="spellStart"/>
      <w:r w:rsidRPr="00CB70BC">
        <w:rPr>
          <w:b/>
          <w:bCs/>
          <w:sz w:val="28"/>
          <w:szCs w:val="28"/>
          <w:lang w:eastAsia="sk-SK"/>
        </w:rPr>
        <w:t>Lhotka</w:t>
      </w:r>
      <w:proofErr w:type="spellEnd"/>
    </w:p>
    <w:p w:rsidR="009B076F" w:rsidRPr="009B076F" w:rsidRDefault="009B076F" w:rsidP="009B076F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color w:val="000000"/>
          <w:lang w:eastAsia="sk-SK"/>
        </w:rPr>
      </w:pPr>
      <w:r>
        <w:rPr>
          <w:rFonts w:ascii="Arial Narrow" w:eastAsia="Times New Roman" w:hAnsi="Arial Narrow" w:cs="Calibri"/>
          <w:b/>
          <w:bCs/>
          <w:color w:val="000000"/>
          <w:lang w:eastAsia="sk-SK"/>
        </w:rPr>
        <w:t xml:space="preserve"> Stručný </w:t>
      </w:r>
      <w:r w:rsidRPr="009B076F">
        <w:rPr>
          <w:rFonts w:ascii="Arial Narrow" w:eastAsia="Times New Roman" w:hAnsi="Arial Narrow" w:cs="Calibri"/>
          <w:b/>
          <w:bCs/>
          <w:color w:val="000000"/>
          <w:lang w:eastAsia="sk-SK"/>
        </w:rPr>
        <w:t>opis malého projektu</w:t>
      </w:r>
    </w:p>
    <w:p w:rsidR="009B076F" w:rsidRPr="009B076F" w:rsidRDefault="009B076F" w:rsidP="009B076F">
      <w:pPr>
        <w:rPr>
          <w:b/>
          <w:bCs/>
          <w:lang w:eastAsia="sk-SK"/>
        </w:rPr>
      </w:pPr>
    </w:p>
    <w:p w:rsidR="009B076F" w:rsidRDefault="009B076F" w:rsidP="009B076F">
      <w:pPr>
        <w:rPr>
          <w:sz w:val="24"/>
          <w:szCs w:val="24"/>
          <w:lang w:eastAsia="sk-SK"/>
        </w:rPr>
      </w:pPr>
      <w:r w:rsidRPr="009B076F">
        <w:rPr>
          <w:sz w:val="24"/>
          <w:szCs w:val="24"/>
          <w:lang w:eastAsia="sk-SK"/>
        </w:rPr>
        <w:t xml:space="preserve">Predkladaný projekt je zameraný na rozvoj cezhraničnej spolupráce medzi obcami Sihelné na slovenskej strane a </w:t>
      </w:r>
      <w:proofErr w:type="spellStart"/>
      <w:r w:rsidRPr="009B076F">
        <w:rPr>
          <w:sz w:val="24"/>
          <w:szCs w:val="24"/>
          <w:lang w:eastAsia="sk-SK"/>
        </w:rPr>
        <w:t>Lhotka</w:t>
      </w:r>
      <w:proofErr w:type="spellEnd"/>
      <w:r w:rsidRPr="009B076F">
        <w:rPr>
          <w:sz w:val="24"/>
          <w:szCs w:val="24"/>
          <w:lang w:eastAsia="sk-SK"/>
        </w:rPr>
        <w:t xml:space="preserve"> na strane českej. V rámci projektu máme ambíciu hravou formou pripraviť ucelené tematické aktivity pre deti a mládež oboch cezhraničných partnerov, ktoré budú viesť deti k ochrane stromov, živočíchov a porozumieť tejto problematike pod dozorom regionálnych organizácií ako sú členovia hasičského zboru, odborných pracovníkov z CHKO Horná Orava, zdravotníkov z Červeného kríža i </w:t>
      </w:r>
      <w:proofErr w:type="spellStart"/>
      <w:r w:rsidRPr="009B076F">
        <w:rPr>
          <w:sz w:val="24"/>
          <w:szCs w:val="24"/>
          <w:lang w:eastAsia="sk-SK"/>
        </w:rPr>
        <w:t>učitelov</w:t>
      </w:r>
      <w:proofErr w:type="spellEnd"/>
      <w:r w:rsidRPr="009B076F">
        <w:rPr>
          <w:sz w:val="24"/>
          <w:szCs w:val="24"/>
          <w:lang w:eastAsia="sk-SK"/>
        </w:rPr>
        <w:t xml:space="preserve"> telesnej výchovy zo školy. Jednotliví odborníci vždy najskôr formou teórie vysvetlia danú problematiku a následne deťom v praxi ukážu reálne situácie, s ktorými sa deti môžu v prírode stretnúť.</w:t>
      </w:r>
    </w:p>
    <w:p w:rsidR="009B076F" w:rsidRDefault="009B076F" w:rsidP="009B076F">
      <w:pPr>
        <w:rPr>
          <w:sz w:val="24"/>
          <w:szCs w:val="24"/>
          <w:lang w:eastAsia="sk-SK"/>
        </w:rPr>
      </w:pPr>
    </w:p>
    <w:p w:rsidR="009B076F" w:rsidRPr="009B076F" w:rsidRDefault="009B076F" w:rsidP="009B076F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color w:val="000000"/>
          <w:lang w:eastAsia="sk-SK"/>
        </w:rPr>
      </w:pPr>
      <w:r w:rsidRPr="009B076F">
        <w:rPr>
          <w:rFonts w:ascii="Arial Narrow" w:eastAsia="Times New Roman" w:hAnsi="Arial Narrow" w:cs="Calibri"/>
          <w:b/>
          <w:bCs/>
          <w:color w:val="000000"/>
          <w:lang w:eastAsia="sk-SK"/>
        </w:rPr>
        <w:t xml:space="preserve"> Popis</w:t>
      </w:r>
      <w:r>
        <w:rPr>
          <w:rFonts w:ascii="Arial Narrow" w:eastAsia="Times New Roman" w:hAnsi="Arial Narrow" w:cs="Calibri"/>
          <w:b/>
          <w:bCs/>
          <w:color w:val="000000"/>
          <w:lang w:eastAsia="sk-SK"/>
        </w:rPr>
        <w:t xml:space="preserve"> východiskového </w:t>
      </w:r>
      <w:r w:rsidRPr="009B076F">
        <w:rPr>
          <w:rFonts w:ascii="Arial Narrow" w:eastAsia="Times New Roman" w:hAnsi="Arial Narrow" w:cs="Calibri"/>
          <w:b/>
          <w:bCs/>
          <w:color w:val="000000"/>
          <w:lang w:eastAsia="sk-SK"/>
        </w:rPr>
        <w:t>stavu a</w:t>
      </w:r>
      <w:r w:rsidR="00B8647E">
        <w:rPr>
          <w:rFonts w:ascii="Arial Narrow" w:eastAsia="Times New Roman" w:hAnsi="Arial Narrow" w:cs="Calibri"/>
          <w:b/>
          <w:bCs/>
          <w:color w:val="000000"/>
          <w:lang w:eastAsia="sk-SK"/>
        </w:rPr>
        <w:t> zdôvodnenie potreby realizácie</w:t>
      </w:r>
      <w:r w:rsidRPr="009B076F">
        <w:rPr>
          <w:rFonts w:ascii="Arial Narrow" w:eastAsia="Times New Roman" w:hAnsi="Arial Narrow" w:cs="Calibri"/>
          <w:b/>
          <w:bCs/>
          <w:color w:val="000000"/>
          <w:lang w:eastAsia="sk-SK"/>
        </w:rPr>
        <w:t xml:space="preserve"> malého projektu</w:t>
      </w:r>
    </w:p>
    <w:p w:rsidR="009B076F" w:rsidRDefault="009B076F" w:rsidP="009B076F">
      <w:pPr>
        <w:rPr>
          <w:sz w:val="24"/>
          <w:szCs w:val="24"/>
          <w:lang w:eastAsia="sk-SK"/>
        </w:rPr>
      </w:pPr>
    </w:p>
    <w:p w:rsidR="009B076F" w:rsidRDefault="009B076F" w:rsidP="009B076F">
      <w:pPr>
        <w:rPr>
          <w:sz w:val="24"/>
          <w:szCs w:val="24"/>
          <w:lang w:eastAsia="sk-SK"/>
        </w:rPr>
      </w:pPr>
      <w:r w:rsidRPr="009B076F">
        <w:rPr>
          <w:sz w:val="24"/>
          <w:szCs w:val="24"/>
          <w:lang w:eastAsia="sk-SK"/>
        </w:rPr>
        <w:t xml:space="preserve">Obce spolupracujú už dlhšiu dobu a aj z tohto dôvodu sa rozhodli pripraviť projekt zameraný na zvýšenie povedomia o ochrane prírodného dedičstva. Partneri sa nachádzajú v chránených oblastiach a teda ochrana prírodného dedičstva je veľmi dôležitá. Deti a mládež po oboch stranách hranice strácajú cit, úctu a rešpekt pred  prírodným dedičstvom. Ľudia v dnešnej uponáhľanej dobe zabúdajú, že v lese je mnoho života a naším správaním ho negatívne ovplyvňujeme, zabúdajú na hodnoty ktoré sa nachádzajú okolo nás nachádzajú. Je potrebné naučiť deti ako sa správať v lese, ako ho chrániť. </w:t>
      </w:r>
    </w:p>
    <w:p w:rsidR="009B076F" w:rsidRPr="009B076F" w:rsidRDefault="00B8647E" w:rsidP="009B076F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color w:val="000000"/>
          <w:lang w:eastAsia="sk-SK"/>
        </w:rPr>
      </w:pPr>
      <w:r>
        <w:rPr>
          <w:rFonts w:ascii="Arial Narrow" w:eastAsia="Times New Roman" w:hAnsi="Arial Narrow" w:cs="Calibri"/>
          <w:b/>
          <w:bCs/>
          <w:color w:val="000000"/>
          <w:lang w:eastAsia="sk-SK"/>
        </w:rPr>
        <w:t xml:space="preserve">Spôsob </w:t>
      </w:r>
      <w:r w:rsidR="00CB70BC">
        <w:rPr>
          <w:rFonts w:ascii="Arial Narrow" w:eastAsia="Times New Roman" w:hAnsi="Arial Narrow" w:cs="Calibri"/>
          <w:b/>
          <w:bCs/>
          <w:color w:val="000000"/>
          <w:lang w:eastAsia="sk-SK"/>
        </w:rPr>
        <w:t>realizá</w:t>
      </w:r>
      <w:r w:rsidR="009B076F" w:rsidRPr="009B076F">
        <w:rPr>
          <w:rFonts w:ascii="Arial Narrow" w:eastAsia="Times New Roman" w:hAnsi="Arial Narrow" w:cs="Calibri"/>
          <w:b/>
          <w:bCs/>
          <w:color w:val="000000"/>
          <w:lang w:eastAsia="sk-SK"/>
        </w:rPr>
        <w:t>c</w:t>
      </w:r>
      <w:r w:rsidR="00CB70BC">
        <w:rPr>
          <w:rFonts w:ascii="Arial Narrow" w:eastAsia="Times New Roman" w:hAnsi="Arial Narrow" w:cs="Calibri"/>
          <w:b/>
          <w:bCs/>
          <w:color w:val="000000"/>
          <w:lang w:eastAsia="sk-SK"/>
        </w:rPr>
        <w:t>i</w:t>
      </w:r>
      <w:r w:rsidR="009B076F" w:rsidRPr="009B076F">
        <w:rPr>
          <w:rFonts w:ascii="Arial Narrow" w:eastAsia="Times New Roman" w:hAnsi="Arial Narrow" w:cs="Calibri"/>
          <w:b/>
          <w:bCs/>
          <w:color w:val="000000"/>
          <w:lang w:eastAsia="sk-SK"/>
        </w:rPr>
        <w:t xml:space="preserve">e </w:t>
      </w:r>
      <w:r w:rsidR="00CB70BC" w:rsidRPr="009B076F">
        <w:rPr>
          <w:rFonts w:ascii="Arial Narrow" w:eastAsia="Times New Roman" w:hAnsi="Arial Narrow" w:cs="Calibri"/>
          <w:b/>
          <w:bCs/>
          <w:color w:val="000000"/>
          <w:lang w:eastAsia="sk-SK"/>
        </w:rPr>
        <w:t>aktivít</w:t>
      </w:r>
      <w:r w:rsidR="009B076F" w:rsidRPr="009B076F">
        <w:rPr>
          <w:rFonts w:ascii="Arial Narrow" w:eastAsia="Times New Roman" w:hAnsi="Arial Narrow" w:cs="Calibri"/>
          <w:b/>
          <w:bCs/>
          <w:color w:val="000000"/>
          <w:lang w:eastAsia="sk-SK"/>
        </w:rPr>
        <w:t xml:space="preserve"> malého projektu </w:t>
      </w:r>
    </w:p>
    <w:p w:rsidR="009B076F" w:rsidRDefault="009B076F" w:rsidP="009B076F">
      <w:pPr>
        <w:rPr>
          <w:sz w:val="24"/>
          <w:szCs w:val="24"/>
          <w:lang w:eastAsia="sk-SK"/>
        </w:rPr>
      </w:pPr>
    </w:p>
    <w:p w:rsidR="009B076F" w:rsidRDefault="009B076F" w:rsidP="009B076F">
      <w:pPr>
        <w:rPr>
          <w:sz w:val="24"/>
          <w:szCs w:val="24"/>
          <w:lang w:eastAsia="sk-SK"/>
        </w:rPr>
      </w:pPr>
      <w:r w:rsidRPr="009B076F">
        <w:rPr>
          <w:sz w:val="24"/>
          <w:szCs w:val="24"/>
          <w:lang w:eastAsia="sk-SK"/>
        </w:rPr>
        <w:t xml:space="preserve">Na východiskovú situáciu, ktorá je popísaná vyššie chceme reagovať tak, že vytvoríme aktivity projektu ktorými odstránime problémy, ktoré sú v tej časti uvedené. V aktivitách sa </w:t>
      </w:r>
      <w:r w:rsidRPr="009B076F">
        <w:rPr>
          <w:sz w:val="24"/>
          <w:szCs w:val="24"/>
          <w:lang w:eastAsia="sk-SK"/>
        </w:rPr>
        <w:lastRenderedPageBreak/>
        <w:t xml:space="preserve">chceme zamerať najmä na to, aby sme deťom vysvetlili a priblížili problematiku </w:t>
      </w:r>
      <w:proofErr w:type="spellStart"/>
      <w:r w:rsidRPr="009B076F">
        <w:rPr>
          <w:sz w:val="24"/>
          <w:szCs w:val="24"/>
          <w:lang w:eastAsia="sk-SK"/>
        </w:rPr>
        <w:t>ochranny</w:t>
      </w:r>
      <w:proofErr w:type="spellEnd"/>
      <w:r w:rsidRPr="009B076F">
        <w:rPr>
          <w:sz w:val="24"/>
          <w:szCs w:val="24"/>
          <w:lang w:eastAsia="sk-SK"/>
        </w:rPr>
        <w:t xml:space="preserve"> prírody a environmentálnej výchovy. Pozornosť mladej generácie chceme upriamiť na lesné pásma v chránených krajinných oblastiach, ktoré sa v súčasnosti stretávajú s rôznymi problémami ako sú výrub lesov, podpaľačstvo, </w:t>
      </w:r>
      <w:proofErr w:type="spellStart"/>
      <w:r w:rsidRPr="009B076F">
        <w:rPr>
          <w:sz w:val="24"/>
          <w:szCs w:val="24"/>
          <w:lang w:eastAsia="sk-SK"/>
        </w:rPr>
        <w:t>škodci</w:t>
      </w:r>
      <w:proofErr w:type="spellEnd"/>
      <w:r w:rsidRPr="009B076F">
        <w:rPr>
          <w:sz w:val="24"/>
          <w:szCs w:val="24"/>
          <w:lang w:eastAsia="sk-SK"/>
        </w:rPr>
        <w:t xml:space="preserve"> (</w:t>
      </w:r>
      <w:proofErr w:type="spellStart"/>
      <w:r w:rsidRPr="009B076F">
        <w:rPr>
          <w:sz w:val="24"/>
          <w:szCs w:val="24"/>
          <w:lang w:eastAsia="sk-SK"/>
        </w:rPr>
        <w:t>lykožrúť</w:t>
      </w:r>
      <w:proofErr w:type="spellEnd"/>
      <w:r w:rsidRPr="009B076F">
        <w:rPr>
          <w:sz w:val="24"/>
          <w:szCs w:val="24"/>
          <w:lang w:eastAsia="sk-SK"/>
        </w:rPr>
        <w:t xml:space="preserve">, kôrovec, ...). Jednotlivými aktivitami cez odborníkov (hasiči, odborní pracovníci, </w:t>
      </w:r>
      <w:proofErr w:type="spellStart"/>
      <w:r w:rsidRPr="009B076F">
        <w:rPr>
          <w:sz w:val="24"/>
          <w:szCs w:val="24"/>
          <w:lang w:eastAsia="sk-SK"/>
        </w:rPr>
        <w:t>atď</w:t>
      </w:r>
      <w:proofErr w:type="spellEnd"/>
      <w:r w:rsidRPr="009B076F">
        <w:rPr>
          <w:lang w:eastAsia="sk-SK"/>
        </w:rPr>
        <w:t xml:space="preserve"> ...) </w:t>
      </w:r>
      <w:r w:rsidRPr="009B076F">
        <w:rPr>
          <w:sz w:val="24"/>
          <w:szCs w:val="24"/>
          <w:lang w:eastAsia="sk-SK"/>
        </w:rPr>
        <w:t>chceme deťom ukázať ako sa správne správať v lese nielen ku stromom, ale aj ku živočíchom a vlastne ku celému spoločenstvu, ktoré môžu v lese stretnúť. Toto chceme predviesť zaujímavou hravou formou priamo v teréne (krátkymi prechádzkami a ukážkami v lese), aby v deťoch tieto aktivity zostali čo najdlhšie a aby sa podľa nich riadili aj naďalej pri návšteve lesa.</w:t>
      </w:r>
    </w:p>
    <w:p w:rsidR="00CB70BC" w:rsidRDefault="00CB70BC" w:rsidP="009B076F">
      <w:pPr>
        <w:rPr>
          <w:sz w:val="24"/>
          <w:szCs w:val="24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7704"/>
      </w:tblGrid>
      <w:tr w:rsidR="00CB70BC" w:rsidRPr="00EE09EF" w:rsidTr="007B66FE">
        <w:trPr>
          <w:trHeight w:val="413"/>
        </w:trPr>
        <w:tc>
          <w:tcPr>
            <w:tcW w:w="1647" w:type="dxa"/>
            <w:vAlign w:val="center"/>
          </w:tcPr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Riadenie</w:t>
            </w:r>
            <w:proofErr w:type="spellEnd"/>
          </w:p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Projektu</w:t>
            </w:r>
          </w:p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CB70BC" w:rsidRDefault="00CB70BC" w:rsidP="007B66FE">
            <w:r w:rsidRPr="00F550D2">
              <w:t xml:space="preserve">Zabezpečení </w:t>
            </w:r>
          </w:p>
          <w:p w:rsidR="00CB70BC" w:rsidRDefault="00CB70BC" w:rsidP="007B66FE">
            <w:r w:rsidRPr="00F550D2">
              <w:t>povinné publicity malého projektu</w:t>
            </w:r>
          </w:p>
          <w:p w:rsidR="00CB70BC" w:rsidRPr="00F550D2" w:rsidRDefault="00CB70BC" w:rsidP="007B66FE">
            <w:pPr>
              <w:rPr>
                <w:lang w:eastAsia="sk-SK"/>
              </w:rPr>
            </w:pPr>
          </w:p>
          <w:p w:rsidR="00CB70BC" w:rsidRPr="00F550D2" w:rsidRDefault="00CB70BC" w:rsidP="007B66FE">
            <w:pPr>
              <w:rPr>
                <w:lang w:eastAsia="sk-SK"/>
              </w:rPr>
            </w:pPr>
            <w:r w:rsidRPr="00F550D2">
              <w:t xml:space="preserve">I01 - </w:t>
            </w:r>
            <w:proofErr w:type="spellStart"/>
            <w:r w:rsidRPr="00F550D2">
              <w:t>Setkání</w:t>
            </w:r>
            <w:proofErr w:type="spellEnd"/>
            <w:r w:rsidRPr="00F550D2">
              <w:t xml:space="preserve"> </w:t>
            </w:r>
            <w:proofErr w:type="spellStart"/>
            <w:r w:rsidRPr="00F550D2">
              <w:t>pracovního</w:t>
            </w:r>
            <w:proofErr w:type="spellEnd"/>
            <w:r w:rsidRPr="00F550D2">
              <w:t xml:space="preserve"> </w:t>
            </w:r>
            <w:proofErr w:type="spellStart"/>
            <w:r w:rsidRPr="00F550D2">
              <w:t>týmu</w:t>
            </w:r>
            <w:proofErr w:type="spellEnd"/>
          </w:p>
          <w:p w:rsidR="00CB70BC" w:rsidRPr="00F550D2" w:rsidRDefault="00CB70BC" w:rsidP="007B66FE"/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  <w:p w:rsidR="00CB70BC" w:rsidRDefault="00CB70BC" w:rsidP="007B66FE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:rsidR="00CB70BC" w:rsidRDefault="00CB70BC" w:rsidP="007B66FE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:rsidR="00CB70BC" w:rsidRDefault="00CB70BC" w:rsidP="007B66FE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:rsidR="00CB70BC" w:rsidRDefault="00CB70BC" w:rsidP="007B66FE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:rsidR="00CB70BC" w:rsidRDefault="00CB70BC" w:rsidP="007B66FE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:rsidR="00CB70BC" w:rsidRDefault="00CB70BC" w:rsidP="007B66FE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lastRenderedPageBreak/>
              <w:t xml:space="preserve">I05 </w:t>
            </w:r>
            <w:r>
              <w:rPr>
                <w:rFonts w:asciiTheme="majorHAnsi" w:hAnsiTheme="majorHAnsi" w:cstheme="majorHAnsi"/>
                <w:i/>
                <w:iCs/>
                <w:color w:val="000000"/>
              </w:rPr>
              <w:t>–</w:t>
            </w:r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</w:p>
          <w:p w:rsidR="00CB70BC" w:rsidRPr="00F550D2" w:rsidRDefault="00CB70BC" w:rsidP="007B66FE">
            <w:pPr>
              <w:rPr>
                <w:rFonts w:asciiTheme="majorHAnsi" w:hAnsiTheme="majorHAnsi" w:cstheme="majorHAnsi"/>
                <w:i/>
                <w:iCs/>
                <w:color w:val="000000"/>
                <w:lang w:eastAsia="sk-SK"/>
              </w:rPr>
            </w:pPr>
            <w:proofErr w:type="spellStart"/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t>Uspořádání</w:t>
            </w:r>
            <w:proofErr w:type="spellEnd"/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t>společné</w:t>
            </w:r>
            <w:proofErr w:type="spellEnd"/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t>společenské</w:t>
            </w:r>
            <w:proofErr w:type="spellEnd"/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aktivity </w:t>
            </w:r>
            <w:proofErr w:type="spellStart"/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t>podporující</w:t>
            </w:r>
            <w:proofErr w:type="spellEnd"/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identitu a </w:t>
            </w:r>
            <w:proofErr w:type="spellStart"/>
            <w:r w:rsidRPr="00F550D2">
              <w:rPr>
                <w:rFonts w:asciiTheme="majorHAnsi" w:hAnsiTheme="majorHAnsi" w:cstheme="majorHAnsi"/>
                <w:i/>
                <w:iCs/>
                <w:color w:val="000000"/>
              </w:rPr>
              <w:t>tradice</w:t>
            </w:r>
            <w:proofErr w:type="spellEnd"/>
          </w:p>
          <w:p w:rsidR="00CB70BC" w:rsidRPr="00EE09EF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A1 - </w:t>
            </w:r>
            <w:r w:rsidRPr="00BB0738"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  <w:t>"</w:t>
            </w:r>
            <w:proofErr w:type="spellStart"/>
            <w:r w:rsidRPr="00BB0738"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  <w:t>Poznaj</w:t>
            </w:r>
            <w:proofErr w:type="spellEnd"/>
            <w:r w:rsidRPr="00BB0738"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BB0738"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  <w:t>chráň</w:t>
            </w:r>
            <w:proofErr w:type="spellEnd"/>
            <w:r w:rsidRPr="00BB0738"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BB0738"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  <w:t>svoj</w:t>
            </w:r>
            <w:proofErr w:type="spellEnd"/>
            <w:r w:rsidRPr="00BB0738"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  <w:t xml:space="preserve"> les"</w:t>
            </w:r>
          </w:p>
        </w:tc>
        <w:tc>
          <w:tcPr>
            <w:tcW w:w="7704" w:type="dxa"/>
            <w:vAlign w:val="center"/>
          </w:tcPr>
          <w:p w:rsidR="00CB70BC" w:rsidRDefault="00CB70BC" w:rsidP="007B66FE">
            <w:pPr>
              <w:rPr>
                <w:lang w:eastAsia="sk-SK"/>
              </w:rPr>
            </w:pPr>
          </w:p>
          <w:p w:rsidR="00CB70BC" w:rsidRDefault="00CB70BC" w:rsidP="007B66FE">
            <w:pPr>
              <w:outlineLvl w:val="0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Termín aktivity 08/2018 - 07/2019</w:t>
            </w:r>
          </w:p>
          <w:p w:rsidR="00CB70BC" w:rsidRDefault="00CB70BC" w:rsidP="007B66FE">
            <w:pPr>
              <w:outlineLvl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CB70BC" w:rsidRPr="00F550D2" w:rsidRDefault="00CB70BC" w:rsidP="007B66FE">
            <w:pPr>
              <w:rPr>
                <w:lang w:eastAsia="sk-SK"/>
              </w:rPr>
            </w:pPr>
            <w:r w:rsidRPr="00F550D2">
              <w:t xml:space="preserve">Predmetom aktivity je riadenie a implementácia projektu v súlade s </w:t>
            </w:r>
            <w:proofErr w:type="spellStart"/>
            <w:r w:rsidRPr="00F550D2">
              <w:t>požiadakami</w:t>
            </w:r>
            <w:proofErr w:type="spellEnd"/>
            <w:r w:rsidRPr="00F550D2">
              <w:t xml:space="preserve"> zmluvy o NFP ako aj s ostatnými relevantnými dokumentami Programu INTERREG V-A SK-CZ.    </w:t>
            </w:r>
          </w:p>
          <w:p w:rsidR="00CB70BC" w:rsidRPr="00130A24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Bola </w:t>
            </w:r>
            <w:proofErr w:type="spellStart"/>
            <w:r>
              <w:rPr>
                <w:rFonts w:ascii="Calibri" w:hAnsi="Calibri" w:cs="Calibri"/>
              </w:rPr>
              <w:t>zabepečená</w:t>
            </w:r>
            <w:proofErr w:type="spellEnd"/>
            <w:r w:rsidRPr="00795468">
              <w:rPr>
                <w:rFonts w:ascii="Calibri" w:hAnsi="Calibri" w:cs="Calibri"/>
              </w:rPr>
              <w:t xml:space="preserve"> </w:t>
            </w:r>
            <w:proofErr w:type="spellStart"/>
            <w:r w:rsidRPr="00795468">
              <w:rPr>
                <w:rFonts w:ascii="Calibri" w:hAnsi="Calibri" w:cs="Calibri"/>
              </w:rPr>
              <w:t>riadn</w:t>
            </w:r>
            <w:r>
              <w:rPr>
                <w:rFonts w:ascii="Calibri" w:hAnsi="Calibri" w:cs="Calibri"/>
              </w:rPr>
              <w:t>a</w:t>
            </w:r>
            <w:proofErr w:type="spellEnd"/>
            <w:r w:rsidRPr="00795468">
              <w:rPr>
                <w:rFonts w:ascii="Calibri" w:hAnsi="Calibri" w:cs="Calibri"/>
              </w:rPr>
              <w:t xml:space="preserve"> </w:t>
            </w:r>
            <w:proofErr w:type="spellStart"/>
            <w:r w:rsidRPr="00795468">
              <w:rPr>
                <w:rFonts w:ascii="Calibri" w:hAnsi="Calibri" w:cs="Calibri"/>
              </w:rPr>
              <w:t>vecn</w:t>
            </w:r>
            <w:r>
              <w:rPr>
                <w:rFonts w:ascii="Calibri" w:hAnsi="Calibri" w:cs="Calibri"/>
              </w:rPr>
              <w:t>á</w:t>
            </w:r>
            <w:proofErr w:type="spellEnd"/>
            <w:r w:rsidRPr="00795468">
              <w:rPr>
                <w:rFonts w:ascii="Calibri" w:hAnsi="Calibri" w:cs="Calibri"/>
              </w:rPr>
              <w:t xml:space="preserve"> a </w:t>
            </w:r>
            <w:proofErr w:type="spellStart"/>
            <w:r w:rsidRPr="00795468">
              <w:rPr>
                <w:rFonts w:ascii="Calibri" w:hAnsi="Calibri" w:cs="Calibri"/>
              </w:rPr>
              <w:t>finančn</w:t>
            </w:r>
            <w:r>
              <w:rPr>
                <w:rFonts w:ascii="Calibri" w:hAnsi="Calibri" w:cs="Calibri"/>
              </w:rPr>
              <w:t>á</w:t>
            </w:r>
            <w:proofErr w:type="spellEnd"/>
            <w:r w:rsidRPr="00795468">
              <w:rPr>
                <w:rFonts w:ascii="Calibri" w:hAnsi="Calibri" w:cs="Calibri"/>
              </w:rPr>
              <w:t xml:space="preserve"> </w:t>
            </w:r>
            <w:proofErr w:type="spellStart"/>
            <w:r w:rsidRPr="00795468">
              <w:rPr>
                <w:rFonts w:ascii="Calibri" w:hAnsi="Calibri" w:cs="Calibri"/>
              </w:rPr>
              <w:t>implementáci</w:t>
            </w:r>
            <w:r>
              <w:rPr>
                <w:rFonts w:ascii="Calibri" w:hAnsi="Calibri" w:cs="Calibri"/>
              </w:rPr>
              <w:t>a</w:t>
            </w:r>
            <w:proofErr w:type="spellEnd"/>
            <w:r w:rsidRPr="00795468">
              <w:rPr>
                <w:rFonts w:ascii="Calibri" w:hAnsi="Calibri" w:cs="Calibri"/>
              </w:rPr>
              <w:t xml:space="preserve"> projektu v </w:t>
            </w:r>
            <w:proofErr w:type="spellStart"/>
            <w:r w:rsidRPr="00795468">
              <w:rPr>
                <w:rFonts w:ascii="Calibri" w:hAnsi="Calibri" w:cs="Calibri"/>
              </w:rPr>
              <w:t>zmysle</w:t>
            </w:r>
            <w:proofErr w:type="spellEnd"/>
            <w:r w:rsidRPr="00795468">
              <w:rPr>
                <w:rFonts w:ascii="Calibri" w:hAnsi="Calibri" w:cs="Calibri"/>
              </w:rPr>
              <w:t xml:space="preserve"> </w:t>
            </w:r>
            <w:proofErr w:type="spellStart"/>
            <w:r w:rsidRPr="00795468">
              <w:rPr>
                <w:rFonts w:ascii="Calibri" w:hAnsi="Calibri" w:cs="Calibri"/>
              </w:rPr>
              <w:t>platnej</w:t>
            </w:r>
            <w:proofErr w:type="spellEnd"/>
            <w:r w:rsidRPr="00795468">
              <w:rPr>
                <w:rFonts w:ascii="Calibri" w:hAnsi="Calibri" w:cs="Calibri"/>
              </w:rPr>
              <w:t xml:space="preserve"> </w:t>
            </w:r>
            <w:proofErr w:type="spellStart"/>
            <w:r w:rsidRPr="00795468">
              <w:rPr>
                <w:rFonts w:ascii="Calibri" w:hAnsi="Calibri" w:cs="Calibri"/>
              </w:rPr>
              <w:t>programovej</w:t>
            </w:r>
            <w:proofErr w:type="spellEnd"/>
            <w:r w:rsidRPr="00795468">
              <w:rPr>
                <w:rFonts w:ascii="Calibri" w:hAnsi="Calibri" w:cs="Calibri"/>
              </w:rPr>
              <w:t xml:space="preserve"> </w:t>
            </w:r>
            <w:proofErr w:type="spellStart"/>
            <w:r w:rsidRPr="00795468">
              <w:rPr>
                <w:rFonts w:ascii="Calibri" w:hAnsi="Calibri" w:cs="Calibri"/>
              </w:rPr>
              <w:t>dokumentácie</w:t>
            </w:r>
            <w:proofErr w:type="spellEnd"/>
            <w:r w:rsidRPr="00795468">
              <w:rPr>
                <w:rFonts w:ascii="Calibri" w:hAnsi="Calibri" w:cs="Calibri"/>
              </w:rPr>
              <w:t>.</w:t>
            </w:r>
          </w:p>
          <w:p w:rsidR="00CB70BC" w:rsidRDefault="00CB70BC" w:rsidP="007B66FE">
            <w:pPr>
              <w:rPr>
                <w:lang w:eastAsia="sk-SK"/>
              </w:rPr>
            </w:pPr>
            <w:r>
              <w:rPr>
                <w:rFonts w:ascii="Calibri" w:hAnsi="Calibri" w:cs="Calibri"/>
              </w:rPr>
              <w:t xml:space="preserve">Za aktivitu bol zodpovedný VPM.  Do </w:t>
            </w:r>
            <w:proofErr w:type="spellStart"/>
            <w:r>
              <w:rPr>
                <w:rFonts w:ascii="Calibri" w:hAnsi="Calibri" w:cs="Calibri"/>
              </w:rPr>
              <w:t>riadiacého</w:t>
            </w:r>
            <w:proofErr w:type="spellEnd"/>
            <w:r>
              <w:rPr>
                <w:rFonts w:ascii="Calibri" w:hAnsi="Calibri" w:cs="Calibri"/>
              </w:rPr>
              <w:t xml:space="preserve"> tímu sa tiež svojim spôsobom zapájali starostovia obcí a riaditelia škôl. Takto bol vytvorený cezhraničný tím, ktorý spolupracoval na úspešnej realizácii celého projektu.</w:t>
            </w:r>
          </w:p>
          <w:p w:rsidR="00CB70BC" w:rsidRDefault="00CB70BC" w:rsidP="007B66FE">
            <w:pPr>
              <w:rPr>
                <w:lang w:eastAsia="sk-SK"/>
              </w:rPr>
            </w:pPr>
          </w:p>
          <w:p w:rsidR="00CB70BC" w:rsidRDefault="00CB70BC" w:rsidP="007B66FE">
            <w:pPr>
              <w:outlineLvl w:val="0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Termín aktivity 08/2018 - 07/2019</w:t>
            </w:r>
          </w:p>
          <w:p w:rsidR="00CB70BC" w:rsidRDefault="00CB70BC" w:rsidP="007B66FE">
            <w:pPr>
              <w:rPr>
                <w:lang w:eastAsia="sk-SK"/>
              </w:rPr>
            </w:pPr>
          </w:p>
          <w:p w:rsidR="00CB70BC" w:rsidRPr="00F550D2" w:rsidRDefault="00CB70BC" w:rsidP="007B66FE">
            <w:pPr>
              <w:rPr>
                <w:lang w:eastAsia="sk-SK"/>
              </w:rPr>
            </w:pPr>
            <w:r w:rsidRPr="00F550D2">
              <w:t xml:space="preserve">Predmetom aktivity je zabezpečenie povinnej publicity projektu vyplývajúcej z dokumentácie Programu INTERREG V-A SK-CZ.  Predovšetkým sa jedná o dokument POVINNA_PUBLICITA_PROJEKTU.    </w:t>
            </w:r>
          </w:p>
          <w:p w:rsidR="00CB70BC" w:rsidRPr="00F550D2" w:rsidRDefault="00CB70BC" w:rsidP="007B66FE">
            <w:pPr>
              <w:rPr>
                <w:lang w:eastAsia="sk-SK"/>
              </w:rPr>
            </w:pPr>
          </w:p>
          <w:p w:rsidR="00CB70BC" w:rsidRDefault="00CB70BC" w:rsidP="007B66FE">
            <w:pPr>
              <w:outlineLvl w:val="0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Termín aktivity:  08/2018 - 07/2019</w:t>
            </w:r>
          </w:p>
          <w:p w:rsidR="00CB70BC" w:rsidRDefault="00CB70BC" w:rsidP="007B66FE">
            <w:pPr>
              <w:rPr>
                <w:lang w:eastAsia="sk-SK"/>
              </w:rPr>
            </w:pPr>
          </w:p>
          <w:p w:rsidR="00CB70BC" w:rsidRPr="00F550D2" w:rsidRDefault="00CB70BC" w:rsidP="007B66FE">
            <w:pPr>
              <w:rPr>
                <w:lang w:eastAsia="sk-SK"/>
              </w:rPr>
            </w:pPr>
            <w:r w:rsidRPr="00F550D2">
              <w:t xml:space="preserve">Aktivita je zameraná na analýzu tém , potrieb a problémov na každej strane hranice a dohodnutie obsahu konkrétnych podujatí. </w:t>
            </w:r>
            <w:r w:rsidRPr="00BC4286">
              <w:t>Uskutočnilo sa</w:t>
            </w:r>
            <w:r w:rsidRPr="00F550D2">
              <w:t xml:space="preserve"> spoločné stretnutie projektového tímu v Sihelnom. Výstupom stretnutia </w:t>
            </w:r>
            <w:r w:rsidRPr="00BC4286">
              <w:t xml:space="preserve">bolo </w:t>
            </w:r>
            <w:r>
              <w:t>upresnenie</w:t>
            </w:r>
            <w:r w:rsidRPr="00F550D2">
              <w:t xml:space="preserve"> harmonogram a rozdelenie konkrétnych úloh jednotlivým členom projektového tímu.     </w:t>
            </w:r>
          </w:p>
          <w:p w:rsidR="00CB70BC" w:rsidRPr="00F550D2" w:rsidRDefault="00CB70BC" w:rsidP="007B66FE">
            <w:pPr>
              <w:rPr>
                <w:lang w:eastAsia="sk-SK"/>
              </w:rPr>
            </w:pPr>
          </w:p>
          <w:p w:rsidR="00CB70BC" w:rsidRPr="0076789F" w:rsidRDefault="00CB70BC" w:rsidP="007B66FE">
            <w:pPr>
              <w:rPr>
                <w:lang w:eastAsia="sk-SK"/>
              </w:rPr>
            </w:pPr>
            <w:r w:rsidRPr="00BB0738">
              <w:rPr>
                <w:lang w:eastAsia="sk-SK"/>
              </w:rPr>
              <w:t xml:space="preserve">1-dňový workshop, </w:t>
            </w:r>
            <w:r>
              <w:rPr>
                <w:lang w:eastAsia="sk-SK"/>
              </w:rPr>
              <w:t>ktorý bol realizovaný aj na slovenskej</w:t>
            </w:r>
            <w:r w:rsidRPr="00BB0738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a českej strane. </w:t>
            </w:r>
            <w:r w:rsidRPr="00BB0738">
              <w:rPr>
                <w:lang w:eastAsia="sk-SK"/>
              </w:rPr>
              <w:t xml:space="preserve">Aktivita </w:t>
            </w:r>
            <w:r>
              <w:rPr>
                <w:lang w:eastAsia="sk-SK"/>
              </w:rPr>
              <w:t xml:space="preserve">sa v priebehu dňa sa </w:t>
            </w:r>
            <w:proofErr w:type="spellStart"/>
            <w:r>
              <w:rPr>
                <w:lang w:eastAsia="sk-SK"/>
              </w:rPr>
              <w:t>rozdělila</w:t>
            </w:r>
            <w:proofErr w:type="spellEnd"/>
            <w:r>
              <w:rPr>
                <w:lang w:eastAsia="sk-SK"/>
              </w:rPr>
              <w:t xml:space="preserve"> </w:t>
            </w:r>
            <w:r w:rsidRPr="00BB0738">
              <w:rPr>
                <w:lang w:eastAsia="sk-SK"/>
              </w:rPr>
              <w:t xml:space="preserve">na dve časti, na </w:t>
            </w:r>
            <w:r>
              <w:rPr>
                <w:lang w:eastAsia="sk-SK"/>
              </w:rPr>
              <w:t xml:space="preserve">teóriu a prax. V prvej časti </w:t>
            </w:r>
            <w:r w:rsidRPr="00BB0738">
              <w:rPr>
                <w:lang w:eastAsia="sk-SK"/>
              </w:rPr>
              <w:t xml:space="preserve">CHKO prednášala o </w:t>
            </w:r>
            <w:proofErr w:type="spellStart"/>
            <w:r w:rsidRPr="00BB0738">
              <w:rPr>
                <w:lang w:eastAsia="sk-SK"/>
              </w:rPr>
              <w:t>chránenných</w:t>
            </w:r>
            <w:proofErr w:type="spellEnd"/>
            <w:r w:rsidRPr="00BB0738">
              <w:rPr>
                <w:lang w:eastAsia="sk-SK"/>
              </w:rPr>
              <w:t xml:space="preserve"> krajinných oblastiach, z čoho sa les skladá a čo sa v ňom </w:t>
            </w:r>
            <w:r w:rsidRPr="00BB0738">
              <w:rPr>
                <w:lang w:eastAsia="sk-SK"/>
              </w:rPr>
              <w:lastRenderedPageBreak/>
              <w:t>nachádza. Táto čas</w:t>
            </w:r>
            <w:r>
              <w:rPr>
                <w:lang w:eastAsia="sk-SK"/>
              </w:rPr>
              <w:t xml:space="preserve">ť </w:t>
            </w:r>
            <w:r w:rsidRPr="00BB0738">
              <w:rPr>
                <w:lang w:eastAsia="sk-SK"/>
              </w:rPr>
              <w:t xml:space="preserve"> bola zameraná na osvetu správania sa v prírode, kde by sa naučili, že les sa neničí a aby nevyhadzovali smeti. </w:t>
            </w:r>
            <w:r w:rsidRPr="00BC4286">
              <w:rPr>
                <w:lang w:eastAsia="sk-SK"/>
              </w:rPr>
              <w:t>Naučili sa</w:t>
            </w:r>
            <w:r w:rsidRPr="00BB0738">
              <w:rPr>
                <w:lang w:eastAsia="sk-SK"/>
              </w:rPr>
              <w:t>, že v lese sa nerobí hluk, netrhajú a neničia sa rastliny, ktoré v lese majú svoj význam. Odborní pracovníci budú ako pomôcku využ</w:t>
            </w:r>
            <w:r>
              <w:rPr>
                <w:lang w:eastAsia="sk-SK"/>
              </w:rPr>
              <w:t>ívali projektor.</w:t>
            </w:r>
            <w:r>
              <w:rPr>
                <w:lang w:eastAsia="sk-SK"/>
              </w:rPr>
              <w:br/>
              <w:t xml:space="preserve">Druhá časť </w:t>
            </w:r>
            <w:r w:rsidRPr="00BB0738">
              <w:rPr>
                <w:lang w:eastAsia="sk-SK"/>
              </w:rPr>
              <w:t xml:space="preserve"> spočívala v správaní sa v lese. Ľudia v dnešnej uponáhľanej dobe zabúdajú, že v lese je mnoho života a naším správaním ho negatívn</w:t>
            </w:r>
            <w:r>
              <w:rPr>
                <w:lang w:eastAsia="sk-SK"/>
              </w:rPr>
              <w:t xml:space="preserve">e ovplyvňujeme. V tejto časti </w:t>
            </w:r>
            <w:r w:rsidRPr="00BB0738">
              <w:rPr>
                <w:lang w:eastAsia="sk-SK"/>
              </w:rPr>
              <w:t xml:space="preserve"> sme sa zamerali </w:t>
            </w:r>
            <w:r>
              <w:rPr>
                <w:lang w:eastAsia="sk-SK"/>
              </w:rPr>
              <w:t>na prechod lesom, deti  zvládli</w:t>
            </w:r>
            <w:r w:rsidRPr="00BB0738">
              <w:rPr>
                <w:lang w:eastAsia="sk-SK"/>
              </w:rPr>
              <w:t xml:space="preserve"> hry, testy z toho čo sa naučili a čo počuli (druhy rastlín, druhy stromov, všeobecné znalosti o fungovan</w:t>
            </w:r>
            <w:r>
              <w:rPr>
                <w:lang w:eastAsia="sk-SK"/>
              </w:rPr>
              <w:t xml:space="preserve">í lesa ako takého,...). Každý </w:t>
            </w:r>
            <w:r w:rsidRPr="00BB0738">
              <w:rPr>
                <w:lang w:eastAsia="sk-SK"/>
              </w:rPr>
              <w:t xml:space="preserve"> mal svoje vlastné tričko, kde by ako skupina ľudí poznávali les a na názorných ukážkach v prírode by svoje doterajšie vedomosti ná</w:t>
            </w:r>
            <w:r>
              <w:rPr>
                <w:lang w:eastAsia="sk-SK"/>
              </w:rPr>
              <w:t xml:space="preserve">sledne ukázali . Výsledkom aktivity bolo </w:t>
            </w:r>
            <w:r w:rsidRPr="00BB0738">
              <w:rPr>
                <w:lang w:eastAsia="sk-SK"/>
              </w:rPr>
              <w:t>spoločné zasadenie stromu života na slovenskej i českej strane.</w:t>
            </w:r>
          </w:p>
          <w:p w:rsidR="00CB70BC" w:rsidRPr="0076789F" w:rsidRDefault="00CB70BC" w:rsidP="007B66FE"/>
          <w:p w:rsidR="00CB70BC" w:rsidRPr="009D3620" w:rsidRDefault="00CB70BC" w:rsidP="007B66FE">
            <w:pPr>
              <w:pStyle w:val="Zkladntext"/>
              <w:snapToGrid w:val="0"/>
              <w:rPr>
                <w:b/>
                <w:lang w:val="sk-SK"/>
              </w:rPr>
            </w:pPr>
            <w:r w:rsidRPr="009D3620">
              <w:rPr>
                <w:b/>
                <w:lang w:val="sk-SK"/>
              </w:rPr>
              <w:t>Termín aktivity: 30.04. 2019 – Slovensko</w:t>
            </w:r>
          </w:p>
          <w:p w:rsidR="00CB70BC" w:rsidRPr="009D3620" w:rsidRDefault="00CB70BC" w:rsidP="007B66FE">
            <w:pPr>
              <w:pStyle w:val="Zkladntext"/>
              <w:snapToGrid w:val="0"/>
              <w:rPr>
                <w:b/>
                <w:lang w:val="sk-SK"/>
              </w:rPr>
            </w:pPr>
            <w:r w:rsidRPr="009D3620">
              <w:rPr>
                <w:b/>
                <w:lang w:val="sk-SK"/>
              </w:rPr>
              <w:t xml:space="preserve">                           07.05.2019 - Česko</w:t>
            </w:r>
          </w:p>
          <w:p w:rsidR="00CB70BC" w:rsidRPr="00EE09EF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CB70BC" w:rsidRPr="00EE09EF" w:rsidTr="007B66FE">
        <w:trPr>
          <w:trHeight w:val="413"/>
        </w:trPr>
        <w:tc>
          <w:tcPr>
            <w:tcW w:w="1647" w:type="dxa"/>
            <w:vAlign w:val="center"/>
          </w:tcPr>
          <w:p w:rsidR="00CB70BC" w:rsidRPr="00EE09EF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A2- </w:t>
            </w:r>
            <w:r w:rsidRPr="00223038">
              <w:t xml:space="preserve">"Učíme </w:t>
            </w:r>
            <w:proofErr w:type="spellStart"/>
            <w:r w:rsidRPr="00223038">
              <w:t>sa</w:t>
            </w:r>
            <w:proofErr w:type="spellEnd"/>
            <w:r w:rsidRPr="00223038">
              <w:t xml:space="preserve"> od </w:t>
            </w:r>
            <w:proofErr w:type="spellStart"/>
            <w:r w:rsidRPr="00223038">
              <w:t>hasičov</w:t>
            </w:r>
            <w:proofErr w:type="spellEnd"/>
            <w:r w:rsidRPr="00223038">
              <w:t>"</w:t>
            </w:r>
            <w: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704" w:type="dxa"/>
            <w:vAlign w:val="center"/>
          </w:tcPr>
          <w:p w:rsidR="00CB70BC" w:rsidRPr="00223038" w:rsidRDefault="00CB70BC" w:rsidP="007B66FE">
            <w:pPr>
              <w:rPr>
                <w:lang w:eastAsia="sk-SK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Pr="00223038">
              <w:t>1-dňová aktivita, realizovaná na slovenskej aj českej strane, zameraná napomôcť deťom pochopiť  problematiku požiarov, pod vedením hasičských zborov. Dobrovoľný hasičský zbor v Sihelnom má dlhod</w:t>
            </w:r>
            <w:r>
              <w:t>obú tradíciu. Hasiči zorganizovali</w:t>
            </w:r>
            <w:r w:rsidRPr="00223038">
              <w:t xml:space="preserve"> aktivitu zameranú na protipožiarnu ochranu. Pri ktorej sa najprv hrav</w:t>
            </w:r>
            <w:r>
              <w:t>ou formou deti a mládež dozvedeli</w:t>
            </w:r>
            <w:r w:rsidRPr="00223038">
              <w:t>, kde a ako zabezpečiť les pred poškodením ohňom, kde a ako klásť bezpečne ohniská, aby nespôsobili škody prí</w:t>
            </w:r>
            <w:r>
              <w:t xml:space="preserve">rode. Na vyhradenej ploche prebiehali </w:t>
            </w:r>
            <w:r w:rsidRPr="00223038">
              <w:t>po teoretickej časti názorné ukážky DHZ v Sihelnom, ich aktivity a ukážky ako oni pracujú</w:t>
            </w:r>
            <w:r>
              <w:t xml:space="preserve"> v teréne.  Ďalšia aktivita bola</w:t>
            </w:r>
            <w:r w:rsidRPr="00223038">
              <w:t xml:space="preserve"> zameraná na aktivity a súťaže zúčastnených partnerov.</w:t>
            </w:r>
            <w:r>
              <w:t xml:space="preserve"> </w:t>
            </w:r>
            <w:r>
              <w:br/>
              <w:t>Aktivita na českej strane  mala podobný charakter, kde boli</w:t>
            </w:r>
            <w:r w:rsidRPr="00223038">
              <w:t xml:space="preserve"> aktivity spojené so spoznaním </w:t>
            </w:r>
            <w:proofErr w:type="spellStart"/>
            <w:r w:rsidRPr="00223038">
              <w:t>Lhotkovskejsého</w:t>
            </w:r>
            <w:proofErr w:type="spellEnd"/>
            <w:r w:rsidRPr="00223038">
              <w:t xml:space="preserve"> hasičského </w:t>
            </w:r>
            <w:r>
              <w:t xml:space="preserve">zboru. Po aktivitách zboru </w:t>
            </w:r>
            <w:r w:rsidRPr="00223038">
              <w:t>nas</w:t>
            </w:r>
            <w:r>
              <w:t>ledovali</w:t>
            </w:r>
            <w:r w:rsidRPr="00223038">
              <w:t xml:space="preserve"> aktivity zúčastnených partnerov s prácou  v sku</w:t>
            </w:r>
            <w:r>
              <w:t>pinách.</w:t>
            </w:r>
            <w:r>
              <w:br/>
            </w:r>
          </w:p>
          <w:p w:rsidR="00CB70BC" w:rsidRDefault="00CB70BC" w:rsidP="007B66FE">
            <w:pPr>
              <w:pStyle w:val="Zkladntext"/>
              <w:snapToGrid w:val="0"/>
              <w:jc w:val="left"/>
              <w:rPr>
                <w:lang w:val="sk-SK"/>
              </w:rPr>
            </w:pPr>
          </w:p>
          <w:p w:rsidR="00CB70BC" w:rsidRPr="009D3620" w:rsidRDefault="00CB70BC" w:rsidP="007B66FE">
            <w:pPr>
              <w:pStyle w:val="Zkladntext"/>
              <w:snapToGrid w:val="0"/>
              <w:jc w:val="left"/>
              <w:rPr>
                <w:b/>
                <w:lang w:val="sk-SK"/>
              </w:rPr>
            </w:pPr>
            <w:r w:rsidRPr="009D3620">
              <w:rPr>
                <w:b/>
                <w:lang w:val="sk-SK"/>
              </w:rPr>
              <w:t>Termín aktivity: 07.06. 2019 – SK</w:t>
            </w:r>
          </w:p>
          <w:p w:rsidR="00CB70BC" w:rsidRPr="00EE09EF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 w:rsidRPr="009D3620">
              <w:rPr>
                <w:b/>
                <w:lang w:val="sk-SK"/>
              </w:rPr>
              <w:t xml:space="preserve">                            21.06. 2019  - CZ</w:t>
            </w:r>
          </w:p>
        </w:tc>
      </w:tr>
      <w:tr w:rsidR="00CB70BC" w:rsidRPr="006B4952" w:rsidTr="007B66FE">
        <w:trPr>
          <w:trHeight w:val="413"/>
        </w:trPr>
        <w:tc>
          <w:tcPr>
            <w:tcW w:w="1647" w:type="dxa"/>
            <w:vAlign w:val="center"/>
          </w:tcPr>
          <w:p w:rsidR="00CB70BC" w:rsidRPr="006B4952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3- </w:t>
            </w:r>
            <w:r w:rsidRPr="00223038">
              <w:rPr>
                <w:rFonts w:ascii="Calibri" w:hAnsi="Calibri" w:cs="Calibri"/>
              </w:rPr>
              <w:t xml:space="preserve">"V </w:t>
            </w:r>
            <w:proofErr w:type="spellStart"/>
            <w:r w:rsidRPr="00223038">
              <w:rPr>
                <w:rFonts w:ascii="Calibri" w:hAnsi="Calibri" w:cs="Calibri"/>
              </w:rPr>
              <w:t>zdravom</w:t>
            </w:r>
            <w:proofErr w:type="spellEnd"/>
            <w:r w:rsidRPr="00223038">
              <w:rPr>
                <w:rFonts w:ascii="Calibri" w:hAnsi="Calibri" w:cs="Calibri"/>
              </w:rPr>
              <w:t xml:space="preserve"> tele, zdravý duch"</w:t>
            </w:r>
          </w:p>
        </w:tc>
        <w:tc>
          <w:tcPr>
            <w:tcW w:w="7704" w:type="dxa"/>
            <w:vAlign w:val="center"/>
          </w:tcPr>
          <w:p w:rsidR="00CB70BC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1-dňová aktivita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uskutočnila</w:t>
            </w:r>
            <w:proofErr w:type="spellEnd"/>
            <w:r>
              <w:rPr>
                <w:rFonts w:ascii="Calibri" w:hAnsi="Calibri" w:cs="Calibri"/>
              </w:rPr>
              <w:t xml:space="preserve"> u </w:t>
            </w:r>
            <w:r w:rsidRPr="00223038">
              <w:rPr>
                <w:rFonts w:ascii="Calibri" w:hAnsi="Calibri" w:cs="Calibri"/>
              </w:rPr>
              <w:t xml:space="preserve">slovenského partnera v obci </w:t>
            </w:r>
            <w:proofErr w:type="spellStart"/>
            <w:r w:rsidRPr="00223038">
              <w:rPr>
                <w:rFonts w:ascii="Calibri" w:hAnsi="Calibri" w:cs="Calibri"/>
              </w:rPr>
              <w:t>Sihelné</w:t>
            </w:r>
            <w:proofErr w:type="spellEnd"/>
            <w:r w:rsidRPr="00223038">
              <w:rPr>
                <w:rFonts w:ascii="Calibri" w:hAnsi="Calibri" w:cs="Calibri"/>
              </w:rPr>
              <w:t>. Zdravotn</w:t>
            </w:r>
            <w:r>
              <w:rPr>
                <w:rFonts w:ascii="Calibri" w:hAnsi="Calibri" w:cs="Calibri"/>
              </w:rPr>
              <w:t xml:space="preserve">íci z Červeného </w:t>
            </w:r>
            <w:proofErr w:type="spellStart"/>
            <w:r>
              <w:rPr>
                <w:rFonts w:ascii="Calibri" w:hAnsi="Calibri" w:cs="Calibri"/>
              </w:rPr>
              <w:t>kríža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vysvetlili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neskôr</w:t>
            </w:r>
            <w:proofErr w:type="spellEnd"/>
            <w:r>
              <w:rPr>
                <w:rFonts w:ascii="Calibri" w:hAnsi="Calibri" w:cs="Calibri"/>
              </w:rPr>
              <w:t xml:space="preserve"> prakticky </w:t>
            </w:r>
            <w:proofErr w:type="spellStart"/>
            <w:r>
              <w:rPr>
                <w:rFonts w:ascii="Calibri" w:hAnsi="Calibri" w:cs="Calibri"/>
              </w:rPr>
              <w:t>predviedli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ako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správne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všeobecne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podáv</w:t>
            </w:r>
            <w:r>
              <w:rPr>
                <w:rFonts w:ascii="Calibri" w:hAnsi="Calibri" w:cs="Calibri"/>
              </w:rPr>
              <w:t>ať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prvú</w:t>
            </w:r>
            <w:proofErr w:type="spellEnd"/>
            <w:r>
              <w:rPr>
                <w:rFonts w:ascii="Calibri" w:hAnsi="Calibri" w:cs="Calibri"/>
              </w:rPr>
              <w:t xml:space="preserve"> pomoc </w:t>
            </w:r>
            <w:r w:rsidRPr="00223038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názorne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predviedli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prvú</w:t>
            </w:r>
            <w:proofErr w:type="spellEnd"/>
            <w:r w:rsidRPr="00223038">
              <w:rPr>
                <w:rFonts w:ascii="Calibri" w:hAnsi="Calibri" w:cs="Calibri"/>
              </w:rPr>
              <w:t xml:space="preserve"> pomoc, </w:t>
            </w:r>
            <w:proofErr w:type="spellStart"/>
            <w:r w:rsidRPr="00223038">
              <w:rPr>
                <w:rFonts w:ascii="Calibri" w:hAnsi="Calibri" w:cs="Calibri"/>
              </w:rPr>
              <w:t>pri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častejšie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sa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vyskytujúcich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poraneniach</w:t>
            </w:r>
            <w:proofErr w:type="spellEnd"/>
            <w:r w:rsidRPr="00223038">
              <w:rPr>
                <w:rFonts w:ascii="Calibri" w:hAnsi="Calibri" w:cs="Calibri"/>
              </w:rPr>
              <w:t xml:space="preserve"> v </w:t>
            </w:r>
            <w:proofErr w:type="spellStart"/>
            <w:r w:rsidRPr="00223038">
              <w:rPr>
                <w:rFonts w:ascii="Calibri" w:hAnsi="Calibri" w:cs="Calibri"/>
              </w:rPr>
              <w:t>prírode</w:t>
            </w:r>
            <w:proofErr w:type="spellEnd"/>
            <w:r w:rsidRPr="00223038">
              <w:rPr>
                <w:rFonts w:ascii="Calibri" w:hAnsi="Calibri" w:cs="Calibri"/>
              </w:rPr>
              <w:t xml:space="preserve"> (zlomenina, trž</w:t>
            </w:r>
            <w:r>
              <w:rPr>
                <w:rFonts w:ascii="Calibri" w:hAnsi="Calibri" w:cs="Calibri"/>
              </w:rPr>
              <w:t xml:space="preserve">né </w:t>
            </w:r>
            <w:proofErr w:type="spellStart"/>
            <w:r>
              <w:rPr>
                <w:rFonts w:ascii="Calibri" w:hAnsi="Calibri" w:cs="Calibri"/>
              </w:rPr>
              <w:t>rany</w:t>
            </w:r>
            <w:proofErr w:type="spellEnd"/>
            <w:r>
              <w:rPr>
                <w:rFonts w:ascii="Calibri" w:hAnsi="Calibri" w:cs="Calibri"/>
              </w:rPr>
              <w:t xml:space="preserve">,...). </w:t>
            </w:r>
            <w:proofErr w:type="spellStart"/>
            <w:r>
              <w:rPr>
                <w:rFonts w:ascii="Calibri" w:hAnsi="Calibri" w:cs="Calibri"/>
              </w:rPr>
              <w:t>Zúčastnení</w:t>
            </w:r>
            <w:proofErr w:type="spellEnd"/>
            <w:r>
              <w:rPr>
                <w:rFonts w:ascii="Calibri" w:hAnsi="Calibri" w:cs="Calibri"/>
              </w:rPr>
              <w:t xml:space="preserve"> si mohli</w:t>
            </w:r>
            <w:r w:rsidRPr="00223038">
              <w:rPr>
                <w:rFonts w:ascii="Calibri" w:hAnsi="Calibri" w:cs="Calibri"/>
              </w:rPr>
              <w:t xml:space="preserve"> v nasimulovaných </w:t>
            </w:r>
            <w:proofErr w:type="spellStart"/>
            <w:r w:rsidRPr="00223038">
              <w:rPr>
                <w:rFonts w:ascii="Calibri" w:hAnsi="Calibri" w:cs="Calibri"/>
              </w:rPr>
              <w:t>situáciách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nacvičiť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prv</w:t>
            </w:r>
            <w:r>
              <w:rPr>
                <w:rFonts w:ascii="Calibri" w:hAnsi="Calibri" w:cs="Calibri"/>
              </w:rPr>
              <w:t>ú</w:t>
            </w:r>
            <w:proofErr w:type="spellEnd"/>
            <w:r>
              <w:rPr>
                <w:rFonts w:ascii="Calibri" w:hAnsi="Calibri" w:cs="Calibri"/>
              </w:rPr>
              <w:t xml:space="preserve"> pomoc.  V </w:t>
            </w:r>
            <w:proofErr w:type="spellStart"/>
            <w:r>
              <w:rPr>
                <w:rFonts w:ascii="Calibri" w:hAnsi="Calibri" w:cs="Calibri"/>
              </w:rPr>
              <w:t>ďalšej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aktivite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učitelia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telesnej</w:t>
            </w:r>
            <w:proofErr w:type="spellEnd"/>
            <w:r w:rsidRPr="00223038">
              <w:rPr>
                <w:rFonts w:ascii="Calibri" w:hAnsi="Calibri" w:cs="Calibri"/>
              </w:rPr>
              <w:t xml:space="preserve"> v</w:t>
            </w:r>
            <w:r>
              <w:rPr>
                <w:rFonts w:ascii="Calibri" w:hAnsi="Calibri" w:cs="Calibri"/>
              </w:rPr>
              <w:t xml:space="preserve">ýchovy </w:t>
            </w:r>
            <w:proofErr w:type="spellStart"/>
            <w:r>
              <w:rPr>
                <w:rFonts w:ascii="Calibri" w:hAnsi="Calibri" w:cs="Calibri"/>
              </w:rPr>
              <w:t>účastníkov</w:t>
            </w:r>
            <w:proofErr w:type="spellEnd"/>
            <w:r>
              <w:rPr>
                <w:rFonts w:ascii="Calibri" w:hAnsi="Calibri" w:cs="Calibri"/>
              </w:rPr>
              <w:t xml:space="preserve"> aktivity učili </w:t>
            </w:r>
            <w:r w:rsidRPr="00223038">
              <w:rPr>
                <w:rFonts w:ascii="Calibri" w:hAnsi="Calibri" w:cs="Calibri"/>
              </w:rPr>
              <w:t xml:space="preserve">základné zásady v oblasti zdravého </w:t>
            </w:r>
            <w:proofErr w:type="spellStart"/>
            <w:r w:rsidRPr="00223038">
              <w:rPr>
                <w:rFonts w:ascii="Calibri" w:hAnsi="Calibri" w:cs="Calibri"/>
              </w:rPr>
              <w:t>stravovania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sa</w:t>
            </w:r>
            <w:proofErr w:type="spellEnd"/>
            <w:r w:rsidRPr="00223038">
              <w:rPr>
                <w:rFonts w:ascii="Calibri" w:hAnsi="Calibri" w:cs="Calibri"/>
              </w:rPr>
              <w:t xml:space="preserve"> a </w:t>
            </w:r>
            <w:proofErr w:type="spellStart"/>
            <w:r w:rsidRPr="00223038">
              <w:rPr>
                <w:rFonts w:ascii="Calibri" w:hAnsi="Calibri" w:cs="Calibri"/>
              </w:rPr>
              <w:t>dodržiavania</w:t>
            </w:r>
            <w:proofErr w:type="spellEnd"/>
            <w:r w:rsidRPr="00223038">
              <w:rPr>
                <w:rFonts w:ascii="Calibri" w:hAnsi="Calibri" w:cs="Calibri"/>
              </w:rPr>
              <w:t xml:space="preserve"> pitného režimu (</w:t>
            </w:r>
            <w:proofErr w:type="spellStart"/>
            <w:r w:rsidRPr="00223038">
              <w:rPr>
                <w:rFonts w:ascii="Calibri" w:hAnsi="Calibri" w:cs="Calibri"/>
              </w:rPr>
              <w:t>prevencia</w:t>
            </w:r>
            <w:proofErr w:type="spellEnd"/>
            <w:r w:rsidRPr="00223038">
              <w:rPr>
                <w:rFonts w:ascii="Calibri" w:hAnsi="Calibri" w:cs="Calibri"/>
              </w:rPr>
              <w:t xml:space="preserve"> proti </w:t>
            </w:r>
            <w:proofErr w:type="spellStart"/>
            <w:r w:rsidRPr="00223038">
              <w:rPr>
                <w:rFonts w:ascii="Calibri" w:hAnsi="Calibri" w:cs="Calibri"/>
              </w:rPr>
              <w:t>obezite</w:t>
            </w:r>
            <w:proofErr w:type="spellEnd"/>
            <w:r w:rsidRPr="00223038">
              <w:rPr>
                <w:rFonts w:ascii="Calibri" w:hAnsi="Calibri" w:cs="Calibri"/>
              </w:rPr>
              <w:t>), hravými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športovými</w:t>
            </w:r>
            <w:proofErr w:type="spellEnd"/>
            <w:r>
              <w:rPr>
                <w:rFonts w:ascii="Calibri" w:hAnsi="Calibri" w:cs="Calibri"/>
              </w:rPr>
              <w:t xml:space="preserve"> aktivitami apelovali </w:t>
            </w:r>
            <w:r w:rsidRPr="00223038">
              <w:rPr>
                <w:rFonts w:ascii="Calibri" w:hAnsi="Calibri" w:cs="Calibri"/>
              </w:rPr>
              <w:t>na p</w:t>
            </w:r>
            <w:r>
              <w:rPr>
                <w:rFonts w:ascii="Calibri" w:hAnsi="Calibri" w:cs="Calibri"/>
              </w:rPr>
              <w:t xml:space="preserve">ohyb a zdravý životný </w:t>
            </w:r>
            <w:proofErr w:type="spellStart"/>
            <w:r>
              <w:rPr>
                <w:rFonts w:ascii="Calibri" w:hAnsi="Calibri" w:cs="Calibri"/>
              </w:rPr>
              <w:t>štýl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Spoločne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prebiehali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rôzne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spoločné</w:t>
            </w:r>
            <w:proofErr w:type="spellEnd"/>
            <w:r w:rsidRPr="00223038">
              <w:rPr>
                <w:rFonts w:ascii="Calibri" w:hAnsi="Calibri" w:cs="Calibri"/>
              </w:rPr>
              <w:t xml:space="preserve"> </w:t>
            </w:r>
            <w:proofErr w:type="spellStart"/>
            <w:r w:rsidRPr="00223038">
              <w:rPr>
                <w:rFonts w:ascii="Calibri" w:hAnsi="Calibri" w:cs="Calibri"/>
              </w:rPr>
              <w:t>športové</w:t>
            </w:r>
            <w:proofErr w:type="spellEnd"/>
            <w:r w:rsidRPr="00223038">
              <w:rPr>
                <w:rFonts w:ascii="Calibri" w:hAnsi="Calibri" w:cs="Calibri"/>
              </w:rPr>
              <w:t xml:space="preserve"> aktivity, </w:t>
            </w:r>
            <w:proofErr w:type="spellStart"/>
            <w:r w:rsidRPr="00223038">
              <w:rPr>
                <w:rFonts w:ascii="Calibri" w:hAnsi="Calibri" w:cs="Calibri"/>
              </w:rPr>
              <w:t>ako</w:t>
            </w:r>
            <w:proofErr w:type="spellEnd"/>
            <w:r w:rsidRPr="00223038">
              <w:rPr>
                <w:rFonts w:ascii="Calibri" w:hAnsi="Calibri" w:cs="Calibri"/>
              </w:rPr>
              <w:t xml:space="preserve"> sú jednoduché cviky na fit </w:t>
            </w:r>
            <w:proofErr w:type="spellStart"/>
            <w:r w:rsidRPr="00223038">
              <w:rPr>
                <w:rFonts w:ascii="Calibri" w:hAnsi="Calibri" w:cs="Calibri"/>
              </w:rPr>
              <w:t>loptách</w:t>
            </w:r>
            <w:proofErr w:type="spellEnd"/>
            <w:r w:rsidRPr="00223038">
              <w:rPr>
                <w:rFonts w:ascii="Calibri" w:hAnsi="Calibri" w:cs="Calibri"/>
              </w:rPr>
              <w:t>/</w:t>
            </w:r>
            <w:proofErr w:type="spellStart"/>
            <w:r w:rsidRPr="00223038">
              <w:rPr>
                <w:rFonts w:ascii="Calibri" w:hAnsi="Calibri" w:cs="Calibri"/>
              </w:rPr>
              <w:t>švihadlách</w:t>
            </w:r>
            <w:proofErr w:type="spellEnd"/>
            <w:r w:rsidRPr="00223038">
              <w:rPr>
                <w:rFonts w:ascii="Calibri" w:hAnsi="Calibri" w:cs="Calibri"/>
              </w:rPr>
              <w:t xml:space="preserve">, </w:t>
            </w:r>
            <w:proofErr w:type="spellStart"/>
            <w:r w:rsidRPr="00223038">
              <w:rPr>
                <w:rFonts w:ascii="Calibri" w:hAnsi="Calibri" w:cs="Calibri"/>
              </w:rPr>
              <w:t>kolektívne</w:t>
            </w:r>
            <w:proofErr w:type="spellEnd"/>
            <w:r w:rsidRPr="00223038">
              <w:rPr>
                <w:rFonts w:ascii="Calibri" w:hAnsi="Calibri" w:cs="Calibri"/>
              </w:rPr>
              <w:t xml:space="preserve"> hry, </w:t>
            </w:r>
            <w:proofErr w:type="spellStart"/>
            <w:r w:rsidRPr="00223038">
              <w:rPr>
                <w:rFonts w:ascii="Calibri" w:hAnsi="Calibri" w:cs="Calibri"/>
              </w:rPr>
              <w:t>ako</w:t>
            </w:r>
            <w:proofErr w:type="spellEnd"/>
            <w:r w:rsidRPr="00223038">
              <w:rPr>
                <w:rFonts w:ascii="Calibri" w:hAnsi="Calibri" w:cs="Calibri"/>
              </w:rPr>
              <w:t xml:space="preserve"> je </w:t>
            </w:r>
            <w:proofErr w:type="spellStart"/>
            <w:r w:rsidRPr="00223038">
              <w:rPr>
                <w:rFonts w:ascii="Calibri" w:hAnsi="Calibri" w:cs="Calibri"/>
              </w:rPr>
              <w:t>vybíj</w:t>
            </w:r>
            <w:r>
              <w:rPr>
                <w:rFonts w:ascii="Calibri" w:hAnsi="Calibri" w:cs="Calibri"/>
              </w:rPr>
              <w:t>aná</w:t>
            </w:r>
            <w:proofErr w:type="spellEnd"/>
            <w:r>
              <w:rPr>
                <w:rFonts w:ascii="Calibri" w:hAnsi="Calibri" w:cs="Calibri"/>
              </w:rPr>
              <w:t xml:space="preserve">, volejbal a </w:t>
            </w:r>
            <w:proofErr w:type="spellStart"/>
            <w:r>
              <w:rPr>
                <w:rFonts w:ascii="Calibri" w:hAnsi="Calibri" w:cs="Calibri"/>
              </w:rPr>
              <w:t>futbal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:rsidR="00CB70BC" w:rsidRPr="009D3620" w:rsidRDefault="00CB70BC" w:rsidP="007B66FE">
            <w:pPr>
              <w:pStyle w:val="Zkladntext"/>
              <w:snapToGrid w:val="0"/>
              <w:rPr>
                <w:b/>
                <w:lang w:val="sk-SK"/>
              </w:rPr>
            </w:pPr>
            <w:r w:rsidRPr="009D3620">
              <w:rPr>
                <w:b/>
                <w:lang w:val="sk-SK"/>
              </w:rPr>
              <w:lastRenderedPageBreak/>
              <w:t>Termín aktivity: 12.09. 2019 – Slovensko</w:t>
            </w:r>
          </w:p>
          <w:p w:rsidR="00CB70BC" w:rsidRPr="006B4952" w:rsidRDefault="00CB70BC" w:rsidP="007B66FE">
            <w:pPr>
              <w:pStyle w:val="Zkladntext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CB70BC" w:rsidRPr="009B076F" w:rsidRDefault="00CB70BC" w:rsidP="009B076F">
      <w:pPr>
        <w:rPr>
          <w:sz w:val="24"/>
          <w:szCs w:val="24"/>
          <w:lang w:eastAsia="sk-SK"/>
        </w:rPr>
      </w:pPr>
    </w:p>
    <w:p w:rsidR="009B076F" w:rsidRPr="009B076F" w:rsidRDefault="009B076F" w:rsidP="009B076F">
      <w:pPr>
        <w:rPr>
          <w:sz w:val="24"/>
          <w:szCs w:val="24"/>
          <w:lang w:eastAsia="sk-SK"/>
        </w:rPr>
      </w:pPr>
    </w:p>
    <w:p w:rsidR="009B076F" w:rsidRPr="009B076F" w:rsidRDefault="009B076F" w:rsidP="009B076F">
      <w:pPr>
        <w:rPr>
          <w:sz w:val="24"/>
          <w:szCs w:val="24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712"/>
      </w:tblGrid>
      <w:tr w:rsidR="00946D8E" w:rsidRPr="005C5B39" w:rsidTr="007B66FE">
        <w:tc>
          <w:tcPr>
            <w:tcW w:w="9351" w:type="dxa"/>
            <w:gridSpan w:val="2"/>
            <w:shd w:val="clear" w:color="auto" w:fill="D9D9D9"/>
          </w:tcPr>
          <w:p w:rsidR="00946D8E" w:rsidRPr="005C5B39" w:rsidRDefault="00946D8E" w:rsidP="007B66FE">
            <w:pPr>
              <w:rPr>
                <w:rFonts w:ascii="Calibri" w:hAnsi="Calibri"/>
                <w:b/>
              </w:rPr>
            </w:pPr>
            <w:r w:rsidRPr="005C5B39">
              <w:rPr>
                <w:rFonts w:ascii="Calibri" w:hAnsi="Calibri"/>
                <w:b/>
              </w:rPr>
              <w:t xml:space="preserve">HP </w:t>
            </w:r>
            <w:proofErr w:type="spellStart"/>
            <w:r w:rsidRPr="005C5B39">
              <w:rPr>
                <w:rFonts w:ascii="Calibri" w:hAnsi="Calibri"/>
                <w:b/>
              </w:rPr>
              <w:t>Udržitelný</w:t>
            </w:r>
            <w:proofErr w:type="spellEnd"/>
            <w:r w:rsidRPr="005C5B39">
              <w:rPr>
                <w:rFonts w:ascii="Calibri" w:hAnsi="Calibri"/>
                <w:b/>
              </w:rPr>
              <w:t xml:space="preserve"> rozvoj </w:t>
            </w:r>
          </w:p>
        </w:tc>
      </w:tr>
      <w:tr w:rsidR="00946D8E" w:rsidRPr="007D5F2B" w:rsidTr="007B66FE"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:rsidR="00946D8E" w:rsidRPr="007D5F2B" w:rsidRDefault="00946D8E" w:rsidP="007B66F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Opatření</w:t>
            </w:r>
            <w:proofErr w:type="spellEnd"/>
            <w:r>
              <w:rPr>
                <w:rFonts w:ascii="Calibri" w:hAnsi="Calibri"/>
              </w:rPr>
              <w:t xml:space="preserve"> a aktivity </w:t>
            </w:r>
            <w:proofErr w:type="spellStart"/>
            <w:r>
              <w:rPr>
                <w:rFonts w:ascii="Calibri" w:hAnsi="Calibri"/>
              </w:rPr>
              <w:t>přijaté</w:t>
            </w:r>
            <w:proofErr w:type="spellEnd"/>
            <w:r>
              <w:rPr>
                <w:rFonts w:ascii="Calibri" w:hAnsi="Calibri"/>
              </w:rPr>
              <w:t xml:space="preserve"> na podporu </w:t>
            </w:r>
            <w:proofErr w:type="spellStart"/>
            <w:r>
              <w:rPr>
                <w:rFonts w:ascii="Calibri" w:hAnsi="Calibri"/>
              </w:rPr>
              <w:t>udržitelného</w:t>
            </w:r>
            <w:proofErr w:type="spellEnd"/>
            <w:r>
              <w:rPr>
                <w:rFonts w:ascii="Calibri" w:hAnsi="Calibri"/>
              </w:rPr>
              <w:t xml:space="preserve"> rozvoje</w:t>
            </w:r>
            <w:r w:rsidRPr="007D5F2B">
              <w:rPr>
                <w:rFonts w:ascii="Calibri" w:hAnsi="Calibri"/>
              </w:rPr>
              <w:t xml:space="preserve"> </w:t>
            </w:r>
          </w:p>
        </w:tc>
        <w:tc>
          <w:tcPr>
            <w:tcW w:w="6712" w:type="dxa"/>
            <w:tcBorders>
              <w:bottom w:val="single" w:sz="4" w:space="0" w:color="auto"/>
            </w:tcBorders>
            <w:shd w:val="clear" w:color="auto" w:fill="auto"/>
          </w:tcPr>
          <w:p w:rsidR="00946D8E" w:rsidRPr="007D5F2B" w:rsidRDefault="00946D8E" w:rsidP="007B66FE">
            <w:pPr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Boli vytvorené cezhraničné aktivity cez ktoré </w:t>
            </w:r>
            <w:proofErr w:type="spellStart"/>
            <w:r>
              <w:rPr>
                <w:rFonts w:ascii="Calibri" w:hAnsi="Calibri"/>
              </w:rPr>
              <w:t>mikroprojekt</w:t>
            </w:r>
            <w:proofErr w:type="spellEnd"/>
            <w:r>
              <w:rPr>
                <w:rFonts w:ascii="Calibri" w:hAnsi="Calibri"/>
              </w:rPr>
              <w:t xml:space="preserve"> prispieva k udržateľnému rozvoju nielen na území svojej obce ale na území Žilinského a </w:t>
            </w:r>
            <w:proofErr w:type="spellStart"/>
            <w:r>
              <w:rPr>
                <w:rFonts w:ascii="Calibri" w:hAnsi="Calibri"/>
              </w:rPr>
              <w:t>Moravskosliezskeho</w:t>
            </w:r>
            <w:proofErr w:type="spellEnd"/>
            <w:r>
              <w:rPr>
                <w:rFonts w:ascii="Calibri" w:hAnsi="Calibri"/>
              </w:rPr>
              <w:t xml:space="preserve"> kraja.</w:t>
            </w:r>
          </w:p>
        </w:tc>
      </w:tr>
      <w:tr w:rsidR="00946D8E" w:rsidRPr="00C522A0" w:rsidTr="007B66FE">
        <w:tc>
          <w:tcPr>
            <w:tcW w:w="2639" w:type="dxa"/>
            <w:tcBorders>
              <w:bottom w:val="single" w:sz="4" w:space="0" w:color="auto"/>
            </w:tcBorders>
            <w:shd w:val="clear" w:color="auto" w:fill="D9D9D9"/>
          </w:tcPr>
          <w:p w:rsidR="00946D8E" w:rsidRPr="007D5F2B" w:rsidRDefault="00946D8E" w:rsidP="007B66F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Konkrétní</w:t>
            </w:r>
            <w:proofErr w:type="spellEnd"/>
            <w:r>
              <w:rPr>
                <w:rFonts w:ascii="Calibri" w:hAnsi="Calibri"/>
              </w:rPr>
              <w:t xml:space="preserve"> výsledky, </w:t>
            </w:r>
            <w:proofErr w:type="spellStart"/>
            <w:r>
              <w:rPr>
                <w:rFonts w:ascii="Calibri" w:hAnsi="Calibri"/>
              </w:rPr>
              <w:t>které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byly</w:t>
            </w:r>
            <w:proofErr w:type="spellEnd"/>
            <w:r w:rsidRPr="007D5F2B">
              <w:rPr>
                <w:rFonts w:ascii="Calibri" w:hAnsi="Calibri"/>
              </w:rPr>
              <w:t xml:space="preserve"> </w:t>
            </w:r>
            <w:proofErr w:type="spellStart"/>
            <w:r w:rsidRPr="007D5F2B">
              <w:rPr>
                <w:rFonts w:ascii="Calibri" w:hAnsi="Calibri"/>
              </w:rPr>
              <w:t>dos</w:t>
            </w:r>
            <w:r>
              <w:rPr>
                <w:rFonts w:ascii="Calibri" w:hAnsi="Calibri"/>
              </w:rPr>
              <w:t>aženy</w:t>
            </w:r>
            <w:proofErr w:type="spellEnd"/>
            <w:r>
              <w:rPr>
                <w:rFonts w:ascii="Calibri" w:hAnsi="Calibri"/>
              </w:rPr>
              <w:t xml:space="preserve"> v oblasti </w:t>
            </w:r>
            <w:proofErr w:type="spellStart"/>
            <w:r>
              <w:rPr>
                <w:rFonts w:ascii="Calibri" w:hAnsi="Calibri"/>
              </w:rPr>
              <w:t>udržitel</w:t>
            </w:r>
            <w:r w:rsidRPr="007D5F2B">
              <w:rPr>
                <w:rFonts w:ascii="Calibri" w:hAnsi="Calibri"/>
              </w:rPr>
              <w:t>ného</w:t>
            </w:r>
            <w:proofErr w:type="spellEnd"/>
            <w:r w:rsidRPr="007D5F2B">
              <w:rPr>
                <w:rFonts w:ascii="Calibri" w:hAnsi="Calibri"/>
              </w:rPr>
              <w:t xml:space="preserve"> rozvoj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6712" w:type="dxa"/>
            <w:tcBorders>
              <w:bottom w:val="single" w:sz="4" w:space="0" w:color="auto"/>
            </w:tcBorders>
            <w:shd w:val="clear" w:color="auto" w:fill="auto"/>
          </w:tcPr>
          <w:p w:rsidR="00946D8E" w:rsidRPr="00C522A0" w:rsidRDefault="00946D8E" w:rsidP="007B66FE">
            <w:pPr>
              <w:rPr>
                <w:lang w:eastAsia="sk-SK"/>
              </w:rPr>
            </w:pPr>
            <w:r w:rsidRPr="00C522A0">
              <w:t>Základným výsledkami bolo vytvorenie zmysluplných aktivít na obidvoch stranách hranice, ktoré povedú jednak ku rozvoju cezhraničnej spolupráce a jednak ku rozvoju vzdelania a povedomia o tom, ako sa má správne správať v prírode a lese, ako prispievať k ochrane rastlinstva a živočíchov.</w:t>
            </w:r>
          </w:p>
          <w:p w:rsidR="00946D8E" w:rsidRPr="00C522A0" w:rsidRDefault="00946D8E" w:rsidP="007B66FE"/>
        </w:tc>
      </w:tr>
    </w:tbl>
    <w:p w:rsidR="00CB70BC" w:rsidRPr="006B4952" w:rsidRDefault="00CB70BC" w:rsidP="00CB70BC">
      <w:pPr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9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701"/>
      </w:tblGrid>
      <w:tr w:rsidR="00CB70BC" w:rsidRPr="006B4952" w:rsidTr="007B66FE">
        <w:trPr>
          <w:cantSplit/>
          <w:trHeight w:val="279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CB70BC" w:rsidRPr="00326FC4" w:rsidRDefault="00CB70BC" w:rsidP="00CB70BC">
            <w:pPr>
              <w:pStyle w:val="Odsekzoznamu"/>
              <w:numPr>
                <w:ilvl w:val="0"/>
                <w:numId w:val="1"/>
              </w:numPr>
              <w:snapToGrid w:val="0"/>
              <w:rPr>
                <w:rFonts w:ascii="Calibri" w:hAnsi="Calibri" w:cs="Calibri"/>
                <w:b/>
              </w:rPr>
            </w:pPr>
            <w:r w:rsidRPr="00326FC4">
              <w:rPr>
                <w:rFonts w:ascii="Calibri" w:hAnsi="Calibri" w:cs="Calibri"/>
                <w:b/>
              </w:rPr>
              <w:t>Financování malého projektu</w:t>
            </w:r>
          </w:p>
        </w:tc>
      </w:tr>
      <w:tr w:rsidR="00CB70BC" w:rsidRPr="006B4952" w:rsidTr="007B66FE">
        <w:trPr>
          <w:trHeight w:val="2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0BC" w:rsidRPr="006B4952" w:rsidRDefault="00CB70BC" w:rsidP="007B66FE">
            <w:pPr>
              <w:pStyle w:val="Nadpis5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BC" w:rsidRPr="006B4952" w:rsidRDefault="00CB70BC" w:rsidP="007B66FE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  <w:b/>
              </w:rPr>
              <w:t xml:space="preserve">Uvedené </w:t>
            </w:r>
            <w:proofErr w:type="spellStart"/>
            <w:r w:rsidRPr="006B4952">
              <w:rPr>
                <w:rFonts w:ascii="Calibri" w:hAnsi="Calibri" w:cs="Calibri"/>
                <w:b/>
              </w:rPr>
              <w:t>ve</w:t>
            </w:r>
            <w:proofErr w:type="spellEnd"/>
            <w:r w:rsidRPr="006B4952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B4952">
              <w:rPr>
                <w:rFonts w:ascii="Calibri" w:hAnsi="Calibri" w:cs="Calibri"/>
                <w:b/>
              </w:rPr>
              <w:t>smlouvě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BC" w:rsidRPr="006B4952" w:rsidRDefault="00CB70BC" w:rsidP="007B66FE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B4952">
              <w:rPr>
                <w:rFonts w:ascii="Calibri" w:hAnsi="Calibri" w:cs="Calibri"/>
                <w:b/>
              </w:rPr>
              <w:t>Skutečnost</w:t>
            </w:r>
            <w:proofErr w:type="spellEnd"/>
          </w:p>
        </w:tc>
      </w:tr>
      <w:tr w:rsidR="00CB70BC" w:rsidRPr="006B4952" w:rsidTr="007B66FE">
        <w:trPr>
          <w:trHeight w:val="2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0BC" w:rsidRPr="006B4952" w:rsidRDefault="00CB70BC" w:rsidP="007B66FE">
            <w:pPr>
              <w:pStyle w:val="Nadpis5"/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 xml:space="preserve">Celkové výdaje malého projektu v </w:t>
            </w:r>
            <w:proofErr w:type="gramStart"/>
            <w:r w:rsidRPr="006B4952">
              <w:rPr>
                <w:rFonts w:ascii="Calibri" w:hAnsi="Calibri" w:cs="Calibri"/>
              </w:rPr>
              <w:t>EUR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BC" w:rsidRPr="006B4952" w:rsidRDefault="00CB70BC" w:rsidP="007B66F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10 830,00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BC" w:rsidRPr="007124AD" w:rsidRDefault="00CB70BC" w:rsidP="007B66FE">
            <w:pPr>
              <w:snapToGrid w:val="0"/>
              <w:rPr>
                <w:rFonts w:ascii="Calibri" w:hAnsi="Calibri" w:cs="Calibri"/>
                <w:b/>
                <w:highlight w:val="yellow"/>
              </w:rPr>
            </w:pPr>
            <w:r w:rsidRPr="007124AD">
              <w:rPr>
                <w:rFonts w:ascii="Calibri" w:hAnsi="Calibri" w:cs="Calibri"/>
                <w:b/>
                <w:bCs/>
                <w:shd w:val="clear" w:color="auto" w:fill="FFFFFF"/>
              </w:rPr>
              <w:t>9 550,92</w:t>
            </w:r>
          </w:p>
        </w:tc>
      </w:tr>
      <w:tr w:rsidR="00CB70BC" w:rsidRPr="006B4952" w:rsidTr="007B66FE">
        <w:trPr>
          <w:trHeight w:val="2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0BC" w:rsidRDefault="00CB70BC" w:rsidP="007B66FE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Celkové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zpusobilé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výdaje malého</w:t>
            </w:r>
          </w:p>
          <w:p w:rsidR="00CB70BC" w:rsidRDefault="00CB70BC" w:rsidP="007B66FE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Projektu v EUR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BC" w:rsidRDefault="00CB70BC" w:rsidP="007B66F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BC" w:rsidRDefault="00CB70BC" w:rsidP="007B66FE">
            <w:pPr>
              <w:snapToGrid w:val="0"/>
              <w:rPr>
                <w:rFonts w:ascii="Calibri" w:hAnsi="Calibri" w:cs="Calibri"/>
              </w:rPr>
            </w:pPr>
            <w:r w:rsidRPr="007124AD">
              <w:rPr>
                <w:rFonts w:ascii="Calibri" w:hAnsi="Calibri" w:cs="Calibri"/>
                <w:b/>
                <w:bCs/>
                <w:shd w:val="clear" w:color="auto" w:fill="FFFFFF"/>
              </w:rPr>
              <w:t>4.166,16 </w:t>
            </w:r>
          </w:p>
        </w:tc>
      </w:tr>
      <w:tr w:rsidR="00CB70BC" w:rsidRPr="006B4952" w:rsidTr="007B66FE">
        <w:trPr>
          <w:trHeight w:val="2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0BC" w:rsidRPr="006B4952" w:rsidRDefault="00CB70BC" w:rsidP="007B66FE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B4952">
              <w:rPr>
                <w:rFonts w:ascii="Calibri" w:hAnsi="Calibri" w:cs="Calibri"/>
                <w:b/>
                <w:bCs/>
              </w:rPr>
              <w:t>Příjmy</w:t>
            </w:r>
            <w:proofErr w:type="spellEnd"/>
            <w:r w:rsidRPr="006B4952">
              <w:rPr>
                <w:rFonts w:ascii="Calibri" w:hAnsi="Calibri" w:cs="Calibri"/>
                <w:b/>
                <w:bCs/>
              </w:rPr>
              <w:t xml:space="preserve"> malého projektu v EUR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BC" w:rsidRPr="006B4952" w:rsidRDefault="00CB70BC" w:rsidP="007B66F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BC" w:rsidRPr="006B4952" w:rsidRDefault="00CB70BC" w:rsidP="007B66F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CB70BC" w:rsidRPr="006B4952" w:rsidTr="007B66FE">
        <w:trPr>
          <w:trHeight w:val="2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0BC" w:rsidRPr="006B4952" w:rsidRDefault="00CB70BC" w:rsidP="007B66FE">
            <w:pPr>
              <w:snapToGrid w:val="0"/>
              <w:rPr>
                <w:rFonts w:ascii="Calibri" w:hAnsi="Calibri" w:cs="Calibri"/>
                <w:b/>
              </w:rPr>
            </w:pPr>
            <w:r w:rsidRPr="006B4952">
              <w:rPr>
                <w:rFonts w:ascii="Calibri" w:hAnsi="Calibri" w:cs="Calibri"/>
                <w:b/>
                <w:bCs/>
              </w:rPr>
              <w:t xml:space="preserve">Výše podpory z EFRR v </w:t>
            </w:r>
            <w:r w:rsidRPr="006B4952">
              <w:rPr>
                <w:rFonts w:ascii="Calibri" w:hAnsi="Calibri" w:cs="Calibri"/>
                <w:b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CB70BC" w:rsidRPr="006B4952" w:rsidRDefault="00CB70BC" w:rsidP="007B66F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9 205,50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0BC" w:rsidRPr="007124AD" w:rsidRDefault="00CB70BC" w:rsidP="007B66FE">
            <w:pPr>
              <w:snapToGrid w:val="0"/>
              <w:rPr>
                <w:rFonts w:ascii="Calibri" w:hAnsi="Calibri" w:cs="Calibri"/>
                <w:highlight w:val="yellow"/>
              </w:rPr>
            </w:pPr>
            <w:r w:rsidRPr="007124AD">
              <w:rPr>
                <w:rFonts w:ascii="Calibri" w:hAnsi="Calibri" w:cs="Calibri"/>
                <w:shd w:val="clear" w:color="auto" w:fill="FFFFFF"/>
              </w:rPr>
              <w:t>4 817,95</w:t>
            </w:r>
          </w:p>
        </w:tc>
      </w:tr>
      <w:tr w:rsidR="00CB70BC" w:rsidRPr="006B4952" w:rsidTr="007B66FE">
        <w:trPr>
          <w:trHeight w:val="27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0BC" w:rsidRPr="006B4952" w:rsidRDefault="00CB70BC" w:rsidP="007B66FE">
            <w:pPr>
              <w:pStyle w:val="Nadpis5"/>
              <w:snapToGrid w:val="0"/>
              <w:rPr>
                <w:rFonts w:ascii="Calibri" w:hAnsi="Calibri" w:cs="Calibri"/>
              </w:rPr>
            </w:pPr>
            <w:r w:rsidRPr="006B4952">
              <w:rPr>
                <w:rFonts w:ascii="Calibri" w:hAnsi="Calibri" w:cs="Calibri"/>
              </w:rPr>
              <w:t>Výše podpory ze státního rozpočtu SR v</w:t>
            </w:r>
            <w:r>
              <w:rPr>
                <w:rFonts w:ascii="Calibri" w:hAnsi="Calibri" w:cs="Calibri"/>
              </w:rPr>
              <w:t> </w:t>
            </w:r>
            <w:proofErr w:type="gramStart"/>
            <w:r w:rsidRPr="006B4952">
              <w:rPr>
                <w:rFonts w:ascii="Calibri" w:hAnsi="Calibri" w:cs="Calibri"/>
              </w:rPr>
              <w:t>EUR</w:t>
            </w:r>
            <w:proofErr w:type="gramEnd"/>
            <w:r w:rsidRPr="00EE09EF">
              <w:rPr>
                <w:rStyle w:val="Odkaznapoznmkupodiarou"/>
                <w:rFonts w:ascii="Calibri" w:hAnsi="Calibri" w:cs="Calibri"/>
              </w:rPr>
              <w:footnoteReference w:id="1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CB70BC" w:rsidRPr="006B4952" w:rsidRDefault="00CB70BC" w:rsidP="007B66F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1 083,0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0BC" w:rsidRPr="007124AD" w:rsidRDefault="00CB70BC" w:rsidP="007B66FE">
            <w:pPr>
              <w:snapToGrid w:val="0"/>
              <w:rPr>
                <w:rFonts w:ascii="Calibri" w:hAnsi="Calibri" w:cs="Calibri"/>
                <w:highlight w:val="yellow"/>
              </w:rPr>
            </w:pPr>
            <w:r w:rsidRPr="007124AD">
              <w:rPr>
                <w:rFonts w:ascii="Calibri" w:hAnsi="Calibri" w:cs="Calibri"/>
                <w:shd w:val="clear" w:color="auto" w:fill="FFFFFF"/>
              </w:rPr>
              <w:t>   566,81</w:t>
            </w:r>
            <w:r w:rsidRPr="007124AD">
              <w:rPr>
                <w:rFonts w:ascii="Calibri" w:hAnsi="Calibri" w:cs="Calibri"/>
                <w:highlight w:val="yellow"/>
              </w:rPr>
              <w:t xml:space="preserve">   </w:t>
            </w:r>
          </w:p>
        </w:tc>
      </w:tr>
      <w:tr w:rsidR="00CB70BC" w:rsidRPr="006B4952" w:rsidTr="007B66FE">
        <w:trPr>
          <w:trHeight w:val="27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0BC" w:rsidRPr="006B4952" w:rsidRDefault="00CB70BC" w:rsidP="007B66FE">
            <w:pPr>
              <w:pStyle w:val="Nadpis5"/>
              <w:snapToGrid w:val="0"/>
              <w:rPr>
                <w:rFonts w:ascii="Calibri" w:hAnsi="Calibri" w:cs="Calibri"/>
              </w:rPr>
            </w:pPr>
            <w:proofErr w:type="gramStart"/>
            <w:r w:rsidRPr="005B1E41">
              <w:rPr>
                <w:rFonts w:ascii="Calibri" w:hAnsi="Calibri" w:cs="Calibri"/>
              </w:rPr>
              <w:t>Vlastní</w:t>
            </w:r>
            <w:proofErr w:type="gramEnd"/>
            <w:r w:rsidRPr="005B1E41">
              <w:rPr>
                <w:rFonts w:ascii="Calibri" w:hAnsi="Calibri" w:cs="Calibri"/>
              </w:rPr>
              <w:t xml:space="preserve"> zdroje K</w:t>
            </w:r>
            <w:r>
              <w:rPr>
                <w:rFonts w:ascii="Calibri" w:hAnsi="Calibri" w:cs="Calibri"/>
              </w:rPr>
              <w:t>U</w:t>
            </w:r>
            <w:r w:rsidRPr="005B1E41">
              <w:rPr>
                <w:rFonts w:ascii="Calibri" w:hAnsi="Calibri" w:cs="Calibri"/>
              </w:rPr>
              <w:t xml:space="preserve"> v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EUR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E7FF"/>
          </w:tcPr>
          <w:p w:rsidR="00CB70BC" w:rsidRPr="006B4952" w:rsidRDefault="00CB70BC" w:rsidP="007B66F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541,50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0BC" w:rsidRPr="007124AD" w:rsidRDefault="00CB70BC" w:rsidP="007B66FE">
            <w:pPr>
              <w:snapToGrid w:val="0"/>
              <w:rPr>
                <w:rFonts w:ascii="Calibri" w:hAnsi="Calibri" w:cs="Calibri"/>
                <w:highlight w:val="yellow"/>
              </w:rPr>
            </w:pPr>
            <w:r w:rsidRPr="007124AD">
              <w:rPr>
                <w:rFonts w:ascii="Calibri" w:hAnsi="Calibri" w:cs="Calibri"/>
                <w:b/>
                <w:bCs/>
                <w:shd w:val="clear" w:color="auto" w:fill="FFFFFF"/>
              </w:rPr>
              <w:t>4.166,16 </w:t>
            </w:r>
          </w:p>
        </w:tc>
      </w:tr>
    </w:tbl>
    <w:p w:rsidR="00981202" w:rsidRPr="009B076F" w:rsidRDefault="00981202" w:rsidP="009B076F">
      <w:pPr>
        <w:rPr>
          <w:sz w:val="24"/>
          <w:szCs w:val="24"/>
        </w:rPr>
      </w:pPr>
      <w:bookmarkStart w:id="0" w:name="_GoBack"/>
      <w:bookmarkEnd w:id="0"/>
    </w:p>
    <w:sectPr w:rsidR="00981202" w:rsidRPr="009B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A9" w:rsidRDefault="00DE69A9" w:rsidP="00CB70BC">
      <w:pPr>
        <w:spacing w:after="0" w:line="240" w:lineRule="auto"/>
      </w:pPr>
      <w:r>
        <w:separator/>
      </w:r>
    </w:p>
  </w:endnote>
  <w:endnote w:type="continuationSeparator" w:id="0">
    <w:p w:rsidR="00DE69A9" w:rsidRDefault="00DE69A9" w:rsidP="00CB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A9" w:rsidRDefault="00DE69A9" w:rsidP="00CB70BC">
      <w:pPr>
        <w:spacing w:after="0" w:line="240" w:lineRule="auto"/>
      </w:pPr>
      <w:r>
        <w:separator/>
      </w:r>
    </w:p>
  </w:footnote>
  <w:footnote w:type="continuationSeparator" w:id="0">
    <w:p w:rsidR="00DE69A9" w:rsidRDefault="00DE69A9" w:rsidP="00CB70BC">
      <w:pPr>
        <w:spacing w:after="0" w:line="240" w:lineRule="auto"/>
      </w:pPr>
      <w:r>
        <w:continuationSeparator/>
      </w:r>
    </w:p>
  </w:footnote>
  <w:footnote w:id="1">
    <w:p w:rsidR="00CB70BC" w:rsidRPr="005B1E41" w:rsidRDefault="00CB70BC" w:rsidP="00CB70BC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3C9A"/>
    <w:multiLevelType w:val="hybridMultilevel"/>
    <w:tmpl w:val="C982F9BC"/>
    <w:lvl w:ilvl="0" w:tplc="4366FB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F"/>
    <w:rsid w:val="00946D8E"/>
    <w:rsid w:val="00981202"/>
    <w:rsid w:val="009B076F"/>
    <w:rsid w:val="00B8647E"/>
    <w:rsid w:val="00CB70BC"/>
    <w:rsid w:val="00D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956D"/>
  <w15:chartTrackingRefBased/>
  <w15:docId w15:val="{D724E814-1A0B-4CC3-A85E-730F8919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CB70BC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B70BC"/>
    <w:pPr>
      <w:tabs>
        <w:tab w:val="left" w:pos="709"/>
      </w:tabs>
      <w:suppressAutoHyphens/>
      <w:spacing w:after="12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CB70BC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Nadpis5Char">
    <w:name w:val="Nadpis 5 Char"/>
    <w:basedOn w:val="Predvolenpsmoodseku"/>
    <w:link w:val="Nadpis5"/>
    <w:rsid w:val="00CB70BC"/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character" w:styleId="Odkaznapoznmkupodiarou">
    <w:name w:val="footnote reference"/>
    <w:uiPriority w:val="99"/>
    <w:semiHidden/>
    <w:rsid w:val="00CB70BC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CB70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B70BC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CB70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2020-05-24T07:35:00Z</dcterms:created>
  <dcterms:modified xsi:type="dcterms:W3CDTF">2020-05-24T09:17:00Z</dcterms:modified>
</cp:coreProperties>
</file>