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246B9" w14:textId="6D11C5B8" w:rsidR="00324E94" w:rsidRPr="00D35985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985">
        <w:rPr>
          <w:rFonts w:ascii="Times New Roman" w:hAnsi="Times New Roman" w:cs="Times New Roman"/>
          <w:color w:val="000000"/>
          <w:sz w:val="24"/>
          <w:szCs w:val="24"/>
        </w:rPr>
        <w:t>Obecné zastupite</w:t>
      </w:r>
      <w:r w:rsidRPr="00D35985">
        <w:rPr>
          <w:rFonts w:ascii="TimesNewRoman,Bold" w:hAnsi="TimesNewRoman,Bold" w:cs="TimesNewRoman,Bold"/>
          <w:color w:val="000000"/>
          <w:sz w:val="24"/>
          <w:szCs w:val="24"/>
        </w:rPr>
        <w:t>ľ</w:t>
      </w:r>
      <w:r w:rsidRPr="00D35985">
        <w:rPr>
          <w:rFonts w:ascii="Times New Roman" w:hAnsi="Times New Roman" w:cs="Times New Roman"/>
          <w:color w:val="000000"/>
          <w:sz w:val="24"/>
          <w:szCs w:val="24"/>
        </w:rPr>
        <w:t>stvo v</w:t>
      </w:r>
      <w:r w:rsidR="00973DFD" w:rsidRPr="00D35985">
        <w:rPr>
          <w:rFonts w:ascii="Times New Roman" w:hAnsi="Times New Roman" w:cs="Times New Roman"/>
          <w:color w:val="000000"/>
          <w:sz w:val="24"/>
          <w:szCs w:val="24"/>
        </w:rPr>
        <w:t xml:space="preserve"> Sihelnom </w:t>
      </w:r>
      <w:r w:rsidRPr="00D35985">
        <w:rPr>
          <w:rFonts w:ascii="Times New Roman" w:hAnsi="Times New Roman" w:cs="Times New Roman"/>
          <w:color w:val="000000"/>
          <w:sz w:val="24"/>
          <w:szCs w:val="24"/>
        </w:rPr>
        <w:t xml:space="preserve">na základe § 11 ods. 4 písm. a) zákona SNR </w:t>
      </w:r>
      <w:r w:rsidRPr="00D35985">
        <w:rPr>
          <w:rFonts w:ascii="TimesNewRoman,Bold" w:hAnsi="TimesNewRoman,Bold" w:cs="TimesNewRoman,Bold"/>
          <w:color w:val="000000"/>
          <w:sz w:val="24"/>
          <w:szCs w:val="24"/>
        </w:rPr>
        <w:t>č</w:t>
      </w:r>
      <w:r w:rsidRPr="00D35985">
        <w:rPr>
          <w:rFonts w:ascii="Times New Roman" w:hAnsi="Times New Roman" w:cs="Times New Roman"/>
          <w:color w:val="000000"/>
          <w:sz w:val="24"/>
          <w:szCs w:val="24"/>
        </w:rPr>
        <w:t>. 369/1990</w:t>
      </w:r>
      <w:r w:rsidR="00973DFD" w:rsidRPr="00D35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985">
        <w:rPr>
          <w:rFonts w:ascii="Times New Roman" w:hAnsi="Times New Roman" w:cs="Times New Roman"/>
          <w:color w:val="000000"/>
          <w:sz w:val="24"/>
          <w:szCs w:val="24"/>
        </w:rPr>
        <w:t>Zb. o obecnom zriadení v znení neskorších predpisov a s použitím §</w:t>
      </w:r>
      <w:r w:rsidR="00D35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985">
        <w:rPr>
          <w:rFonts w:ascii="Times New Roman" w:hAnsi="Times New Roman" w:cs="Times New Roman"/>
          <w:color w:val="000000"/>
          <w:sz w:val="24"/>
          <w:szCs w:val="24"/>
        </w:rPr>
        <w:t>6, §</w:t>
      </w:r>
      <w:r w:rsidR="00D35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985">
        <w:rPr>
          <w:rFonts w:ascii="Times New Roman" w:hAnsi="Times New Roman" w:cs="Times New Roman"/>
          <w:color w:val="000000"/>
          <w:sz w:val="24"/>
          <w:szCs w:val="24"/>
        </w:rPr>
        <w:t>6a, §</w:t>
      </w:r>
      <w:r w:rsidR="00D35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985">
        <w:rPr>
          <w:rFonts w:ascii="Times New Roman" w:hAnsi="Times New Roman" w:cs="Times New Roman"/>
          <w:color w:val="000000"/>
          <w:sz w:val="24"/>
          <w:szCs w:val="24"/>
        </w:rPr>
        <w:t>7a, §</w:t>
      </w:r>
      <w:r w:rsidR="00D35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985">
        <w:rPr>
          <w:rFonts w:ascii="Times New Roman" w:hAnsi="Times New Roman" w:cs="Times New Roman"/>
          <w:color w:val="000000"/>
          <w:sz w:val="24"/>
          <w:szCs w:val="24"/>
        </w:rPr>
        <w:t>9, §</w:t>
      </w:r>
      <w:r w:rsidR="00D35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985">
        <w:rPr>
          <w:rFonts w:ascii="Times New Roman" w:hAnsi="Times New Roman" w:cs="Times New Roman"/>
          <w:color w:val="000000"/>
          <w:sz w:val="24"/>
          <w:szCs w:val="24"/>
        </w:rPr>
        <w:t>9a a</w:t>
      </w:r>
      <w:r w:rsidR="00973DFD" w:rsidRPr="00D35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98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D35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985">
        <w:rPr>
          <w:rFonts w:ascii="Times New Roman" w:hAnsi="Times New Roman" w:cs="Times New Roman"/>
          <w:color w:val="000000"/>
          <w:sz w:val="24"/>
          <w:szCs w:val="24"/>
        </w:rPr>
        <w:t xml:space="preserve">10 zákona SNR </w:t>
      </w:r>
      <w:r w:rsidRPr="00D35985">
        <w:rPr>
          <w:rFonts w:ascii="TimesNewRoman,Bold" w:hAnsi="TimesNewRoman,Bold" w:cs="TimesNewRoman,Bold"/>
          <w:color w:val="000000"/>
          <w:sz w:val="24"/>
          <w:szCs w:val="24"/>
        </w:rPr>
        <w:t>č</w:t>
      </w:r>
      <w:r w:rsidRPr="00D35985">
        <w:rPr>
          <w:rFonts w:ascii="Times New Roman" w:hAnsi="Times New Roman" w:cs="Times New Roman"/>
          <w:color w:val="000000"/>
          <w:sz w:val="24"/>
          <w:szCs w:val="24"/>
        </w:rPr>
        <w:t>. 138/1991 Zb. o majetku obcí v znení neskorších predpisov</w:t>
      </w:r>
    </w:p>
    <w:p w14:paraId="32607793" w14:textId="77777777" w:rsidR="00F76549" w:rsidRPr="00D35985" w:rsidRDefault="00F76549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9AC62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EFF38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 y d á v a</w:t>
      </w:r>
    </w:p>
    <w:p w14:paraId="40E11BA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20E88304" w14:textId="0B140BFC" w:rsidR="00D35985" w:rsidRDefault="00D35985" w:rsidP="00D35985">
      <w:pPr>
        <w:pStyle w:val="Nadpis1"/>
        <w:spacing w:before="0"/>
        <w:ind w:left="1560" w:right="1561"/>
        <w:jc w:val="both"/>
        <w:rPr>
          <w:rFonts w:ascii="Times New Roman" w:hAnsi="Times New Roman" w:cs="Times New Roman"/>
          <w:sz w:val="28"/>
          <w:szCs w:val="28"/>
        </w:rPr>
      </w:pPr>
      <w:r w:rsidRPr="00D35985">
        <w:rPr>
          <w:rFonts w:ascii="Times New Roman" w:hAnsi="Times New Roman" w:cs="Times New Roman"/>
          <w:sz w:val="28"/>
          <w:szCs w:val="28"/>
        </w:rPr>
        <w:t>Zásady hospodárenia a nakladania s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35985">
        <w:rPr>
          <w:rFonts w:ascii="Times New Roman" w:hAnsi="Times New Roman" w:cs="Times New Roman"/>
          <w:sz w:val="28"/>
          <w:szCs w:val="28"/>
        </w:rPr>
        <w:t>majetkom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985">
        <w:rPr>
          <w:rFonts w:ascii="Times New Roman" w:hAnsi="Times New Roman" w:cs="Times New Roman"/>
          <w:sz w:val="28"/>
          <w:szCs w:val="28"/>
        </w:rPr>
        <w:t xml:space="preserve">obce a s majetkom štátu v užívaní obce </w:t>
      </w:r>
      <w:r>
        <w:rPr>
          <w:rFonts w:ascii="Times New Roman" w:hAnsi="Times New Roman" w:cs="Times New Roman"/>
          <w:sz w:val="28"/>
          <w:szCs w:val="28"/>
        </w:rPr>
        <w:t>Sihelné</w:t>
      </w:r>
    </w:p>
    <w:p w14:paraId="1B1C8084" w14:textId="77777777" w:rsidR="00D35985" w:rsidRPr="00D35985" w:rsidRDefault="00D35985" w:rsidP="00D35985">
      <w:pPr>
        <w:rPr>
          <w:lang w:eastAsia="ko-KR"/>
        </w:rPr>
      </w:pPr>
    </w:p>
    <w:p w14:paraId="6F761C5A" w14:textId="60AE2F88" w:rsidR="00973DFD" w:rsidRDefault="00D35985" w:rsidP="00D3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1</w:t>
      </w:r>
    </w:p>
    <w:p w14:paraId="31198F14" w14:textId="3BF98BD4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3C92B1F5" w14:textId="03C55722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Úvodné ustanovenia</w:t>
      </w:r>
    </w:p>
    <w:p w14:paraId="44AC6C5F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C1C69D" w14:textId="13B069C0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Obec </w:t>
      </w:r>
      <w:r w:rsidR="00973DFD">
        <w:rPr>
          <w:rFonts w:ascii="Times New Roman" w:hAnsi="Times New Roman" w:cs="Times New Roman"/>
          <w:color w:val="000000"/>
          <w:sz w:val="24"/>
          <w:szCs w:val="24"/>
        </w:rPr>
        <w:t>Sihelné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alej len „obec“) je územný samosprávny a správny celok Slovenskej</w:t>
      </w:r>
    </w:p>
    <w:p w14:paraId="3EED613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republiky, je právnickou osobou, ktorá za podmienok stanovených zákonmi a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33B7F95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týchto zásad samostatne hospodári s vlastným majetkom a s vlastnými príjmami.</w:t>
      </w:r>
    </w:p>
    <w:p w14:paraId="33E631F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Tieto zásady sa vz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ahujú na majetok, ktorý je vo vlastníctve obce, ale aj na majetok, ktorý</w:t>
      </w:r>
    </w:p>
    <w:p w14:paraId="211787A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v spoluvlastníctve obce a iného subjektu a upravujú najmä:</w:t>
      </w:r>
    </w:p>
    <w:p w14:paraId="1EBBF0F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obsahové vymedzenie majetku obce,</w:t>
      </w:r>
    </w:p>
    <w:p w14:paraId="2B18827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vymedzenie kompetencií starostu obce a obecného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stva pri hospodárení</w:t>
      </w:r>
    </w:p>
    <w:p w14:paraId="6651A1F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majetkom obce,</w:t>
      </w:r>
    </w:p>
    <w:p w14:paraId="64BF43F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nadobúdanie a prevody vlastníctva obce,</w:t>
      </w:r>
    </w:p>
    <w:p w14:paraId="189E4BC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nájom majetku obce,</w:t>
      </w:r>
    </w:p>
    <w:p w14:paraId="0BCD8888" w14:textId="449D2751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>výpo</w:t>
      </w:r>
      <w:r w:rsidR="00973DFD">
        <w:rPr>
          <w:rFonts w:ascii="TimesNewRoman" w:hAnsi="TimesNewRoman" w:cs="TimesNewRoman"/>
          <w:color w:val="000000"/>
          <w:sz w:val="24"/>
          <w:szCs w:val="24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73DFD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ku majetku obce,</w:t>
      </w:r>
    </w:p>
    <w:p w14:paraId="66FB733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správu majetku obce (práva a povinnosti rozpo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tových a príspevkových organizácií</w:t>
      </w:r>
    </w:p>
    <w:p w14:paraId="577FEC7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 správe majetku obce, postup prenechávania majetku do správy, podmienky od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atia</w:t>
      </w:r>
    </w:p>
    <w:p w14:paraId="619F186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majetku organizáciám, ktoré obec zriadila, podmienky zverenia 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alšieho majetku do</w:t>
      </w:r>
    </w:p>
    <w:p w14:paraId="2F78D1D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správy správcovi, ktoré úkony správcu podliehajú schváleniu orgánmi obce),</w:t>
      </w:r>
    </w:p>
    <w:p w14:paraId="4917AA9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g) </w:t>
      </w:r>
      <w:r>
        <w:rPr>
          <w:rFonts w:ascii="Times New Roman" w:hAnsi="Times New Roman" w:cs="Times New Roman"/>
          <w:color w:val="000000"/>
          <w:sz w:val="24"/>
          <w:szCs w:val="24"/>
        </w:rPr>
        <w:t>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adávky a iné majetkové práva obce,</w:t>
      </w:r>
    </w:p>
    <w:p w14:paraId="2BF8D34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h) </w:t>
      </w:r>
      <w:r>
        <w:rPr>
          <w:rFonts w:ascii="Times New Roman" w:hAnsi="Times New Roman" w:cs="Times New Roman"/>
          <w:color w:val="000000"/>
          <w:sz w:val="24"/>
          <w:szCs w:val="24"/>
        </w:rPr>
        <w:t>nakladanie s cennými papiermi a auk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 predaj vecí,</w:t>
      </w:r>
    </w:p>
    <w:p w14:paraId="03CF066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>
        <w:rPr>
          <w:rFonts w:ascii="Times New Roman" w:hAnsi="Times New Roman" w:cs="Times New Roman"/>
          <w:color w:val="000000"/>
          <w:sz w:val="24"/>
          <w:szCs w:val="24"/>
        </w:rPr>
        <w:t>vklady majetku obce do majetku zakladaných alebo existujúcich obchodných</w:t>
      </w:r>
    </w:p>
    <w:p w14:paraId="383506D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ností,</w:t>
      </w:r>
    </w:p>
    <w:p w14:paraId="655532A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j) </w:t>
      </w:r>
      <w:r>
        <w:rPr>
          <w:rFonts w:ascii="Times New Roman" w:hAnsi="Times New Roman" w:cs="Times New Roman"/>
          <w:color w:val="000000"/>
          <w:sz w:val="24"/>
          <w:szCs w:val="24"/>
        </w:rPr>
        <w:t>dôvody pre trvalé alebo do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asné upustenie od vymáhania majetkových práv obce,</w:t>
      </w:r>
    </w:p>
    <w:p w14:paraId="108475B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k) </w:t>
      </w:r>
      <w:r>
        <w:rPr>
          <w:rFonts w:ascii="Times New Roman" w:hAnsi="Times New Roman" w:cs="Times New Roman"/>
          <w:color w:val="000000"/>
          <w:sz w:val="24"/>
          <w:szCs w:val="24"/>
        </w:rPr>
        <w:t>nakladanie s majetkom štátu, ktorý obec užíva.</w:t>
      </w:r>
    </w:p>
    <w:p w14:paraId="44A42FB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Tieto zásady sú záväzné pre všetky orgány obce, zamestnancov obce, rozpo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tové</w:t>
      </w:r>
    </w:p>
    <w:p w14:paraId="69C84C1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príspevkové organizácie obce, ktoré spravujú majetok obce a ich zamestnancov, ako aj</w:t>
      </w:r>
    </w:p>
    <w:p w14:paraId="441BCD7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subjekty nakladajúce s majetkom obce.</w:t>
      </w:r>
    </w:p>
    <w:p w14:paraId="79A5660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Osobitné právne predpisy v oblasti štátnej pomoci nie sú týmito zásadami dotknuté.</w:t>
      </w:r>
    </w:p>
    <w:p w14:paraId="7A89DF69" w14:textId="77777777" w:rsidR="00D35985" w:rsidRDefault="00D35985" w:rsidP="00D3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3C0331" w14:textId="77777777" w:rsidR="00D35985" w:rsidRDefault="00D35985" w:rsidP="00D35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471B2A" w14:textId="70C9D916" w:rsidR="00324E94" w:rsidRDefault="00855C38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2</w:t>
      </w:r>
    </w:p>
    <w:p w14:paraId="17E9FC31" w14:textId="2A3B9780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MAJETOK OBCE</w:t>
      </w:r>
    </w:p>
    <w:p w14:paraId="4B2FD746" w14:textId="77777777" w:rsidR="00A51747" w:rsidRDefault="00A51747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7CA6CA" w14:textId="5BC6AD3A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2E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771755B1" w14:textId="6FEAF325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Úvodné ustanovenia</w:t>
      </w:r>
    </w:p>
    <w:p w14:paraId="237ED737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3F5DF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obce tvoria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né veci a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né veci vrátane finan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ných prostriedkov,</w:t>
      </w:r>
    </w:p>
    <w:p w14:paraId="7B0581F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ako aj 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adávky a iné majetkové práva, ktoré sú vo vlastníctve obce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ustanovení</w:t>
      </w:r>
    </w:p>
    <w:p w14:paraId="1D57860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zákona SNR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138/1991 Zb. o majetku obcí v znení neskorších právnych predpisov,</w:t>
      </w:r>
    </w:p>
    <w:p w14:paraId="41BE3F8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alebo ktoré obec nadobudne do svojho vlastníctva prechodom z majetku Slovenskej</w:t>
      </w:r>
    </w:p>
    <w:p w14:paraId="3A979DE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republiky na základe zákona alebo vlastnou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ou.</w:t>
      </w:r>
    </w:p>
    <w:p w14:paraId="6591261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obce možno použi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na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ely uvedené v § 8 ods. 4 zákona SNR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369/1990 Zb.</w:t>
      </w:r>
    </w:p>
    <w:p w14:paraId="0C6F40A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obecnom zriadení v znení neskorších predpisov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na verejné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ely, podnikate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skú</w:t>
      </w:r>
    </w:p>
    <w:p w14:paraId="230F5F7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 na výkon samosprávy obce.</w:t>
      </w:r>
    </w:p>
    <w:p w14:paraId="1FCF3A0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obce sa má zve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 zhodnocova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 vo svojej celkovej hodnote zásadne</w:t>
      </w:r>
    </w:p>
    <w:p w14:paraId="6BF2869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nezmenšený zachova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2263D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Darovanie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ného majetku je neprípustné, ak osobitný predpis neustanovuje inak.</w:t>
      </w:r>
    </w:p>
    <w:p w14:paraId="0C5C004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Správa a údržba majetku obce je povinnos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ou obce a je financovaná z rozpo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tu obce.</w:t>
      </w:r>
    </w:p>
    <w:p w14:paraId="4084465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Obec môže zveri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svoj majetok do správy len svojim rozpo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tovým alebo príspevkovým</w:t>
      </w:r>
    </w:p>
    <w:p w14:paraId="2D8C471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organizáciám.</w:t>
      </w:r>
    </w:p>
    <w:p w14:paraId="798EEC2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obce možno tiež za podmienok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ených týmito zásadami:</w:t>
      </w:r>
    </w:p>
    <w:p w14:paraId="7B068EF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da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prenájmu </w:t>
      </w:r>
      <w:r>
        <w:rPr>
          <w:rFonts w:ascii="Times New Roman" w:hAnsi="Times New Roman" w:cs="Times New Roman"/>
          <w:color w:val="000000"/>
          <w:sz w:val="24"/>
          <w:szCs w:val="24"/>
        </w:rPr>
        <w:t>- a to jednotlivo alebo aj celý súbor vecí,</w:t>
      </w:r>
    </w:p>
    <w:p w14:paraId="45A7DB9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b) da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výpoži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ky </w:t>
      </w:r>
      <w:r>
        <w:rPr>
          <w:rFonts w:ascii="Times New Roman" w:hAnsi="Times New Roman" w:cs="Times New Roman"/>
          <w:color w:val="000000"/>
          <w:sz w:val="24"/>
          <w:szCs w:val="24"/>
        </w:rPr>
        <w:t>– bezodplatne poskytnú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itým subjektom na plnenie úloh –</w:t>
      </w:r>
    </w:p>
    <w:p w14:paraId="539F464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nesmie to však odporova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cie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om a záujmom obce,</w:t>
      </w:r>
    </w:p>
    <w:p w14:paraId="2058149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c) vloži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ako majetkový vklad do základného imania obchodnej spolo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nosti </w:t>
      </w:r>
      <w:r>
        <w:rPr>
          <w:rFonts w:ascii="Times New Roman" w:hAnsi="Times New Roman" w:cs="Times New Roman"/>
          <w:color w:val="000000"/>
          <w:sz w:val="24"/>
          <w:szCs w:val="24"/>
        </w:rPr>
        <w:t>alebo</w:t>
      </w:r>
    </w:p>
    <w:p w14:paraId="6E1BD0C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 neho založi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právnickú osobu </w:t>
      </w:r>
      <w:r>
        <w:rPr>
          <w:rFonts w:ascii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osobitného zákona napr.: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zákona</w:t>
      </w:r>
    </w:p>
    <w:p w14:paraId="3C256B4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.213/1997 Z. z. o neziskových organizáciách poskytujúcich všeobecne prospešné</w:t>
      </w:r>
    </w:p>
    <w:p w14:paraId="0290C4A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služby v znení neskorších predpisov.</w:t>
      </w:r>
    </w:p>
    <w:p w14:paraId="06D60AC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Na údržbu, zve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ovanie a rozmnožovanie majetku obce možno zorganizova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obecnú</w:t>
      </w:r>
    </w:p>
    <w:p w14:paraId="5C6907C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zbierku. Pritom musí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rešpektovaná platná právna úprava.</w:t>
      </w:r>
    </w:p>
    <w:p w14:paraId="445D568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>Obec je povinná v prípadoch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ených platnou právnou úpravou zachova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elové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enie</w:t>
      </w:r>
    </w:p>
    <w:p w14:paraId="4BCE18E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majetku obce.</w:t>
      </w:r>
    </w:p>
    <w:p w14:paraId="3C9EC3F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szCs w:val="24"/>
        </w:rPr>
        <w:t>Na majetok vo vlastníctve obce, ktorý obec nadobudla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§ 2b ods. 1 a § 2c zákona</w:t>
      </w:r>
    </w:p>
    <w:p w14:paraId="31D0B75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SNR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138/1991 Zb. a ktorý ku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u prechodu majetku Slovenskej republiky na obec slúži</w:t>
      </w:r>
    </w:p>
    <w:p w14:paraId="2F1671E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výchovno-vzdelávací proces v oblasti vzdelávania a výchovy 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innosti s nimi</w:t>
      </w:r>
    </w:p>
    <w:p w14:paraId="0B1D6B7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bezprostredne súvisiace a na 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enie sociálnej pomoci a zdravotnej starostlivosti,</w:t>
      </w:r>
    </w:p>
    <w:p w14:paraId="02B069F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nemožno zriadi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záložné právo na ani 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ovací prevod práva, uskuto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výkon</w:t>
      </w:r>
    </w:p>
    <w:p w14:paraId="44DD988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rozhodnutia, konkurzné konanie a vyrovnacie konanie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osobitných zákonov.</w:t>
      </w:r>
    </w:p>
    <w:p w14:paraId="043203B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>
        <w:rPr>
          <w:rFonts w:ascii="Times New Roman" w:hAnsi="Times New Roman" w:cs="Times New Roman"/>
          <w:color w:val="000000"/>
          <w:sz w:val="24"/>
          <w:szCs w:val="24"/>
        </w:rPr>
        <w:t>Obec môže uzatvára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tiež osobitné zmluvy s obchodnými spolo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ami, ktoré</w:t>
      </w:r>
    </w:p>
    <w:p w14:paraId="0DC5273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ia hospodárne a efektívne nakladanie s majetkom obce.</w:t>
      </w:r>
    </w:p>
    <w:p w14:paraId="5F7E81D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/>
          <w:sz w:val="24"/>
          <w:szCs w:val="24"/>
        </w:rPr>
        <w:t>Orgány obce, správca majetku obce a subjekty s majetkovou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ou obce sú povinné</w:t>
      </w:r>
    </w:p>
    <w:p w14:paraId="1347B73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najmä:</w:t>
      </w:r>
    </w:p>
    <w:p w14:paraId="414BEBC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zis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 zaevidova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obce,</w:t>
      </w:r>
    </w:p>
    <w:p w14:paraId="18A2143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oceni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obce,</w:t>
      </w:r>
    </w:p>
    <w:p w14:paraId="1CEEDF7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udržiava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 užíva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obce,</w:t>
      </w:r>
    </w:p>
    <w:p w14:paraId="12FFD5B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chráni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pred poškodením, zni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ením, stratou alebo zneužitím,</w:t>
      </w:r>
    </w:p>
    <w:p w14:paraId="7BB770A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vies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v predpísanej evidencii,</w:t>
      </w:r>
    </w:p>
    <w:p w14:paraId="47698AF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používa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všetky právne prostriedky na ochranu majetku obce.</w:t>
      </w:r>
    </w:p>
    <w:p w14:paraId="7ECDFCC0" w14:textId="77777777" w:rsidR="00973DFD" w:rsidRDefault="00973DFD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04E68B" w14:textId="768B986A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2E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520D40E8" w14:textId="3F665D31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Prebyto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ný a neupotrebite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ný majetok obce</w:t>
      </w:r>
    </w:p>
    <w:p w14:paraId="5511FBFD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7FD90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Prebyto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ným je majetok obce, ktorý obec prostredníctvom svojich orgánov a správcov</w:t>
      </w:r>
    </w:p>
    <w:p w14:paraId="00B5A5B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trvale nepoužíva na plnenie svojich úloh.</w:t>
      </w:r>
    </w:p>
    <w:p w14:paraId="53A3B5A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Prebyto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 majetok môže obec odpreda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alebo 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do nájmu, alebo výnimo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ne aj</w:t>
      </w:r>
    </w:p>
    <w:p w14:paraId="4A7C7C6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výpoži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ky iným právnickým osobám.</w:t>
      </w:r>
    </w:p>
    <w:p w14:paraId="24BDF56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Neupotrebite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ným je majetok obce, ktorý pre svoje úplné opotrebovanie, poškodenie,</w:t>
      </w:r>
    </w:p>
    <w:p w14:paraId="267B624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zastaranos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, alebo nehospodárnos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už nemôže slúži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svojmu pôvodnému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elu.</w:t>
      </w:r>
    </w:p>
    <w:p w14:paraId="6676280A" w14:textId="53DC693B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O prebyto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nosti </w:t>
      </w:r>
      <w:r w:rsidR="00A17907">
        <w:rPr>
          <w:rFonts w:ascii="Times New Roman" w:hAnsi="Times New Roman" w:cs="Times New Roman"/>
          <w:color w:val="000000"/>
          <w:sz w:val="24"/>
          <w:szCs w:val="24"/>
        </w:rPr>
        <w:t xml:space="preserve">hnuteľnej aj </w:t>
      </w:r>
      <w:r>
        <w:rPr>
          <w:rFonts w:ascii="Times New Roman" w:hAnsi="Times New Roman" w:cs="Times New Roman"/>
          <w:color w:val="000000"/>
          <w:sz w:val="24"/>
          <w:szCs w:val="24"/>
        </w:rPr>
        <w:t>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nej veci rozhoduje vždy </w:t>
      </w:r>
      <w:r w:rsidRPr="00D93B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obecné zastupite</w:t>
      </w:r>
      <w:r w:rsidRPr="00D93BA7">
        <w:rPr>
          <w:rFonts w:ascii="TimesNewRoman" w:hAnsi="TimesNewRoman" w:cs="TimesNewRoman"/>
          <w:b/>
          <w:bCs/>
          <w:color w:val="000000"/>
          <w:sz w:val="24"/>
          <w:szCs w:val="24"/>
        </w:rPr>
        <w:t>ľ</w:t>
      </w:r>
      <w:r w:rsidRPr="00D93B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stvo.</w:t>
      </w:r>
    </w:p>
    <w:p w14:paraId="5DEAF73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Obec, alebo správcovia majetku obce môžu na základe návrhu vyra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ovacej komisie</w:t>
      </w:r>
    </w:p>
    <w:p w14:paraId="1A1A4B2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prebyto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 alebo neupotrebite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 majetok vyradi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 následne zlikvidova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</w:p>
    <w:p w14:paraId="7DC0DE2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(odpreda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, zošrotova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B1805C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 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nej veci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ktorej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zostatková cena je vyššia ako 3.500,00 Eur</w:t>
      </w:r>
      <w:r>
        <w:rPr>
          <w:rFonts w:ascii="Times New Roman" w:hAnsi="Times New Roman" w:cs="Times New Roman"/>
          <w:color w:val="000000"/>
          <w:sz w:val="24"/>
          <w:szCs w:val="24"/>
        </w:rPr>
        <w:t>, rozhoduje</w:t>
      </w:r>
    </w:p>
    <w:p w14:paraId="13A20AA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prebyto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 alebo neupotrebite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stvo.</w:t>
      </w:r>
    </w:p>
    <w:p w14:paraId="4A7F18B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 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nej veci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ktorej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zostatková cena nepresahuje 3.500,00 Eur</w:t>
      </w:r>
      <w:r>
        <w:rPr>
          <w:rFonts w:ascii="Times New Roman" w:hAnsi="Times New Roman" w:cs="Times New Roman"/>
          <w:color w:val="000000"/>
          <w:sz w:val="24"/>
          <w:szCs w:val="24"/>
        </w:rPr>
        <w:t>, má toto</w:t>
      </w:r>
    </w:p>
    <w:p w14:paraId="08E3BD8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oprávnenie týmito Zásadami starosta obce, resp. ním poverený zamestnanec obce,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E9F15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zamestnanej zodpovedný za vedenie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tovníctva a majetku obce. Vyra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ovacia komisia je</w:t>
      </w:r>
    </w:p>
    <w:p w14:paraId="60DBF9D5" w14:textId="65EE2350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3-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lenná </w:t>
      </w:r>
      <w:r w:rsidR="00A17907">
        <w:rPr>
          <w:rFonts w:ascii="Times New Roman" w:hAnsi="Times New Roman" w:cs="Times New Roman"/>
          <w:color w:val="000000"/>
          <w:sz w:val="24"/>
          <w:szCs w:val="24"/>
        </w:rPr>
        <w:t xml:space="preserve">pozostáva z poslancov a zamestnancov, </w:t>
      </w:r>
      <w:r>
        <w:rPr>
          <w:rFonts w:ascii="Times New Roman" w:hAnsi="Times New Roman" w:cs="Times New Roman"/>
          <w:color w:val="000000"/>
          <w:sz w:val="24"/>
          <w:szCs w:val="24"/>
        </w:rPr>
        <w:t>vymenúva ju starosta obce.</w:t>
      </w:r>
    </w:p>
    <w:p w14:paraId="5C4CDDAC" w14:textId="77777777" w:rsidR="00973DFD" w:rsidRDefault="00973DFD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0C43CE" w14:textId="330ADBFD" w:rsidR="00324E94" w:rsidRDefault="00D93BA7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3</w:t>
      </w:r>
    </w:p>
    <w:p w14:paraId="5B923776" w14:textId="77777777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VYMEDZENIE KOMPETENCIÍ STAROSTU OBCE A OBECNÉHO</w:t>
      </w:r>
    </w:p>
    <w:p w14:paraId="13668D00" w14:textId="196F33A8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STVA OBCE</w:t>
      </w:r>
    </w:p>
    <w:p w14:paraId="5A1D7751" w14:textId="77777777" w:rsidR="00A51747" w:rsidRDefault="00A51747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3BF863" w14:textId="46FF2124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2E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26A030C4" w14:textId="77777777" w:rsidR="00973DFD" w:rsidRDefault="00973DFD" w:rsidP="00A5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B4E16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Pri hospodárení a nakladaní s majetkom obce sa právomoc delí medzi obec a správcu</w:t>
      </w:r>
    </w:p>
    <w:p w14:paraId="71390F4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majetku obce. V rámci obce sa právomoc delí medzi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stvo, starostu obce</w:t>
      </w:r>
    </w:p>
    <w:p w14:paraId="350BFA3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zamestnancov obce.</w:t>
      </w:r>
    </w:p>
    <w:p w14:paraId="278B380C" w14:textId="702AAB34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Oprávnenia a povinnosti správcu upravuje</w:t>
      </w:r>
      <w:r w:rsidR="002E01CB">
        <w:rPr>
          <w:rFonts w:ascii="Times New Roman" w:hAnsi="Times New Roman" w:cs="Times New Roman"/>
          <w:color w:val="000000"/>
          <w:sz w:val="24"/>
          <w:szCs w:val="24"/>
        </w:rPr>
        <w:t xml:space="preserve"> článok č.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týchto zásad.</w:t>
      </w:r>
    </w:p>
    <w:p w14:paraId="22F1E7F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Obecné zastupite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 schva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uje vždy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5C029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všetky zmluvné prevody nehnute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ného majetku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nadobúdanie a predaj), pokia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</w:p>
    <w:p w14:paraId="25DCF06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osobitný zákon neur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 inak,</w:t>
      </w:r>
    </w:p>
    <w:p w14:paraId="27FEFE6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zmluvné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prevody 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ného majetku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ktorého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zostatková cena je 3.500,00 Eur</w:t>
      </w:r>
    </w:p>
    <w:p w14:paraId="7C717EB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viac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9181F0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všetky zmluvy o prevode správy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zmluvy o zámene správy medzi správcami</w:t>
      </w:r>
    </w:p>
    <w:p w14:paraId="1D6A5D6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majetku obce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týkajúce sa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ného majetku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48F064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zmluvy o prevode správy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zmluvy o zámene správy medzi správcami majetku</w:t>
      </w:r>
    </w:p>
    <w:p w14:paraId="4DF17A6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týkajúce sa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ného majetku nad hodnotu 3.500,00 Eur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3F2D29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e) auk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ný predaj </w:t>
      </w:r>
      <w:r>
        <w:rPr>
          <w:rFonts w:ascii="Times New Roman" w:hAnsi="Times New Roman" w:cs="Times New Roman"/>
          <w:color w:val="000000"/>
          <w:sz w:val="24"/>
          <w:szCs w:val="24"/>
        </w:rPr>
        <w:t>vecí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osobitných predpisov,</w:t>
      </w:r>
    </w:p>
    <w:p w14:paraId="55858B4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f) združovanie finan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ných prostriedkov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združeniach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zriadenie spolo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ného</w:t>
      </w:r>
    </w:p>
    <w:p w14:paraId="7F3DD56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regionálneho alebo záujmového fondu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2308E6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g) vklad nehnute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ného majetku obce do obchodnej spolo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nosti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alebo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jeho použitie</w:t>
      </w:r>
    </w:p>
    <w:p w14:paraId="1BD327D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založenie inej právnickej osoby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EABF53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h) vklad 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ného majetku obce nad hodnotu 3.500,00 Eur do majetku</w:t>
      </w:r>
    </w:p>
    <w:p w14:paraId="75EC145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zakladaných alebo existujúcich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obchodných spolo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ností a iných právnických osôb</w:t>
      </w:r>
    </w:p>
    <w:p w14:paraId="7CD5AFD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 majetkovou ú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ou obce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CC6A6C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rozhoduje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zmene ú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elového ur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enia majetku</w:t>
      </w:r>
      <w:r>
        <w:rPr>
          <w:rFonts w:ascii="Times New Roman" w:hAnsi="Times New Roman" w:cs="Times New Roman"/>
          <w:color w:val="000000"/>
          <w:sz w:val="24"/>
          <w:szCs w:val="24"/>
        </w:rPr>
        <w:t>, ktorý nadobudla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§ 2b ods. 1 a</w:t>
      </w:r>
    </w:p>
    <w:p w14:paraId="5BF9605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2c zákona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138/1991 Zb. a ktorý ku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u prechodu majetku Slovenskej republiky na</w:t>
      </w:r>
    </w:p>
    <w:p w14:paraId="08F18BA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obec slúži na výchovno-vzdelávací proces v oblasti vzdelávania a výchovy 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innosti</w:t>
      </w:r>
    </w:p>
    <w:p w14:paraId="35863E6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nimi bezprostredne súvisiace a na 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enie sociálnej pomoci a zdravotnej</w:t>
      </w:r>
    </w:p>
    <w:p w14:paraId="7A1602D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starostlivosti,</w:t>
      </w:r>
    </w:p>
    <w:p w14:paraId="3977B5C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rozhoduje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prebyto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nosti nehnute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nej veci</w:t>
      </w:r>
      <w:r>
        <w:rPr>
          <w:rFonts w:ascii="Times New Roman" w:hAnsi="Times New Roman" w:cs="Times New Roman"/>
          <w:color w:val="000000"/>
          <w:sz w:val="24"/>
          <w:szCs w:val="24"/>
        </w:rPr>
        <w:t>, ktorú nadobudla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§ 2b ods. 1 a §</w:t>
      </w:r>
    </w:p>
    <w:p w14:paraId="4084FAF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2c zákona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.138/1991 Zb. a ktorý ku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u prechodu majetku Slovenskej republiky na</w:t>
      </w:r>
    </w:p>
    <w:p w14:paraId="489BC81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obec slúži na výchovno-vzdelávací proces v oblasti vzdelávania a výchovy 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innosti</w:t>
      </w:r>
    </w:p>
    <w:p w14:paraId="1B58F53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nimi bezprostredne súvisiace a na 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enie sociálnej pomoci a zdravotnej</w:t>
      </w:r>
    </w:p>
    <w:p w14:paraId="3EC3784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starostlivosti,</w:t>
      </w:r>
    </w:p>
    <w:p w14:paraId="6BE8F71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rozhoduje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prebyto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nosti alebo neupotrebite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nosti 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nej veci</w:t>
      </w:r>
      <w:r>
        <w:rPr>
          <w:rFonts w:ascii="Times New Roman" w:hAnsi="Times New Roman" w:cs="Times New Roman"/>
          <w:color w:val="000000"/>
          <w:sz w:val="24"/>
          <w:szCs w:val="24"/>
        </w:rPr>
        <w:t>, ak jej</w:t>
      </w:r>
    </w:p>
    <w:p w14:paraId="635CA81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zostatková cena je vyššia ako 3.500,00 Eur</w:t>
      </w:r>
      <w:r>
        <w:rPr>
          <w:rFonts w:ascii="Times New Roman" w:hAnsi="Times New Roman" w:cs="Times New Roman"/>
          <w:color w:val="000000"/>
          <w:sz w:val="24"/>
          <w:szCs w:val="24"/>
        </w:rPr>
        <w:t>, ktorú nadobudla a ktorá ku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</w:p>
    <w:p w14:paraId="74A8655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prechodu majetku Slovenskej republiky na obec slúži na výchovno-vzdelávací proces</w:t>
      </w:r>
    </w:p>
    <w:p w14:paraId="7B43F02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oblasti vzdelávania a výchovy 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innosti s nimi bezprostredne súvisiace a na</w:t>
      </w:r>
    </w:p>
    <w:p w14:paraId="785FE6D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enie sociálnej pomoci a zdravotnej starostlivosti,</w:t>
      </w:r>
    </w:p>
    <w:p w14:paraId="1227E9F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rozhoduje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nakladaní s majetkovými právami obce nad hodnotu 3.500,00 Eur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047D8E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rozhoduje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prenechaní majetku obce a majetku štátu zvereného obci do užívania</w:t>
      </w:r>
    </w:p>
    <w:p w14:paraId="7F5857B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iným fyzickým alebo právnickým osobám </w:t>
      </w:r>
      <w:r>
        <w:rPr>
          <w:rFonts w:ascii="Times New Roman" w:hAnsi="Times New Roman" w:cs="Times New Roman"/>
          <w:color w:val="000000"/>
          <w:sz w:val="24"/>
          <w:szCs w:val="24"/>
        </w:rPr>
        <w:t>v prípadoch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ených týmito zásadami,</w:t>
      </w:r>
    </w:p>
    <w:p w14:paraId="7B2A5D8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rozhoduje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uzatvorení záväzku presahujúceho rámec finan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ných zdrojov</w:t>
      </w:r>
    </w:p>
    <w:p w14:paraId="2353C21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subjektov s majetkovou ú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ou obce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F4AAEE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rozhoduje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uzavretí záväzku rozpo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tovou alebo príspevkovou organizáciu obce</w:t>
      </w:r>
    </w:p>
    <w:p w14:paraId="4F256C2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nad sumu 3.500,00 Eur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9B2D48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rozhoduje o 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alších prípadoch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ených týmito zásadami.</w:t>
      </w:r>
    </w:p>
    <w:p w14:paraId="0C90405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nie je oprávnené rozhodova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 bežných veciach.</w:t>
      </w:r>
    </w:p>
    <w:p w14:paraId="1502439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Starosta obce ako štatutárny orgánom obce rozhoduje v tých prípadoch, v ktorých nie je</w:t>
      </w:r>
    </w:p>
    <w:p w14:paraId="12E8ECB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daná rozhodovacia právomoc obecnému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stvu, resp. poverenému zamestnancovi</w:t>
      </w:r>
    </w:p>
    <w:p w14:paraId="0CCD62E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obce.</w:t>
      </w:r>
    </w:p>
    <w:p w14:paraId="3E56E8A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Starosta obce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rozhoduje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prebyto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nosti alebo neupotrebite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nosti 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nej veci pri</w:t>
      </w:r>
    </w:p>
    <w:p w14:paraId="2728B1E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zostatkovej cene nižšej ako 3.500,00 Eur</w:t>
      </w:r>
      <w:r>
        <w:rPr>
          <w:rFonts w:ascii="Times New Roman" w:hAnsi="Times New Roman" w:cs="Times New Roman"/>
          <w:color w:val="000000"/>
          <w:sz w:val="24"/>
          <w:szCs w:val="24"/>
        </w:rPr>
        <w:t>, ktorú obec nadobudla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§ 2b ods. 1 a § 2c</w:t>
      </w:r>
    </w:p>
    <w:p w14:paraId="5F3EA7B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.138/1991 Zb., a ktorá ku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u prechodu majetku Slovenskej republiky na obec</w:t>
      </w:r>
    </w:p>
    <w:p w14:paraId="01B4F06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slúži na výchovno-vzdelávací proces v oblasti vzdelávania a výchovy 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innosti s nimi</w:t>
      </w:r>
    </w:p>
    <w:p w14:paraId="15782A0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bezprostredne súvisiace a na 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enie sociálnej pomoci a zdravotnej starostlivosti.</w:t>
      </w:r>
    </w:p>
    <w:p w14:paraId="239B2D7B" w14:textId="77777777" w:rsidR="00973DFD" w:rsidRDefault="00973DFD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F09992" w14:textId="0778AC34" w:rsidR="00324E94" w:rsidRDefault="002E01CB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4</w:t>
      </w:r>
    </w:p>
    <w:p w14:paraId="524056C5" w14:textId="5ECCA0C3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VYMEDZENIE KOMPETENCIÍ SPRÁVCU MAJETKU OBCE</w:t>
      </w:r>
    </w:p>
    <w:p w14:paraId="6B40457C" w14:textId="77777777" w:rsidR="00A51747" w:rsidRDefault="00A51747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5D12DF" w14:textId="0AF1C5AC" w:rsidR="00A51747" w:rsidRDefault="00324E94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3A70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3E45DE8D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796F7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Obec hospodári so svojim majetkom samostatne alebo prostredníctvom správcu majetku</w:t>
      </w:r>
    </w:p>
    <w:p w14:paraId="41B665A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obce (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alej len „správca“), ktorým je aj jej rozpo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tová organizácia alebo príspevková</w:t>
      </w:r>
    </w:p>
    <w:p w14:paraId="0D66725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organizácia zriadená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osobitného predpisu.</w:t>
      </w:r>
    </w:p>
    <w:p w14:paraId="2E3D2FB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Obsahom správy majetku obce je súhrn oprávnení a povinností správcov k tej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asti</w:t>
      </w:r>
    </w:p>
    <w:p w14:paraId="7C5BB36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majetku, ktorú im obec zverila do správy, alebo ktorú správca nadobudol vlastnou</w:t>
      </w:r>
    </w:p>
    <w:p w14:paraId="64FF4EC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ou.</w:t>
      </w:r>
    </w:p>
    <w:p w14:paraId="317E6E5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Správca je oprávnený a povinný majetok obce drža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, užíva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na plnenie úloh v rámci</w:t>
      </w:r>
    </w:p>
    <w:p w14:paraId="5A5B694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predmetu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innosti alebo v súvislosti s ním, bra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z neho úžitky a naklada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s ním v súlade</w:t>
      </w:r>
    </w:p>
    <w:p w14:paraId="7FE29DA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právnymi predpismi a týmito zásadami.</w:t>
      </w:r>
    </w:p>
    <w:p w14:paraId="33C83B0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Správca majetku, ktorému bol majetok obce zverený do správy je povinný s ním</w:t>
      </w:r>
    </w:p>
    <w:p w14:paraId="238E8B4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hospodári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 prospech rozvoja obce, jeho ob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anov a ochrany a tvorby životného</w:t>
      </w:r>
    </w:p>
    <w:p w14:paraId="2E824B6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prostredia.</w:t>
      </w:r>
    </w:p>
    <w:p w14:paraId="5792BC9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Správca majetku pri nakladaní s majetkom obce nie je oprávnený majetok obce scudzi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35A3D2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aži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, 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do zálohy, poskytnú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ako 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ovací inštitút k svojmu záväzku.</w:t>
      </w:r>
    </w:p>
    <w:p w14:paraId="27E8FFE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Správca majetku obce nemôže nadobudnú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do svojho vlastníctva. Majetok, ktorý</w:t>
      </w:r>
    </w:p>
    <w:p w14:paraId="30ACEDC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správca nadobúda je vlastníctvom obce.</w:t>
      </w:r>
    </w:p>
    <w:p w14:paraId="752A7DA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Správca majetku vykonáva pri správe majetku obce právne úkony v mene obce. Správca</w:t>
      </w:r>
    </w:p>
    <w:p w14:paraId="7A23366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majetku koná v mene obce pred súdmi a inými orgánmi vo veciach týkajúcich sa majetku</w:t>
      </w:r>
    </w:p>
    <w:p w14:paraId="33EAD2E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obce, ktorý spravuje. Nedodržanie písomnej formy právnych úkonov pri nakladaní</w:t>
      </w:r>
    </w:p>
    <w:p w14:paraId="52A8C3E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majetkom obce spôsobuje ich neplatnos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70374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Správa majetku vzniká:</w:t>
      </w:r>
    </w:p>
    <w:p w14:paraId="7F0682A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zverením majetku obce do správy správcu,</w:t>
      </w:r>
    </w:p>
    <w:p w14:paraId="37CE256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prevodom správy majetku obce,</w:t>
      </w:r>
    </w:p>
    <w:p w14:paraId="7A7E45E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nadobudnutím majetku do vlastníctva obce vlastnou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ou správcu.</w:t>
      </w:r>
    </w:p>
    <w:p w14:paraId="594D569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obce zverený do správy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 obec pri zriadení správcu v zria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ovacej listine.</w:t>
      </w:r>
    </w:p>
    <w:p w14:paraId="06FF890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Zria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ovate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ľ </w:t>
      </w:r>
      <w:r>
        <w:rPr>
          <w:rFonts w:ascii="Times New Roman" w:hAnsi="Times New Roman" w:cs="Times New Roman"/>
          <w:color w:val="000000"/>
          <w:sz w:val="24"/>
          <w:szCs w:val="24"/>
        </w:rPr>
        <w:t>odovzdá zverený majetok správcovi protokolom o odovzdaní a prevzatí</w:t>
      </w:r>
    </w:p>
    <w:p w14:paraId="1439289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majetku obce. Obec môže za nasledovných podmienok zveri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správcovi do správy 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alší</w:t>
      </w:r>
    </w:p>
    <w:p w14:paraId="6FD6E82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majetok obce:</w:t>
      </w:r>
    </w:p>
    <w:p w14:paraId="2295A61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ak ide o majetok obce, ktorý sa stane pre obec prebyto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 alebo neupotrebite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ný,</w:t>
      </w:r>
    </w:p>
    <w:p w14:paraId="6212A75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ak je to v záujme lepšieho využitia tohto majetku.</w:t>
      </w:r>
    </w:p>
    <w:p w14:paraId="00AA714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szCs w:val="24"/>
        </w:rPr>
        <w:t>Obec môže od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správu majetku obce za nasledovných podmienok:</w:t>
      </w:r>
    </w:p>
    <w:p w14:paraId="25C94F6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ak si správca neplní svoje povinnosti (najmä ak správca nevedie majetok obce</w:t>
      </w:r>
    </w:p>
    <w:p w14:paraId="36F7A6E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tovníctve, nenakladá s majetkom hospodárne, efektívne,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elne alebo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inne),</w:t>
      </w:r>
    </w:p>
    <w:p w14:paraId="55CB407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ak ide o majetok obce, ktorý sa stane pre správu prebyto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 alebo neupotrebite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ný,</w:t>
      </w:r>
    </w:p>
    <w:p w14:paraId="7174716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ak je to v záujme lepšieho využitia tohto majetku.</w:t>
      </w:r>
    </w:p>
    <w:p w14:paraId="1B2FD01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Odovzdanie majetku do správy podlieha vždy schváleniu obecnému </w:t>
      </w:r>
      <w:r>
        <w:rPr>
          <w:rFonts w:ascii="Times New Roman" w:hAnsi="Times New Roman" w:cs="Times New Roman"/>
          <w:color w:val="000000"/>
          <w:sz w:val="24"/>
          <w:szCs w:val="24"/>
        </w:rPr>
        <w:t>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stvu</w:t>
      </w:r>
    </w:p>
    <w:p w14:paraId="144EE17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to nadpolovi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nou vä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šinou prítomných poslancov obecného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stva a pri</w:t>
      </w:r>
    </w:p>
    <w:p w14:paraId="312B72C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odovzdávaní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ného majetku podlieha aj zápisu do katastra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ností.</w:t>
      </w:r>
    </w:p>
    <w:p w14:paraId="6ADF4E7A" w14:textId="77777777" w:rsidR="00324E94" w:rsidRPr="000F49DD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/>
          <w:sz w:val="24"/>
          <w:szCs w:val="24"/>
        </w:rPr>
        <w:t>Správcovia majetku obce môžu uzatvára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zmluvy o prevode správy. </w:t>
      </w:r>
      <w:r w:rsidRPr="000F4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 platnos</w:t>
      </w:r>
      <w:r w:rsidRPr="000F49DD">
        <w:rPr>
          <w:rFonts w:ascii="TimesNewRoman" w:hAnsi="TimesNewRoman" w:cs="TimesNewRoman"/>
          <w:b/>
          <w:bCs/>
          <w:color w:val="000000"/>
          <w:sz w:val="24"/>
          <w:szCs w:val="24"/>
        </w:rPr>
        <w:t xml:space="preserve">ť </w:t>
      </w:r>
      <w:r w:rsidRPr="000F4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tejto</w:t>
      </w:r>
    </w:p>
    <w:p w14:paraId="13D286C6" w14:textId="77777777" w:rsidR="00324E94" w:rsidRPr="000F49DD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4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zmluvy je nevyhnutné, aby danú zmluvu o prevode správy pred jej uzavretím správcami</w:t>
      </w:r>
    </w:p>
    <w:p w14:paraId="0E891580" w14:textId="77777777" w:rsidR="00324E94" w:rsidRPr="000F49DD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4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schválilo obecné zastupite</w:t>
      </w:r>
      <w:r w:rsidRPr="000F49DD">
        <w:rPr>
          <w:rFonts w:ascii="TimesNewRoman" w:hAnsi="TimesNewRoman" w:cs="TimesNewRoman"/>
          <w:b/>
          <w:bCs/>
          <w:color w:val="000000"/>
          <w:sz w:val="24"/>
          <w:szCs w:val="24"/>
        </w:rPr>
        <w:t>ľ</w:t>
      </w:r>
      <w:r w:rsidRPr="000F4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 a to nadpolovi</w:t>
      </w:r>
      <w:r w:rsidRPr="000F49DD">
        <w:rPr>
          <w:rFonts w:ascii="TimesNewRoman" w:hAnsi="TimesNewRoman" w:cs="TimesNewRoman"/>
          <w:b/>
          <w:bCs/>
          <w:color w:val="000000"/>
          <w:sz w:val="24"/>
          <w:szCs w:val="24"/>
        </w:rPr>
        <w:t>č</w:t>
      </w:r>
      <w:r w:rsidRPr="000F4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nou vä</w:t>
      </w:r>
      <w:r w:rsidRPr="000F49DD">
        <w:rPr>
          <w:rFonts w:ascii="TimesNewRoman" w:hAnsi="TimesNewRoman" w:cs="TimesNewRoman"/>
          <w:b/>
          <w:bCs/>
          <w:color w:val="000000"/>
          <w:sz w:val="24"/>
          <w:szCs w:val="24"/>
        </w:rPr>
        <w:t>č</w:t>
      </w:r>
      <w:r w:rsidRPr="000F4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šinou prítomných poslancov</w:t>
      </w:r>
    </w:p>
    <w:p w14:paraId="3C0A927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4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obecného zastupite</w:t>
      </w:r>
      <w:r w:rsidRPr="000F49DD">
        <w:rPr>
          <w:rFonts w:ascii="TimesNewRoman" w:hAnsi="TimesNewRoman" w:cs="TimesNewRoman"/>
          <w:b/>
          <w:bCs/>
          <w:color w:val="000000"/>
          <w:sz w:val="24"/>
          <w:szCs w:val="24"/>
        </w:rPr>
        <w:t>ľ</w:t>
      </w:r>
      <w:r w:rsidRPr="000F4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Zmluva o prevode správy musí ma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písomnú formu a musí</w:t>
      </w:r>
    </w:p>
    <w:p w14:paraId="7CA287B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obsahova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náležitosti ustanovené právnymi predpismi najmä – identifikáciu pôvodného</w:t>
      </w:r>
    </w:p>
    <w:p w14:paraId="023D948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správcu, identifikáciu budúceho správcu,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enie predmetu prevodu,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 jeho využitia,</w:t>
      </w:r>
    </w:p>
    <w:p w14:paraId="0F77F47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ň </w:t>
      </w:r>
      <w:r>
        <w:rPr>
          <w:rFonts w:ascii="Times New Roman" w:hAnsi="Times New Roman" w:cs="Times New Roman"/>
          <w:color w:val="000000"/>
          <w:sz w:val="24"/>
          <w:szCs w:val="24"/>
        </w:rPr>
        <w:t>prevodu a dohodnutú cenu, ak je prevod odplatný.</w:t>
      </w:r>
    </w:p>
    <w:p w14:paraId="07E9F83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r>
        <w:rPr>
          <w:rFonts w:ascii="Times New Roman" w:hAnsi="Times New Roman" w:cs="Times New Roman"/>
          <w:color w:val="000000"/>
          <w:sz w:val="24"/>
          <w:szCs w:val="24"/>
        </w:rPr>
        <w:t>Správcovia majetku obce môžu uzatvára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zmluvy o zámene správy. Pre platnos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tejto</w:t>
      </w:r>
    </w:p>
    <w:p w14:paraId="35E2FF1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zmluvy je nevyhnutné, aby danú zmluvu o zámene správy pred jej uzavretím správcami</w:t>
      </w:r>
    </w:p>
    <w:p w14:paraId="6060CAE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schválilo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a to nadpolovi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nou vä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šinou prítomných poslancov</w:t>
      </w:r>
    </w:p>
    <w:p w14:paraId="7C55E16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obecného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stva. Zmluva o zámene správy musí ma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písomnú formu a musí</w:t>
      </w:r>
    </w:p>
    <w:p w14:paraId="05B6120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obsahova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náležitosti ustanovené právnymi predpismi najmä – identifikáciu správcov,</w:t>
      </w:r>
    </w:p>
    <w:p w14:paraId="34DF558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enie predmetu zámeny,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 jeho využitia, de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ň </w:t>
      </w:r>
      <w:r>
        <w:rPr>
          <w:rFonts w:ascii="Times New Roman" w:hAnsi="Times New Roman" w:cs="Times New Roman"/>
          <w:color w:val="000000"/>
          <w:sz w:val="24"/>
          <w:szCs w:val="24"/>
        </w:rPr>
        <w:t>zámeny a prípadne aj cenu, ak nie sú</w:t>
      </w:r>
    </w:p>
    <w:p w14:paraId="76E065C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predmety zámeny rovnocenné.</w:t>
      </w:r>
    </w:p>
    <w:p w14:paraId="19AE097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</w:t>
      </w:r>
      <w:r>
        <w:rPr>
          <w:rFonts w:ascii="Times New Roman" w:hAnsi="Times New Roman" w:cs="Times New Roman"/>
          <w:color w:val="000000"/>
          <w:sz w:val="24"/>
          <w:szCs w:val="24"/>
        </w:rPr>
        <w:t>Správcovia majetku obce sú povinní tento majetok udržiava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, chráni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, zhodnocova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</w:p>
    <w:p w14:paraId="44AE09A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vies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zverený majetok v predpísanej evidencii.</w:t>
      </w:r>
    </w:p>
    <w:p w14:paraId="323F9985" w14:textId="725D9435" w:rsidR="00324E94" w:rsidRPr="004D09CB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0364A7" w14:textId="77777777" w:rsidR="00973DFD" w:rsidRPr="000F49DD" w:rsidRDefault="00973DFD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EB66BA" w14:textId="7B45C406" w:rsidR="00324E94" w:rsidRDefault="000F49D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5</w:t>
      </w:r>
    </w:p>
    <w:p w14:paraId="53D0AA7C" w14:textId="1BB68E6D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NADOBÚDANIE A PREVODY VLASTNÍCTVA OBCE</w:t>
      </w:r>
    </w:p>
    <w:p w14:paraId="4582A01F" w14:textId="77777777" w:rsidR="00A51747" w:rsidRDefault="00A51747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294ABD" w14:textId="053D2525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0F4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5624F985" w14:textId="49391E1A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Nadobúdanie vecí do vlastníctva obce</w:t>
      </w:r>
    </w:p>
    <w:p w14:paraId="2F44B791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853A6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Obec môže nadobúda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do vlastníctva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né veci a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né veci, vrátane finan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ných</w:t>
      </w:r>
    </w:p>
    <w:p w14:paraId="091D9DF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prostriedkov ako aj 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adávky a iné majetkové práva od fyzických osôb, právnických</w:t>
      </w:r>
    </w:p>
    <w:p w14:paraId="5042CB5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osôb a štátu odplatne, alebo bezodplatne. Obec postupuje pri obstarávaní majetku –</w:t>
      </w:r>
    </w:p>
    <w:p w14:paraId="2D7F15E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tovarov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platného zákona o verejnom obstarávaní v znení neskorších predpisov</w:t>
      </w:r>
    </w:p>
    <w:p w14:paraId="7F7733B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alších predpisov.</w:t>
      </w:r>
    </w:p>
    <w:p w14:paraId="1B07478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Obec nadobúda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né a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né veci, vrátane finan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ných prostriedkov ako aj</w:t>
      </w:r>
    </w:p>
    <w:p w14:paraId="014EBB8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adávky a iné majetkové práva na základe právnych úkonov, na základe rozhodnutia</w:t>
      </w:r>
    </w:p>
    <w:p w14:paraId="447C6B6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orgánu verejnej moci, na základe zákona alebo na základe iných právnych skuto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ností.</w:t>
      </w:r>
    </w:p>
    <w:p w14:paraId="74312DF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Nadobúdanie vlastníctva nehnute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ného majetku podlieha vždy schváleniu obecným</w:t>
      </w:r>
    </w:p>
    <w:p w14:paraId="1DBCBF4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stvom</w:t>
      </w:r>
      <w:r>
        <w:rPr>
          <w:rFonts w:ascii="Times New Roman" w:hAnsi="Times New Roman" w:cs="Times New Roman"/>
          <w:color w:val="000000"/>
          <w:sz w:val="24"/>
          <w:szCs w:val="24"/>
        </w:rPr>
        <w:t>. Schváleniu obecným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stvom podlieha aj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nadobúdanie</w:t>
      </w:r>
    </w:p>
    <w:p w14:paraId="6D031EA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ných vecí nad hodnotu 3.500,00 Eur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BC8D7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V ostatných prípadoch rozhoduje starosta obce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8B03A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 Obec môže nadobudnú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veci bezodplatne – darovaním a dedením</w:t>
      </w:r>
      <w:r>
        <w:rPr>
          <w:rFonts w:ascii="Times New Roman" w:hAnsi="Times New Roman" w:cs="Times New Roman"/>
          <w:color w:val="000000"/>
          <w:sz w:val="24"/>
          <w:szCs w:val="24"/>
        </w:rPr>
        <w:t>. Aj v týchto</w:t>
      </w:r>
    </w:p>
    <w:p w14:paraId="1F19566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prípadoch sa musí použi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ustanovenie § 6 ods. 3 týchto zásad,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pri nadobúdaní</w:t>
      </w:r>
    </w:p>
    <w:p w14:paraId="2A144A6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ného majetku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oh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adu na jeho hodnotu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 nadobúdaní 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ného</w:t>
      </w:r>
    </w:p>
    <w:p w14:paraId="6777A9A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majetku nad hodnotu 3.500,00 Eur je nevyhnutné schválenie obecným</w:t>
      </w:r>
    </w:p>
    <w:p w14:paraId="74B49A7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970B3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Obec nadobúda majetok tiež:</w:t>
      </w:r>
    </w:p>
    <w:p w14:paraId="709729F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podnikate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skou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ou,</w:t>
      </w:r>
    </w:p>
    <w:p w14:paraId="72316D1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investorskou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ou (stavbou objektov a budov),</w:t>
      </w:r>
    </w:p>
    <w:p w14:paraId="6D32606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 súlade so zmluvou v prípadoch združenia prostriedkov s inými právnickými alebo</w:t>
      </w:r>
    </w:p>
    <w:p w14:paraId="40A9E61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fyzickými osobami.</w:t>
      </w:r>
    </w:p>
    <w:p w14:paraId="50EC54D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Obec nadobúda majetok aj prostredníctvom správcu, ktorým je príspevková alebo</w:t>
      </w:r>
    </w:p>
    <w:p w14:paraId="157EE80A" w14:textId="7A4313A2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tová organizácia, ktorej je zria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ovate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om obec.</w:t>
      </w:r>
    </w:p>
    <w:p w14:paraId="7A552582" w14:textId="77777777" w:rsidR="00973DFD" w:rsidRDefault="00973DFD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882C0" w14:textId="15A4A7A7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AA72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35DCE5A7" w14:textId="2F8CEF94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Prevod vlastníctva vecí z majetku obce</w:t>
      </w:r>
    </w:p>
    <w:p w14:paraId="4CCFC447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6312B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Rozhodnutie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prevode nehnute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ného majetku obce na iný subjekt podlieha vždy</w:t>
      </w:r>
    </w:p>
    <w:p w14:paraId="51D177D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schváleniu obecným zastupite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stvom obce</w:t>
      </w:r>
      <w:r>
        <w:rPr>
          <w:rFonts w:ascii="Times New Roman" w:hAnsi="Times New Roman" w:cs="Times New Roman"/>
          <w:color w:val="000000"/>
          <w:sz w:val="24"/>
          <w:szCs w:val="24"/>
        </w:rPr>
        <w:t>, ak osobitné zákony neustanovujú inak.</w:t>
      </w:r>
    </w:p>
    <w:p w14:paraId="6BEEE45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Ak sa prevádza spoluvlastnícky podiel k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nosti, ponúkne sa tento podiel ostatným</w:t>
      </w:r>
    </w:p>
    <w:p w14:paraId="46BAE62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spoluvlastníkom.</w:t>
      </w:r>
    </w:p>
    <w:p w14:paraId="0B1B31A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Rozhodnutie o prevode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ného majetku obce na iný subjekt podlieha vždy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schváleniu</w:t>
      </w:r>
    </w:p>
    <w:p w14:paraId="2D4D310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obecným zastupite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stvom</w:t>
      </w:r>
      <w:r>
        <w:rPr>
          <w:rFonts w:ascii="Times New Roman" w:hAnsi="Times New Roman" w:cs="Times New Roman"/>
          <w:color w:val="000000"/>
          <w:sz w:val="24"/>
          <w:szCs w:val="24"/>
        </w:rPr>
        <w:t>, ak hodnota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ného majetku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presahuje sumu 3.500,00</w:t>
      </w:r>
    </w:p>
    <w:p w14:paraId="055DE2E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Eur</w:t>
      </w:r>
      <w:r>
        <w:rPr>
          <w:rFonts w:ascii="Times New Roman" w:hAnsi="Times New Roman" w:cs="Times New Roman"/>
          <w:color w:val="000000"/>
          <w:sz w:val="24"/>
          <w:szCs w:val="24"/>
        </w:rPr>
        <w:t>. V ostatných prípadoch rozhoduje starosta obce.</w:t>
      </w:r>
    </w:p>
    <w:p w14:paraId="7DD7B00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Obec nebude postupova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 prevode svojho majetku na iný subjekt ani verejnou</w:t>
      </w:r>
    </w:p>
    <w:p w14:paraId="568A02F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obchodnou sú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ažou, ani dobrovo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nou dražbou, ani priamym predajom ak ide</w:t>
      </w:r>
    </w:p>
    <w:p w14:paraId="07A1B87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prevod majetku obce a to v týchto prípadoch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2F9B0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bytu alebo pozemku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zákona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182/1993 z. z.,</w:t>
      </w:r>
    </w:p>
    <w:p w14:paraId="575B52E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pozemku zastavaného stavbou vo vlastníctve nadobúdate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vrátane pri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ahlej plochy,</w:t>
      </w:r>
    </w:p>
    <w:p w14:paraId="65884F5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ktorá svojim umiestnením a využitím tvorí neoddelite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 celok so stavbou,</w:t>
      </w:r>
    </w:p>
    <w:p w14:paraId="3957C9B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podielu majetku obce, ktorým sa realizuje zákonné predkupné právo,</w:t>
      </w:r>
    </w:p>
    <w:p w14:paraId="77E3466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d) 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nej veci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ktorej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zostatková cena je nižšia ako 3.500,00 Eur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510C91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e) v prípadoch hodných osobitného zrete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a, o ktorých obecné zastupite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</w:t>
      </w:r>
    </w:p>
    <w:p w14:paraId="4FFF51F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rozhodne trojpätinovou vä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šinou všetkých poslancov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A3D96B" w14:textId="177090ED" w:rsidR="00AA729D" w:rsidRPr="00AA729D" w:rsidRDefault="00324E94" w:rsidP="00AA729D">
      <w:pPr>
        <w:widowControl w:val="0"/>
        <w:tabs>
          <w:tab w:val="left" w:pos="938"/>
          <w:tab w:val="left" w:pos="9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2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AA729D" w:rsidRPr="00AA729D">
        <w:rPr>
          <w:rFonts w:ascii="Times New Roman" w:hAnsi="Times New Roman" w:cs="Times New Roman"/>
          <w:sz w:val="24"/>
          <w:szCs w:val="24"/>
        </w:rPr>
        <w:t>Postup obce pri prevode majetku obce z dôvodu hodného osobitného</w:t>
      </w:r>
      <w:r w:rsidR="00AA729D" w:rsidRPr="00AA72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A729D" w:rsidRPr="00AA729D">
        <w:rPr>
          <w:rFonts w:ascii="Times New Roman" w:hAnsi="Times New Roman" w:cs="Times New Roman"/>
          <w:sz w:val="24"/>
          <w:szCs w:val="24"/>
        </w:rPr>
        <w:t>zreteľa:</w:t>
      </w:r>
    </w:p>
    <w:p w14:paraId="1AD8953F" w14:textId="7FBAEBAE" w:rsidR="00AA729D" w:rsidRPr="00AA729D" w:rsidRDefault="00AA729D" w:rsidP="00AA729D">
      <w:pPr>
        <w:widowControl w:val="0"/>
        <w:tabs>
          <w:tab w:val="left" w:pos="1550"/>
          <w:tab w:val="left" w:pos="15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29D">
        <w:rPr>
          <w:rFonts w:ascii="Times New Roman" w:hAnsi="Times New Roman" w:cs="Times New Roman"/>
          <w:sz w:val="24"/>
          <w:szCs w:val="24"/>
        </w:rPr>
        <w:t>- schválenie spôsobu predaja – odôvodnenie osobitného zreteľa v uznesení</w:t>
      </w:r>
      <w:r w:rsidRPr="00AA729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A729D">
        <w:rPr>
          <w:rFonts w:ascii="Times New Roman" w:hAnsi="Times New Roman" w:cs="Times New Roman"/>
          <w:sz w:val="24"/>
          <w:szCs w:val="24"/>
        </w:rPr>
        <w:t>obecného zastupiteľstva,</w:t>
      </w:r>
    </w:p>
    <w:p w14:paraId="01E24E48" w14:textId="4F093169" w:rsidR="00AA729D" w:rsidRPr="00AA729D" w:rsidRDefault="00AA729D" w:rsidP="00AA729D">
      <w:pPr>
        <w:widowControl w:val="0"/>
        <w:tabs>
          <w:tab w:val="left" w:pos="1648"/>
          <w:tab w:val="left" w:pos="1649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AA729D">
        <w:rPr>
          <w:rFonts w:ascii="Times New Roman" w:hAnsi="Times New Roman" w:cs="Times New Roman"/>
          <w:sz w:val="24"/>
          <w:szCs w:val="24"/>
        </w:rPr>
        <w:t xml:space="preserve">- zverejnenie zámeru predať majetok obce z dôvodov hodných osobitného zreteľa podľa § 9a ods. 8 písm. e) zákona č. 138/1991 Zb. najmenej na 15 dní pred schvaľovaním predaja na úradnej tabuli obce a na internetovej stránke obce, pričom tento zámer musí </w:t>
      </w:r>
      <w:r w:rsidRPr="00AA729D">
        <w:rPr>
          <w:rFonts w:ascii="Times New Roman" w:hAnsi="Times New Roman" w:cs="Times New Roman"/>
          <w:spacing w:val="-2"/>
          <w:sz w:val="24"/>
          <w:szCs w:val="24"/>
        </w:rPr>
        <w:t xml:space="preserve">byť </w:t>
      </w:r>
      <w:r w:rsidRPr="00AA729D">
        <w:rPr>
          <w:rFonts w:ascii="Times New Roman" w:hAnsi="Times New Roman" w:cs="Times New Roman"/>
          <w:sz w:val="24"/>
          <w:szCs w:val="24"/>
        </w:rPr>
        <w:t>zverejnený počas celej tejto</w:t>
      </w:r>
      <w:r w:rsidRPr="00AA72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729D">
        <w:rPr>
          <w:rFonts w:ascii="Times New Roman" w:hAnsi="Times New Roman" w:cs="Times New Roman"/>
          <w:sz w:val="24"/>
          <w:szCs w:val="24"/>
        </w:rPr>
        <w:t>doby</w:t>
      </w:r>
    </w:p>
    <w:p w14:paraId="61E1E311" w14:textId="00B8D4C8" w:rsidR="00AA729D" w:rsidRPr="00AA729D" w:rsidRDefault="00AA729D" w:rsidP="00AA729D">
      <w:pPr>
        <w:widowControl w:val="0"/>
        <w:tabs>
          <w:tab w:val="left" w:pos="1551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AA729D">
        <w:rPr>
          <w:rFonts w:ascii="Times New Roman" w:hAnsi="Times New Roman" w:cs="Times New Roman"/>
          <w:sz w:val="24"/>
          <w:szCs w:val="24"/>
        </w:rPr>
        <w:t>- schválenie prevodu obecným zastupiteľstvom najskôr šestnásty deň od zverejnenia zámeru predať majetok obce z dôvodov hodných osobitného zreteľa 3/5 väčšinou všetkých poslancov, cena určená tak, aby nebolo vytknuté nehospodárne nakladanie s majetkom obce, nie je tu povinnosť vypracovať znalecký</w:t>
      </w:r>
      <w:r w:rsidRPr="00AA729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A729D">
        <w:rPr>
          <w:rFonts w:ascii="Times New Roman" w:hAnsi="Times New Roman" w:cs="Times New Roman"/>
          <w:sz w:val="24"/>
          <w:szCs w:val="24"/>
        </w:rPr>
        <w:t>posudok</w:t>
      </w:r>
    </w:p>
    <w:p w14:paraId="1410F72A" w14:textId="77777777" w:rsidR="005B1F20" w:rsidRDefault="00AA729D" w:rsidP="005B1F20">
      <w:pPr>
        <w:widowControl w:val="0"/>
        <w:tabs>
          <w:tab w:val="left" w:pos="1648"/>
          <w:tab w:val="left" w:pos="16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29D">
        <w:rPr>
          <w:rFonts w:ascii="Times New Roman" w:hAnsi="Times New Roman" w:cs="Times New Roman"/>
          <w:sz w:val="24"/>
          <w:szCs w:val="24"/>
        </w:rPr>
        <w:t>- uzavretie</w:t>
      </w:r>
      <w:r w:rsidRPr="00AA72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729D">
        <w:rPr>
          <w:rFonts w:ascii="Times New Roman" w:hAnsi="Times New Roman" w:cs="Times New Roman"/>
          <w:sz w:val="24"/>
          <w:szCs w:val="24"/>
        </w:rPr>
        <w:t>zmluvy,</w:t>
      </w:r>
      <w:r w:rsidR="005B1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5C195C27" w14:textId="69E6CF89" w:rsidR="00973DFD" w:rsidRDefault="00AA729D" w:rsidP="005B1F20">
      <w:pPr>
        <w:widowControl w:val="0"/>
        <w:tabs>
          <w:tab w:val="left" w:pos="1648"/>
          <w:tab w:val="left" w:pos="16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2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729D">
        <w:rPr>
          <w:rFonts w:ascii="Times New Roman" w:hAnsi="Times New Roman" w:cs="Times New Roman"/>
          <w:sz w:val="24"/>
          <w:szCs w:val="24"/>
        </w:rPr>
        <w:t>zverenenie</w:t>
      </w:r>
      <w:proofErr w:type="spellEnd"/>
      <w:r w:rsidRPr="00AA729D">
        <w:rPr>
          <w:rFonts w:ascii="Times New Roman" w:hAnsi="Times New Roman" w:cs="Times New Roman"/>
          <w:sz w:val="24"/>
          <w:szCs w:val="24"/>
        </w:rPr>
        <w:t xml:space="preserve"> zmluvy na webovej stránke obce, úradnej tabuli</w:t>
      </w:r>
    </w:p>
    <w:p w14:paraId="56B4AD55" w14:textId="77777777" w:rsidR="005B1F20" w:rsidRPr="00AA729D" w:rsidRDefault="005B1F20" w:rsidP="005B1F20">
      <w:pPr>
        <w:widowControl w:val="0"/>
        <w:tabs>
          <w:tab w:val="left" w:pos="1648"/>
          <w:tab w:val="left" w:pos="16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BE3E3" w14:textId="4E7CE747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5B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25A24F03" w14:textId="53F13C34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 pri prevodoch podliehajúcich schváleniu obecným zastupite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stvom</w:t>
      </w:r>
    </w:p>
    <w:p w14:paraId="689F7047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BDEDD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Návrh na schválenie zámeru preda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veci z majetku obce v prípadoch podliehajúcich</w:t>
      </w:r>
    </w:p>
    <w:p w14:paraId="375B5E4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schváleniu obecným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stvom sa podáva obecnému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stvu, pri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om je</w:t>
      </w:r>
    </w:p>
    <w:p w14:paraId="473D851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potrebné vymedzi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 presne identifikova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vec, ktorá sa má preda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(u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 –</w:t>
      </w:r>
    </w:p>
    <w:p w14:paraId="1E27AA6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listom vlastníctva, u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ných vecí jej opisom).</w:t>
      </w:r>
    </w:p>
    <w:p w14:paraId="54B3AFE3" w14:textId="1E64E5B3" w:rsidR="00324E94" w:rsidRPr="005B1F20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5B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Zámer preda</w:t>
      </w:r>
      <w:r w:rsidRPr="005B1F20">
        <w:rPr>
          <w:rFonts w:ascii="TimesNewRoman" w:hAnsi="TimesNewRoman" w:cs="TimesNewRoman"/>
          <w:b/>
          <w:bCs/>
          <w:color w:val="000000"/>
          <w:sz w:val="24"/>
          <w:szCs w:val="24"/>
        </w:rPr>
        <w:t xml:space="preserve">ť </w:t>
      </w:r>
      <w:r w:rsidRPr="005B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vec z majetku obce schva</w:t>
      </w:r>
      <w:r w:rsidRPr="005B1F20">
        <w:rPr>
          <w:rFonts w:ascii="TimesNewRoman" w:hAnsi="TimesNewRoman" w:cs="TimesNewRoman"/>
          <w:b/>
          <w:bCs/>
          <w:color w:val="000000"/>
          <w:sz w:val="24"/>
          <w:szCs w:val="24"/>
        </w:rPr>
        <w:t>ľ</w:t>
      </w:r>
      <w:r w:rsidRPr="005B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uje obecné zastupite</w:t>
      </w:r>
      <w:r w:rsidRPr="005B1F20">
        <w:rPr>
          <w:rFonts w:ascii="TimesNewRoman" w:hAnsi="TimesNewRoman" w:cs="TimesNewRoman"/>
          <w:b/>
          <w:bCs/>
          <w:color w:val="000000"/>
          <w:sz w:val="24"/>
          <w:szCs w:val="24"/>
        </w:rPr>
        <w:t>ľ</w:t>
      </w:r>
      <w:r w:rsidRPr="005B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 na svojom zasadnutí</w:t>
      </w:r>
      <w:r w:rsidR="005B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uznesením.</w:t>
      </w:r>
    </w:p>
    <w:p w14:paraId="1E099DB8" w14:textId="1B429912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môže okrem prípadov špecifikovaných v</w:t>
      </w:r>
      <w:r w:rsidR="005B1F20">
        <w:rPr>
          <w:rFonts w:ascii="Times New Roman" w:hAnsi="Times New Roman" w:cs="Times New Roman"/>
          <w:color w:val="000000"/>
          <w:sz w:val="24"/>
          <w:szCs w:val="24"/>
        </w:rPr>
        <w:t> čl.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§ </w:t>
      </w:r>
      <w:r w:rsidR="005B1F2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ods. 4 týchto Zásad</w:t>
      </w:r>
      <w:r w:rsidR="005B1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hospodárenia a nakladania s majetkom obce schváli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len jeden z nasledovných spôsobov</w:t>
      </w:r>
      <w:r w:rsidR="005B1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predaja vecí z majetku obce:</w:t>
      </w:r>
    </w:p>
    <w:p w14:paraId="71F46D8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 základe výsledkov obchodnej verejnej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ustanovení § 281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1A3A5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obchodného zákonníka a</w:t>
      </w:r>
    </w:p>
    <w:p w14:paraId="0E3D104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 základe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 dražby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zákona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527/2002 z. z. o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ných</w:t>
      </w:r>
    </w:p>
    <w:p w14:paraId="57A5F9C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dražbách v znení neskorších predpisov,</w:t>
      </w:r>
    </w:p>
    <w:p w14:paraId="156C823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priamy predaj, najmenej za cenu vo výške všeobecnej hodnoty majetku stanovenej</w:t>
      </w:r>
    </w:p>
    <w:p w14:paraId="7ECD3F6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vyhlášky MS SR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492/2004 z. z. o stanovení všeobecnej hodnoty majetku</w:t>
      </w:r>
    </w:p>
    <w:p w14:paraId="2306BCD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znení neskorších právnych predpisov, ak všeobecná hodnota veci stanovená</w:t>
      </w:r>
    </w:p>
    <w:p w14:paraId="54887820" w14:textId="47A34862" w:rsidR="00324E94" w:rsidRPr="005B1F20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znaleckým posudkom sa rovná alebo je menej ako </w:t>
      </w:r>
      <w:r w:rsidRPr="005B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40.000,00 Eur.</w:t>
      </w:r>
    </w:p>
    <w:p w14:paraId="5E1CA35A" w14:textId="77777777" w:rsidR="00973DFD" w:rsidRDefault="00973DFD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5378C" w14:textId="715F01C1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5B1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35E0BA1F" w14:textId="0BB3A60A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Obchodná verejná sú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až</w:t>
      </w:r>
    </w:p>
    <w:p w14:paraId="05F58828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50FCF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V prípade predaja majetku obce prostredníctvom obchodnej verejnej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 sa postupuje</w:t>
      </w:r>
    </w:p>
    <w:p w14:paraId="0304A6E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zákona SNR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138/1991 Zb. o majetku obcí v znení neskorších predpisov</w:t>
      </w:r>
    </w:p>
    <w:p w14:paraId="6483E7B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použitím ustanovení § 281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Obchodného zákonníka,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týchto Zásad a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335C9A9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podmienok verejnej obchodnej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aže.</w:t>
      </w:r>
    </w:p>
    <w:p w14:paraId="02A283A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Návrh na predaj majetku obce obchodnou verejnou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ažou sa podáva obecnému</w:t>
      </w:r>
    </w:p>
    <w:p w14:paraId="2FA20C8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stvu a obsahuje:</w:t>
      </w:r>
    </w:p>
    <w:p w14:paraId="76C7E6A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presnú identifikáciu veci,</w:t>
      </w:r>
    </w:p>
    <w:p w14:paraId="6DE92B7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cenu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enú znaleckým posudkom,</w:t>
      </w:r>
    </w:p>
    <w:p w14:paraId="2535BCD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návrh znenia kúpnopredajnej zmluvy,</w:t>
      </w:r>
    </w:p>
    <w:p w14:paraId="19995B2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podmienky verejnej obchodnej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aže.</w:t>
      </w:r>
    </w:p>
    <w:p w14:paraId="2B4A5D4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Ak obecné zastupite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 na svojom zasadnutí uznesením schváli všetky</w:t>
      </w:r>
    </w:p>
    <w:p w14:paraId="5EE9478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predpoklady pre predaj majetku na základe verejnej obchodnej sú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aže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zámer</w:t>
      </w:r>
    </w:p>
    <w:p w14:paraId="366A04F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vec z majetku obce na základe verejnej obchodnej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aže, podmienky verejnej</w:t>
      </w:r>
    </w:p>
    <w:p w14:paraId="1C4D92C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aže, návrh znenia kúpnej zmluvy),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obecný úrad zabezpe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í do 15</w:t>
      </w:r>
    </w:p>
    <w:p w14:paraId="6703EF3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pracovných dní odo d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schválenia zámeru a spôsobu predaja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CFC3F6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oznámenie o zámere preda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vec z majetku obce na základe verejnej obchodnej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</w:t>
      </w:r>
    </w:p>
    <w:p w14:paraId="141873D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zverejnenie schválených podmienok obchodnej verejnej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 (minimálne na 15 dní</w:t>
      </w:r>
    </w:p>
    <w:p w14:paraId="09218FE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 uzávierkou podávania návrhov do obchodnej verejnej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aže) na úradnej tabuli</w:t>
      </w:r>
    </w:p>
    <w:p w14:paraId="679B11C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obce a na internetovej stránke obce,</w:t>
      </w:r>
    </w:p>
    <w:p w14:paraId="4305A5E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oznámenie zámeru preda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vec z majetku obce formou verejnej obchodnej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</w:t>
      </w:r>
    </w:p>
    <w:p w14:paraId="4AB9977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regionálnej tla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spolu s uvedením miesta, kde sú zverejnené podmienky tejto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aže.</w:t>
      </w:r>
    </w:p>
    <w:p w14:paraId="4CF5355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Obecný úrad umožní vykona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obhliadku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ností /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 veci a nazretie do</w:t>
      </w:r>
    </w:p>
    <w:p w14:paraId="760CBE9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znaleckého posudku.</w:t>
      </w:r>
    </w:p>
    <w:p w14:paraId="61F7D11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Obecný úrad je povinný vykona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zapisovanie poradia jednotlivých návrhov tak ako</w:t>
      </w:r>
    </w:p>
    <w:p w14:paraId="7B1C2D8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priebežne dochádzali v tomto rozsahu - prijaté, poradie návrhu, dátum,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as, miesto prijatia</w:t>
      </w:r>
    </w:p>
    <w:p w14:paraId="030C52C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návrhu a podpis starostu obce (štatutárneho orgánu resp.: povereného pracovníka).</w:t>
      </w:r>
    </w:p>
    <w:p w14:paraId="0AD0DDD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Starosta obce je povinný v súlade s podmienkami verejnej obchodnej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 zvola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</w:p>
    <w:p w14:paraId="09DB150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zasadnutie obecného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stva a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je povinné na takto zvolanom</w:t>
      </w:r>
    </w:p>
    <w:p w14:paraId="34C2F73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obecnom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stve vyhodnoti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jednotlivé ponuky.</w:t>
      </w:r>
    </w:p>
    <w:p w14:paraId="3693CF3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Pred samostatným vyhodnotením predložených návrhov je potrebné, aby osoby, ktoré</w:t>
      </w:r>
    </w:p>
    <w:p w14:paraId="5F80F45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majú na veci osobný záujem a sú verejnými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mi urobili oznámenie o osobnom</w:t>
      </w:r>
    </w:p>
    <w:p w14:paraId="712B013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záujme na veci (kúpe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 /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 veci) a to na základe ústavného zákona</w:t>
      </w:r>
    </w:p>
    <w:p w14:paraId="19D9FFE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.357/2004 Z. z. o ochrane verejného záujmu pri výkone verejných funkcionárov v znení</w:t>
      </w:r>
    </w:p>
    <w:p w14:paraId="5B3C37C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neskorších predpisov.</w:t>
      </w:r>
    </w:p>
    <w:p w14:paraId="3034EA3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na svojom zasadnutí skontroluje neporušite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obálok, vykoná</w:t>
      </w:r>
    </w:p>
    <w:p w14:paraId="7909414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otváranie obálok a následne skontroluje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jednotlivé návrhy majú predpísané náležitosti</w:t>
      </w:r>
    </w:p>
    <w:p w14:paraId="731A14B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v prípade neúplnosti takého návrhu z posudzovania vylú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i. Pri posudzovaní jednotlivých</w:t>
      </w:r>
    </w:p>
    <w:p w14:paraId="4A9974B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návrhov im priradí poradie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najvhodnejšej ponuky. Najvhodnejšej ponuke pridelí</w:t>
      </w:r>
    </w:p>
    <w:p w14:paraId="7C2062C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poradie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1 a schváli predaj veci z majetku obce navrhovate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ovi umiestnenému pod</w:t>
      </w:r>
    </w:p>
    <w:p w14:paraId="017A709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poradovým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íslom 1.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rozhodne, že ponuky s poradím 2. a vyšším</w:t>
      </w:r>
    </w:p>
    <w:p w14:paraId="513F2ED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odmieta.</w:t>
      </w:r>
    </w:p>
    <w:p w14:paraId="7FF4FF5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>Obecný úrad 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 bezodkladne informovanie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astníkov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 o výsledku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</w:t>
      </w:r>
    </w:p>
    <w:p w14:paraId="74F3AC7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o ich umiestnení z 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adiska poradia. Ví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aza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 informuje o tom, že jeho návrh bol</w:t>
      </w:r>
    </w:p>
    <w:p w14:paraId="432CAD7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vyhodnotený ako najvhodnejší a vyzve ho k uzavretiu kúpnej zmluvy.</w:t>
      </w:r>
    </w:p>
    <w:p w14:paraId="2406C24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Starosta obce uzatvorí s ví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azom sú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aže kúpnu zmluvu v lehote do 15 pracovných</w:t>
      </w:r>
    </w:p>
    <w:p w14:paraId="325741A2" w14:textId="377514B0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dní od schválenia predaja majetku obce obecným zastupite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A77995" w14:textId="77777777" w:rsidR="00973DFD" w:rsidRDefault="00973DFD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7DADA8" w14:textId="69871132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69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687BDCA5" w14:textId="30F01435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Dobrovo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 dražba</w:t>
      </w:r>
    </w:p>
    <w:p w14:paraId="05440F3F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CCA53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V prípade predaja majetku obce prostredníctvom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 dražby sa postupuje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2FEC2CA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SNR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138/1991 Zb. o majetku obcí v znení neskorších predpisov s použitím</w:t>
      </w:r>
    </w:p>
    <w:p w14:paraId="127A5A6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527/2002 Z. z. o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ných dražbách a o doplnení zákona Slovenskej</w:t>
      </w:r>
    </w:p>
    <w:p w14:paraId="7AEA5FA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národnej rady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323/1992 Zb. o notároch a notárskej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innosti (Notársky poriadok) v znení</w:t>
      </w:r>
    </w:p>
    <w:p w14:paraId="0C63914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neskorších predpisov a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týchto Zásad.</w:t>
      </w:r>
    </w:p>
    <w:p w14:paraId="62C86ED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V prípade, že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rozhodne o zámere preda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vec z majetku obce</w:t>
      </w:r>
    </w:p>
    <w:p w14:paraId="3E51DE9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o spôsobe jeho predaja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nou dražbou, je starosta obce oprávnený poveri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</w:p>
    <w:p w14:paraId="65D60E1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vykonaním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nej dražby subjekt, ktorý túto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vykonáva ako svoj predmet</w:t>
      </w:r>
    </w:p>
    <w:p w14:paraId="5FE684A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podnikania za podmienky, že náklady na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nú dražbu a odmena pre subjekt, ktorý</w:t>
      </w:r>
    </w:p>
    <w:p w14:paraId="297B084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túto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vykonáva ako svoj predmet podnikania nepresiahnu 5% z hodnoty</w:t>
      </w:r>
    </w:p>
    <w:p w14:paraId="6FF8717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predávanej veci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enej znaleckým posudkom. V ostatných prípadoch rozhoduje</w:t>
      </w:r>
    </w:p>
    <w:p w14:paraId="2924CF0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poverení na vykonanie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 dražby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stvo.</w:t>
      </w:r>
    </w:p>
    <w:p w14:paraId="0425E97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V prípade predaja majetku obce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nou dražbou, ktorú nevykoná subjekt, ktorý túto</w:t>
      </w:r>
    </w:p>
    <w:p w14:paraId="3D7AA2D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vykonáva ako svoj predmet podnikania je subjekt, ktorý predáva majetok obce</w:t>
      </w:r>
    </w:p>
    <w:p w14:paraId="24C5204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povinný postupova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nižšie uvedeného postupu.</w:t>
      </w:r>
    </w:p>
    <w:p w14:paraId="3974941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Subjekt, ktorý predáva majetok obce musí predávanú vec vymedzi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 presne identifikova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</w:p>
    <w:p w14:paraId="4862350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(u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nosti, ktorá sa má preda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– listom vlastníctva, u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ných vecí – jej opisom).</w:t>
      </w:r>
    </w:p>
    <w:p w14:paraId="7A9A603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Subjekt, ktorý predáva majetok obce je povinný skúma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nie je na danú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F69B05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nú vec potrebné uplatni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osobitný postup upravený osobitným zákonom, napr.:</w:t>
      </w:r>
    </w:p>
    <w:p w14:paraId="649EC06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zákonom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49/2002 Z. z. o ochrane pamiatkového fondu v znení neskorších predpisov.</w:t>
      </w:r>
    </w:p>
    <w:p w14:paraId="39486EEF" w14:textId="0783F799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Subjekt, ktorý predáva majetok obce je povinný ohodnoti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/oceni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ť</w:t>
      </w:r>
    </w:p>
    <w:p w14:paraId="2AD4AB2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alebo 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nú vec znaleckým posudkom</w:t>
      </w:r>
      <w:r>
        <w:rPr>
          <w:rFonts w:ascii="Times New Roman" w:hAnsi="Times New Roman" w:cs="Times New Roman"/>
          <w:color w:val="000000"/>
          <w:sz w:val="24"/>
          <w:szCs w:val="24"/>
        </w:rPr>
        <w:t>. Znalecký posudok na predmet dražby</w:t>
      </w:r>
    </w:p>
    <w:p w14:paraId="3BB6D95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nesmie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 de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ň </w:t>
      </w:r>
      <w:r>
        <w:rPr>
          <w:rFonts w:ascii="Times New Roman" w:hAnsi="Times New Roman" w:cs="Times New Roman"/>
          <w:color w:val="000000"/>
          <w:sz w:val="24"/>
          <w:szCs w:val="24"/>
        </w:rPr>
        <w:t>konania dražby starší ako 6 mesiacov (v zmysle ustanovení § 12 ods. 1</w:t>
      </w:r>
    </w:p>
    <w:p w14:paraId="70BC1D0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527/2002 Z. z.).</w:t>
      </w:r>
    </w:p>
    <w:p w14:paraId="7BB30B4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Subjekt, ktorý predáva majetok obce predkladá návrh na predaj majetku obce</w:t>
      </w:r>
    </w:p>
    <w:p w14:paraId="1EC5A72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prostredníctvom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 dražby na schválenie obecnému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stvu a to</w:t>
      </w:r>
    </w:p>
    <w:p w14:paraId="1FAA215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minimálne za cenu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enú na základe znaleckého posudku.</w:t>
      </w:r>
    </w:p>
    <w:p w14:paraId="5CCECE5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schváli / neschváli návrh na predaj majetku obce za cenu</w:t>
      </w:r>
    </w:p>
    <w:p w14:paraId="04CECC7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minimálne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enú na základe znaleckého posudku a schváli predaj majetku obce</w:t>
      </w:r>
    </w:p>
    <w:p w14:paraId="0C873B3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prostredníctvom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 dražby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zákona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527/2002 Z. z.</w:t>
      </w:r>
    </w:p>
    <w:p w14:paraId="3AF8619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Ak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schváli predaj majetku obce prostredníctvom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</w:t>
      </w:r>
    </w:p>
    <w:p w14:paraId="65C57E5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dražby,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poverí obecný úrad:</w:t>
      </w:r>
    </w:p>
    <w:p w14:paraId="648C427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aby zverejnil zámer preda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zhora uvedený majetok formou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 dražby</w:t>
      </w:r>
    </w:p>
    <w:p w14:paraId="73DFBDC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regionálnej tla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spolu s uvedením miesta, kde sú zverejnené podmienky tejto</w:t>
      </w:r>
    </w:p>
    <w:p w14:paraId="69806B9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 dražby,</w:t>
      </w:r>
    </w:p>
    <w:p w14:paraId="7EAD244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aby 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il vyhlásenie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 dražby a zverejnenie podmienok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</w:t>
      </w:r>
    </w:p>
    <w:p w14:paraId="535675A3" w14:textId="2F21BD43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dražby na úradnej tabuli obce </w:t>
      </w:r>
      <w:r w:rsidR="005B1F20">
        <w:rPr>
          <w:rFonts w:ascii="Times New Roman" w:hAnsi="Times New Roman" w:cs="Times New Roman"/>
          <w:color w:val="000000"/>
          <w:sz w:val="24"/>
          <w:szCs w:val="24"/>
        </w:rPr>
        <w:t>Sihelné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oznámením na internetovej stránke obce.</w:t>
      </w:r>
    </w:p>
    <w:p w14:paraId="36EBDC2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>Oznámenie o dražbe musí obsahova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náležitosti: miesto, dátum,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 konania dobrovo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nej</w:t>
      </w:r>
    </w:p>
    <w:p w14:paraId="1168F01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dražby, minimálnu cenu / najnižšie podanie – cena stanovená znaleckým posudkom,</w:t>
      </w:r>
    </w:p>
    <w:p w14:paraId="01CFD09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spôsob úhrady ceny, podmienky predaja predmetu dražby, minimálne prihodenie, termín</w:t>
      </w:r>
    </w:p>
    <w:p w14:paraId="1C810A3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vykonania obhliadky predmetu dražby, výšku dražobnej zábezpeky a spôsob jej zloženia u</w:t>
      </w:r>
    </w:p>
    <w:p w14:paraId="1D71BB0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dražite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a pod.).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Oznámenie o dražbe je obec povinná doru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aj príslušnému</w:t>
      </w:r>
    </w:p>
    <w:p w14:paraId="2F2093E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notárovi, ktorý bude osved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priebeh dražby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D6934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szCs w:val="24"/>
        </w:rPr>
        <w:t>Subjekt, ktorý predáva majetok obce je povinný umiestni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na predmet dražby ozna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enie -</w:t>
      </w:r>
    </w:p>
    <w:p w14:paraId="35DDEC6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cm širokú pásku s textom „DRAŽBA“ a priloži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oznámenie o dražbe (pod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prílohy</w:t>
      </w:r>
    </w:p>
    <w:p w14:paraId="1DC2254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 k zákonu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527/2002 Z. z.).</w:t>
      </w:r>
    </w:p>
    <w:p w14:paraId="3C1DA93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>
        <w:rPr>
          <w:rFonts w:ascii="Times New Roman" w:hAnsi="Times New Roman" w:cs="Times New Roman"/>
          <w:color w:val="000000"/>
          <w:sz w:val="24"/>
          <w:szCs w:val="24"/>
        </w:rPr>
        <w:t>Subjekt, ktorý predáva majetok obce je povinný umožni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astníkom dražby vykonanie</w:t>
      </w:r>
    </w:p>
    <w:p w14:paraId="58F10C8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obhliadky predmetu dražby.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druhu predávanej veci 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 subjekt, ktorý</w:t>
      </w:r>
    </w:p>
    <w:p w14:paraId="327977D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predáva majetok obce vykonanie obhliadky predmetu dražby – u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 alebo</w:t>
      </w:r>
    </w:p>
    <w:p w14:paraId="78F68DA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veci, ktorá presahuje hodnotu 16.500,00 Eur najmenej v dvoch termínoch, ktoré nemôžu</w:t>
      </w:r>
    </w:p>
    <w:p w14:paraId="25A51BC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ené v rovnaký de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269E1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color w:val="000000"/>
          <w:sz w:val="24"/>
          <w:szCs w:val="24"/>
        </w:rPr>
        <w:t>Subjekt, ktorý predáva majetok obce vykoná dražbu.</w:t>
      </w:r>
    </w:p>
    <w:p w14:paraId="468BD68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r>
        <w:rPr>
          <w:rFonts w:ascii="Times New Roman" w:hAnsi="Times New Roman" w:cs="Times New Roman"/>
          <w:color w:val="000000"/>
          <w:sz w:val="24"/>
          <w:szCs w:val="24"/>
        </w:rPr>
        <w:t>Po vykonaní dražby vyhotovuje subjekt, ktorý predáva majetok obce zápisnicu o vykonaní</w:t>
      </w:r>
    </w:p>
    <w:p w14:paraId="7DB21B1C" w14:textId="1F099D22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dražby, ak sa priebeh dražby neosved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uje notárkou zápisnicou.</w:t>
      </w:r>
    </w:p>
    <w:p w14:paraId="4EDDF280" w14:textId="77777777" w:rsidR="00973DFD" w:rsidRDefault="00973DFD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C6FD1B" w14:textId="084E5385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697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50E8B911" w14:textId="33ACE77A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Priamy predaj</w:t>
      </w:r>
    </w:p>
    <w:p w14:paraId="0B38F808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10AD3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V prípadoch predaja veci z majetku obce prostredníctvom priameho predaja je obec</w:t>
      </w:r>
    </w:p>
    <w:p w14:paraId="19D23AB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povinná postupova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zákona SNR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138/1991 Zb. o majetku obcí v znení</w:t>
      </w:r>
    </w:p>
    <w:p w14:paraId="3122BA7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neskorších predpisov a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týchto Zásad.</w:t>
      </w:r>
    </w:p>
    <w:p w14:paraId="1C5783F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Obec nemôže previes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majetok obce priamym predajom</w:t>
      </w:r>
      <w:r>
        <w:rPr>
          <w:rFonts w:ascii="Times New Roman" w:hAnsi="Times New Roman" w:cs="Times New Roman"/>
          <w:color w:val="000000"/>
          <w:sz w:val="24"/>
          <w:szCs w:val="24"/>
        </w:rPr>
        <w:t>, ak všeobecná hodnota</w:t>
      </w:r>
    </w:p>
    <w:p w14:paraId="646DE7A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majetku stanovená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znaleckého posudku presiahne 40.000,00 Eur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5BE9F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Obec musí prevádzanú vec vymedzi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 presne identifikova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(u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nosti, ktorá sa má</w:t>
      </w:r>
    </w:p>
    <w:p w14:paraId="4C2BD12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– listom vlastníctva, u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ných vecí – jej opisom) tak, aby nebola zamenite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ná</w:t>
      </w:r>
    </w:p>
    <w:p w14:paraId="4804450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inou vecou. Subjekt, ktorý predáva majetok obce je povinný skúma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 na danú</w:t>
      </w:r>
    </w:p>
    <w:p w14:paraId="66D9C2C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/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nú vec nie je potrebné uplatni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osobitný postup upravený osobitným</w:t>
      </w:r>
    </w:p>
    <w:p w14:paraId="4B137D2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zákonom, napr.: zákonom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49/2002 Z. z. o ochrane pamiatkového fondu v znení</w:t>
      </w:r>
    </w:p>
    <w:p w14:paraId="45B527F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neskorších predpisov.</w:t>
      </w:r>
    </w:p>
    <w:p w14:paraId="51CB370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Obec je povinná ohodnoti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/ oceni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alebo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nú vec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znaleckého</w:t>
      </w:r>
    </w:p>
    <w:p w14:paraId="7C0ACA8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posudku. Znalecký posudok na majetok obce, ktorý sa má previes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nesmie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 de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</w:p>
    <w:p w14:paraId="450885B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schválenia prevodu obecným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stvom starší ako 6 mesiacov.</w:t>
      </w:r>
    </w:p>
    <w:p w14:paraId="72FEB43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Obec musí previes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vlastníctvo svojho majetku priamym predajom najmenej za cenu vo</w:t>
      </w:r>
    </w:p>
    <w:p w14:paraId="3055848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výške všeobecnej hodnoty majetku stanovenej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vyhlášky MS SR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492/2004 Z. z.</w:t>
      </w:r>
    </w:p>
    <w:p w14:paraId="5BCA900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platnom znení.</w:t>
      </w:r>
    </w:p>
    <w:p w14:paraId="05052E7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Návrh na predaj majetku obce minimálne za cenu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enú na základe znaleckého posudku,</w:t>
      </w:r>
    </w:p>
    <w:p w14:paraId="32D4931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prípadne navýšenú o cenu znaleckého posudku, geometrického plánu a poplatkov katastra</w:t>
      </w:r>
    </w:p>
    <w:p w14:paraId="201B25C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pod. prostredníctvom priameho predaja sa predkladá na schválenie obecnému</w:t>
      </w:r>
    </w:p>
    <w:p w14:paraId="4C862AE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stvu.</w:t>
      </w:r>
    </w:p>
    <w:p w14:paraId="5227A17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Obec, ktorá prevádza majetok obce nemôže previes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vlastníctvo majetku obce priamym</w:t>
      </w:r>
    </w:p>
    <w:p w14:paraId="55699CF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predajom na fyzickú osobu, ktorá je v tejto obci:</w:t>
      </w:r>
    </w:p>
    <w:p w14:paraId="4FB7373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starostom obce,</w:t>
      </w:r>
    </w:p>
    <w:p w14:paraId="42CE65D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poslancom obecného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stva,</w:t>
      </w:r>
    </w:p>
    <w:p w14:paraId="0325C4A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štatutárnym orgánom alebo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lenom štatutárneho orgánu právnickej osoby zriadenej</w:t>
      </w:r>
    </w:p>
    <w:p w14:paraId="5AF6AC9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alebo založenej obcou,</w:t>
      </w:r>
    </w:p>
    <w:p w14:paraId="4448CA5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prednostom obecného úradu,</w:t>
      </w:r>
    </w:p>
    <w:p w14:paraId="378865F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zamestnancom obce,</w:t>
      </w:r>
    </w:p>
    <w:p w14:paraId="06BDA60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hlavným kontrolórom obce,</w:t>
      </w:r>
    </w:p>
    <w:p w14:paraId="3498265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blízkou osobou osôb uvedených v tomto odseku týchto zásad (blízka osoba je osoba</w:t>
      </w:r>
    </w:p>
    <w:p w14:paraId="4C0323A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vymedzená v ustanoveniach § 116 Ob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ianskeho zákonníka).</w:t>
      </w:r>
    </w:p>
    <w:p w14:paraId="2F7CA8C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Obec nemôže previes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vlastníctvo svojho majetku priamym predajom na právnickú osobu,</w:t>
      </w:r>
    </w:p>
    <w:p w14:paraId="5C63703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ktorej je zakladate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om, vlastníkom obchodného podielu, štatutárnym orgánom alebo</w:t>
      </w:r>
    </w:p>
    <w:p w14:paraId="6DD6033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lenom štatutárneho orgánu,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lenom riadiaceho, výkonného alebo dozorného orgánu</w:t>
      </w:r>
    </w:p>
    <w:p w14:paraId="464554A1" w14:textId="062E0A7D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osoba uvedená v odseku </w:t>
      </w:r>
      <w:r w:rsidR="00F00CF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; to neplatí, ak ide o právnickú osobu, ktorej zakladate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om je</w:t>
      </w:r>
    </w:p>
    <w:p w14:paraId="6CCC78A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obec, alebo v ktorej má obec obchodný podiel.</w:t>
      </w:r>
    </w:p>
    <w:p w14:paraId="7B3CB80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>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stvo po tom,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o schváli spôsob prevodu majetku priamym predajom</w:t>
      </w:r>
    </w:p>
    <w:p w14:paraId="636C514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poverí obecný úrad, aby 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il oznámenie o priamom predaji majetku obce</w:t>
      </w:r>
    </w:p>
    <w:p w14:paraId="4D7743A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prostredníctvom internetu – oznámením na internetovej stránke obce, na úradnej tabuli</w:t>
      </w:r>
    </w:p>
    <w:p w14:paraId="736B00E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obce a oznámením v regionálnej tla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i. Obec zverejní svoj zámer preda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svoj majetok</w:t>
      </w:r>
    </w:p>
    <w:p w14:paraId="6B0DC62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priamym predajom najmenej na 15 kalendárnych dní.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stanoví</w:t>
      </w:r>
    </w:p>
    <w:p w14:paraId="0A7891B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lehotu na predkladanie cenových ponúk pre záujemcov o kúpu majetku obce.</w:t>
      </w:r>
    </w:p>
    <w:p w14:paraId="4E7B5D4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szCs w:val="24"/>
        </w:rPr>
        <w:t>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posúdi cenové ponuky a rozhodne o schválení predaja majetku</w:t>
      </w:r>
    </w:p>
    <w:p w14:paraId="6DB5EB9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obce minimálne za cenu stanovenú v znaleckom posudku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doru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ených cenových</w:t>
      </w:r>
    </w:p>
    <w:p w14:paraId="771C03A7" w14:textId="2390140A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ponúk a poverí starostu obce uzatvori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kúpnu zmluvu s vybraným záujemcom.</w:t>
      </w:r>
    </w:p>
    <w:p w14:paraId="695D81E5" w14:textId="77777777" w:rsidR="00973DFD" w:rsidRDefault="00973DFD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50AFE" w14:textId="086A9838" w:rsidR="00324E94" w:rsidRDefault="00282F3E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6</w:t>
      </w:r>
    </w:p>
    <w:p w14:paraId="0A43665A" w14:textId="3F45ABC4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NÁJOM MAJETKU OBCE</w:t>
      </w:r>
    </w:p>
    <w:p w14:paraId="6EDB4442" w14:textId="77777777" w:rsidR="00A51747" w:rsidRDefault="00A51747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BA4763" w14:textId="7A1B0797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282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02A64E1E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517FC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Obec a správca majetku obce môže veci, ktoré do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asne nepotrebuje na plnenie svojich</w:t>
      </w:r>
    </w:p>
    <w:p w14:paraId="289EB9F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úloh (neupotrebite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 a prebyto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 majetok) prenecha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zmluvou na do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asné užívanie inej</w:t>
      </w:r>
    </w:p>
    <w:p w14:paraId="6C515B6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právnickej alebo fyzickej osobe a to zásadne odplatne.</w:t>
      </w:r>
    </w:p>
    <w:p w14:paraId="082C3F0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Prenecháva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obce na do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asné užívanie je možné aj v prípadoch, ke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ď </w:t>
      </w:r>
      <w:r>
        <w:rPr>
          <w:rFonts w:ascii="Times New Roman" w:hAnsi="Times New Roman" w:cs="Times New Roman"/>
          <w:color w:val="000000"/>
          <w:sz w:val="24"/>
          <w:szCs w:val="24"/>
        </w:rPr>
        <w:t>je to pre</w:t>
      </w:r>
    </w:p>
    <w:p w14:paraId="2479F96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 ekonomicky výhodné.</w:t>
      </w:r>
    </w:p>
    <w:p w14:paraId="7660ED4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Obec a správca majetku obce je povinný pri prenechávaní majetku do nájmu postupova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</w:p>
    <w:p w14:paraId="7F7BC45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ustanovení § 9a ods. 9 zákona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138/1991 Zb. o majetku obcí a aj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týchto</w:t>
      </w:r>
    </w:p>
    <w:p w14:paraId="4A2807B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Zásad. Majetok obce možno prenaja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len na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ený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 a na základe písomnej nájomnej</w:t>
      </w:r>
    </w:p>
    <w:p w14:paraId="7CBC9D5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zmluvy.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Nájomná zmluva na nehnute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ný majetok môže by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uzatvorená len za</w:t>
      </w:r>
    </w:p>
    <w:p w14:paraId="6AEC223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splnenia nasledovných podmienok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E9602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ide o aspo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ň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asne neupotrebite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 majetok obce,</w:t>
      </w:r>
    </w:p>
    <w:p w14:paraId="3719F58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ide o prebyto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 majetok obce,</w:t>
      </w:r>
    </w:p>
    <w:p w14:paraId="79EE368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jeho použitie je viazané na podnikate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ské i nepodnikate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ské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ely,</w:t>
      </w:r>
    </w:p>
    <w:p w14:paraId="42ADDE9C" w14:textId="4C0AFB7A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zmluva môže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uzavretá maximálne na dobu </w:t>
      </w:r>
      <w:r w:rsidR="00282F3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 rokov, všetky prípady nad 3 roky</w:t>
      </w:r>
    </w:p>
    <w:p w14:paraId="2341E84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schva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uje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stvo,</w:t>
      </w:r>
    </w:p>
    <w:p w14:paraId="3279C5D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výpovedná lehoty musí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vždy minimálne 3 mesa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ná,</w:t>
      </w:r>
    </w:p>
    <w:p w14:paraId="04A68F5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podmienkou je dojednanie primeranej zmluvnej pokuty v prípade neplnenia si</w:t>
      </w:r>
    </w:p>
    <w:p w14:paraId="04D68B4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dohodnutých zmluvných podmienok,</w:t>
      </w:r>
    </w:p>
    <w:p w14:paraId="35A8CD0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prenájom nesmie odporova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cie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om a záujmom obce,</w:t>
      </w:r>
    </w:p>
    <w:p w14:paraId="27CE308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nájomné musí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uhrádzané vopred na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et obce,</w:t>
      </w:r>
    </w:p>
    <w:p w14:paraId="2C29751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nájomná zmluva musí obsahova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ustanovenia o zložení finan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nej zábezpeky na plnenia</w:t>
      </w:r>
    </w:p>
    <w:p w14:paraId="4D7E4527" w14:textId="4786C42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minimálne v rozsahu </w:t>
      </w:r>
      <w:r w:rsidR="00282F3E">
        <w:rPr>
          <w:rFonts w:ascii="Times New Roman" w:hAnsi="Times New Roman" w:cs="Times New Roman"/>
          <w:color w:val="000000"/>
          <w:sz w:val="24"/>
          <w:szCs w:val="24"/>
        </w:rPr>
        <w:t>päť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mesa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ných splátok.</w:t>
      </w:r>
    </w:p>
    <w:p w14:paraId="002FD9C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Obec stanovuje nasledovné minimálne štandardy prenájmu majetku obce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6C2CE1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cena nájmu pre právnické alebo fyzické osoby sa realizuje zásadne za cenu obvyklú na</w:t>
      </w:r>
    </w:p>
    <w:p w14:paraId="3A68E23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miestnom relevantnom trhu,</w:t>
      </w:r>
    </w:p>
    <w:p w14:paraId="64BAE6A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cena nájmu môže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rozdelená na dlhšie obdobie a splácaná v závislosti od</w:t>
      </w:r>
    </w:p>
    <w:p w14:paraId="712FF8A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požiadaviek obce,</w:t>
      </w:r>
    </w:p>
    <w:p w14:paraId="5863D46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náklady na bežnú údržbu a bežné opravy si musí znáša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každý nájomca samostatne,</w:t>
      </w:r>
    </w:p>
    <w:p w14:paraId="08D9097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obec môže kompenzova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nájomné len v tom prípade, ak ide o náklady na rekonštrukciu</w:t>
      </w:r>
    </w:p>
    <w:p w14:paraId="094D69C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modernizáciu v súlade rozhodnutiami príslušných orgánov obce – takéto náklady</w:t>
      </w:r>
    </w:p>
    <w:p w14:paraId="79DFFD0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ich výška musí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vždy odsúhlasená vopred a v písomnej podobe doru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ená</w:t>
      </w:r>
    </w:p>
    <w:p w14:paraId="20FB4B3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nájomcovi,</w:t>
      </w:r>
    </w:p>
    <w:p w14:paraId="63823E7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potrebu nevyhnutných opráv a údržby musí obec rieši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individuálne,</w:t>
      </w:r>
    </w:p>
    <w:p w14:paraId="16A4781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 nájomnej zmluve nemožno dohodnú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predkupné právo na kúpu prenajímaných</w:t>
      </w:r>
    </w:p>
    <w:p w14:paraId="3E9FB7B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ností,</w:t>
      </w:r>
    </w:p>
    <w:p w14:paraId="1056B0A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stanovi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možnosti zmeny výšky nájomného v prípade zmeny právneho predpisu,</w:t>
      </w:r>
    </w:p>
    <w:p w14:paraId="68C3EF1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prípade inflácie, alebo devalvácie meny,</w:t>
      </w:r>
    </w:p>
    <w:p w14:paraId="3FB7A82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nepripúš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 sa da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do podnájmu tretej osobe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 bez súhlasu obecného</w:t>
      </w:r>
    </w:p>
    <w:p w14:paraId="03BA0057" w14:textId="4745A0E9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stva.</w:t>
      </w:r>
    </w:p>
    <w:p w14:paraId="553AF485" w14:textId="286B53A3" w:rsidR="005300EE" w:rsidRDefault="005300EE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Zhora uvedené podmienky sa primerane vzťahujú aj na prenájom hnuteľného majetku obce.</w:t>
      </w:r>
    </w:p>
    <w:p w14:paraId="11ABB0D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Obec a správca majetku obce je povinný poskytnú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majetok obce do nájmu pre</w:t>
      </w:r>
    </w:p>
    <w:p w14:paraId="02AD156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fyzické osoby a právnické osoby za cenu za akú sa v tom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ase a mieste obvykle</w:t>
      </w:r>
    </w:p>
    <w:p w14:paraId="451A172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prenecháva totožná alebo podobná nehnute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 vec do nájmu okrem prípadov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F843F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nej veci vo vlastníctve obce, ktorej zostatková cena je nižšia ako </w:t>
      </w:r>
      <w:r w:rsidRPr="00BF22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3.500,00 Eur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35415B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nájmu majetku obce, ktorého trvanie s tým istým nájomcom neprekro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 10 dní</w:t>
      </w:r>
    </w:p>
    <w:p w14:paraId="1BD14BF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kalendárnom mesiaci,</w:t>
      </w:r>
    </w:p>
    <w:p w14:paraId="475D328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v prípadoch osobitného zrete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a, o ktorých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 rozhodne 3/5</w:t>
      </w:r>
    </w:p>
    <w:p w14:paraId="5D693EE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vä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šinou všetkých poslancov.</w:t>
      </w:r>
    </w:p>
    <w:p w14:paraId="299F5BD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V prípade prenájmu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ných vecí je cena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ená dohodou zmluvných strán, najmenej</w:t>
      </w:r>
    </w:p>
    <w:p w14:paraId="61942AB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cenu za akú sa v danom mieste 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ase totožná alebo porovnate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ná 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ná vec dáva do</w:t>
      </w:r>
    </w:p>
    <w:p w14:paraId="0C378AD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nájmu.</w:t>
      </w:r>
    </w:p>
    <w:p w14:paraId="49D73F1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Obec a subjekt, ktorý má v správe majetok obce, ktorý nie je do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asne potrebný na plnenie</w:t>
      </w:r>
    </w:p>
    <w:p w14:paraId="619B2F8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úloh (neupotrebite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 a prebyto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 majetok) poskytne majetok do užívania inej fyzickej</w:t>
      </w:r>
    </w:p>
    <w:p w14:paraId="197B9C1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alebo právnickej osoby na základe písomnej zmluvy. Zmluva musí obsahova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najmä</w:t>
      </w:r>
    </w:p>
    <w:p w14:paraId="3620323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identifikáciu zmluvných strán, presnú špecifikáciu majetku obce, spôsob a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</w:t>
      </w:r>
    </w:p>
    <w:p w14:paraId="0C3243B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využívania, výšku odplaty za užívanie a podmienky užívania. Zhora uvedené podmienky</w:t>
      </w:r>
    </w:p>
    <w:p w14:paraId="7F5D7D8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 použijú primerane.</w:t>
      </w:r>
    </w:p>
    <w:p w14:paraId="40A4A18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Prenecháva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majetok obce na do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asné užívanie je možné aj v prípadoch, ke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ď </w:t>
      </w:r>
      <w:r>
        <w:rPr>
          <w:rFonts w:ascii="Times New Roman" w:hAnsi="Times New Roman" w:cs="Times New Roman"/>
          <w:color w:val="000000"/>
          <w:sz w:val="24"/>
          <w:szCs w:val="24"/>
        </w:rPr>
        <w:t>je to pre</w:t>
      </w:r>
    </w:p>
    <w:p w14:paraId="06D5354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 ekonomicky výhodné.</w:t>
      </w:r>
    </w:p>
    <w:p w14:paraId="3C697C9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000000"/>
          <w:sz w:val="24"/>
          <w:szCs w:val="24"/>
        </w:rPr>
        <w:t>Uzatváranie týchto zmlúv patrí do rozhodovacej právomoci starostu obce alebo</w:t>
      </w:r>
    </w:p>
    <w:p w14:paraId="35DEB07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štatutárneho orgánu správcu majetku obce, ak tak ustanovuje zria</w:t>
      </w:r>
      <w:r>
        <w:rPr>
          <w:rFonts w:ascii="TimesNewRoman" w:hAnsi="TimesNewRoman" w:cs="TimesNewRoman"/>
          <w:color w:val="000000"/>
          <w:sz w:val="24"/>
          <w:szCs w:val="24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ovate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ská listina.</w:t>
      </w:r>
    </w:p>
    <w:p w14:paraId="3B246A6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Štatutárny orgán správcu majetku obce je povinný jeden exemplár nájomnej zmluvy</w:t>
      </w:r>
    </w:p>
    <w:p w14:paraId="7F128220" w14:textId="1C8BB0AD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doru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Obecný úrad v </w:t>
      </w:r>
      <w:r w:rsidR="00F76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Sihelnom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16F2E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/>
          <w:sz w:val="24"/>
          <w:szCs w:val="24"/>
        </w:rPr>
        <w:t>Podnikate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ské subjekty a iné subjekty s majetkovou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ou obce môžu uzatvára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</w:p>
    <w:p w14:paraId="7F70288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nájomné zmluvy na majetok obce prostredníctvom svojho štatutárneho zástupcu najviac</w:t>
      </w:r>
    </w:p>
    <w:p w14:paraId="0CD0BDB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dobu 5 rokov – pokia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ľ </w:t>
      </w:r>
      <w:r>
        <w:rPr>
          <w:rFonts w:ascii="Times New Roman" w:hAnsi="Times New Roman" w:cs="Times New Roman"/>
          <w:color w:val="000000"/>
          <w:sz w:val="24"/>
          <w:szCs w:val="24"/>
        </w:rPr>
        <w:t>ide o zmluvu uzavretú na dobu 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itú, prípadne pokia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ľ </w:t>
      </w:r>
      <w:r>
        <w:rPr>
          <w:rFonts w:ascii="Times New Roman" w:hAnsi="Times New Roman" w:cs="Times New Roman"/>
          <w:color w:val="000000"/>
          <w:sz w:val="24"/>
          <w:szCs w:val="24"/>
        </w:rPr>
        <w:t>ide</w:t>
      </w:r>
    </w:p>
    <w:p w14:paraId="3F0B895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zmluvu uzavretú na dobu neur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itú – musí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dodržaná zákonom stanovená výpovedná</w:t>
      </w:r>
    </w:p>
    <w:p w14:paraId="38A1E49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lehota. Zhora uvedené podmienky sa použijú primerane. Zmluvy podliehajú písomnému</w:t>
      </w:r>
    </w:p>
    <w:p w14:paraId="35CA6D7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súhlasu starostu obce. Po uzatvorení nájomnej zmluvy je štatutárny orgán povinný doru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</w:p>
    <w:p w14:paraId="31D61917" w14:textId="350287CF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jeden exemplár nájomnej zmluvy na Obecný úrad v </w:t>
      </w:r>
      <w:r w:rsidR="00F76549">
        <w:rPr>
          <w:rFonts w:ascii="Times New Roman" w:hAnsi="Times New Roman" w:cs="Times New Roman"/>
          <w:color w:val="000000"/>
          <w:sz w:val="24"/>
          <w:szCs w:val="24"/>
        </w:rPr>
        <w:t>Sihelnom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87F5B3" w14:textId="77777777" w:rsidR="00973DFD" w:rsidRDefault="00973DFD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8D5D4B" w14:textId="41FAB32E" w:rsidR="00324E94" w:rsidRDefault="005300EE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7</w:t>
      </w:r>
    </w:p>
    <w:p w14:paraId="33411390" w14:textId="0BA2961B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VÝPOŽI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 MAJETKU OBCE</w:t>
      </w:r>
    </w:p>
    <w:p w14:paraId="776536FD" w14:textId="77777777" w:rsidR="00A51747" w:rsidRDefault="00A51747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9844F7" w14:textId="49B8B6B7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5764F885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9AA6C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Zmluvu o výpoži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ke (bezodplatnom užívaní) majetku obce je možné uzavrie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ť</w:t>
      </w:r>
    </w:p>
    <w:p w14:paraId="75FCDB1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výlu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 za splnenia nasledovných podmienok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6EB19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ide o neupotrebite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ný majetok obce,</w:t>
      </w:r>
    </w:p>
    <w:p w14:paraId="319ECCD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ide o prebyto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ný majetok obce,</w:t>
      </w:r>
    </w:p>
    <w:p w14:paraId="3424FA5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jeho použitie je viazané na nepodnikate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ské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ely,</w:t>
      </w:r>
    </w:p>
    <w:p w14:paraId="09A3F33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zmluva môže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uzavretá maximálne na dobu 3 rokov,</w:t>
      </w:r>
    </w:p>
    <w:p w14:paraId="71B5875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výpovedná lehota musí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vždy 30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ová,</w:t>
      </w:r>
    </w:p>
    <w:p w14:paraId="5C16D3D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podmienkou je dojednanie primeranej zmluvnej pokuty v prípade neplnenia si</w:t>
      </w:r>
    </w:p>
    <w:p w14:paraId="72C9A14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dohodnutých zmluvných podmienok,</w:t>
      </w:r>
    </w:p>
    <w:p w14:paraId="3C3C967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bezodplatné poskytnutie nesmie odporova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cie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om a záujmom obce.</w:t>
      </w:r>
    </w:p>
    <w:p w14:paraId="7B64B794" w14:textId="579ED810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Zmluvu podpisuje starosta obce v mene obce.</w:t>
      </w:r>
    </w:p>
    <w:p w14:paraId="03D3BE2D" w14:textId="77777777" w:rsidR="00973DFD" w:rsidRDefault="00973DFD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E3A7FE" w14:textId="59EE3383" w:rsidR="00324E94" w:rsidRDefault="005300EE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8</w:t>
      </w:r>
    </w:p>
    <w:p w14:paraId="75B0A598" w14:textId="77777777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POH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ADÁVKY A INÉ MAJETKOVÉ PRÁVA OBCE</w:t>
      </w:r>
    </w:p>
    <w:p w14:paraId="14CDAEC2" w14:textId="77777777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z w:val="24"/>
          <w:szCs w:val="24"/>
        </w:rPr>
        <w:t>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VODY PRE TRVALÉ ALEBO DO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ASNÉ UPUSTENIE</w:t>
      </w:r>
    </w:p>
    <w:p w14:paraId="31B609BE" w14:textId="6CD691CF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VYMÁHANIA MAJETKOVÝCH PRÁV OBCE</w:t>
      </w:r>
    </w:p>
    <w:p w14:paraId="7EA49986" w14:textId="77777777" w:rsidR="00A51747" w:rsidRDefault="00A51747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A07985" w14:textId="223AFF82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682D067B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629F5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Subjekty, ktoré vykonávajú právo správy a hospodárenia s 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adávkami a majetkovými</w:t>
      </w:r>
    </w:p>
    <w:p w14:paraId="74876CA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právami, sú povinné tieto 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adávky v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 uplat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 vymáha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60F8C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Zo závažných dôvodov, najmä sociálnych, je možné na žiados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dlžníka 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adávku s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asti</w:t>
      </w:r>
    </w:p>
    <w:p w14:paraId="45357CC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odpusti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FFDF5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Dlžníkovi, ak je ním ob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an, možno povoli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splátky alebo povoli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odklad zaplatenia</w:t>
      </w:r>
    </w:p>
    <w:p w14:paraId="0628D82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adávky dlžníkom písomne uznanej,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o do dôvodu a výšky, prípadne priznanej</w:t>
      </w:r>
    </w:p>
    <w:p w14:paraId="67F993E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právoplatným rozhodnutím súdu alebo iné orgánu, ak tento bez svojho zavinenia nemôže</w:t>
      </w:r>
    </w:p>
    <w:p w14:paraId="6CAB09A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adávku alebo splátku zaplati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ase splatnosti.</w:t>
      </w:r>
    </w:p>
    <w:p w14:paraId="789E79F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Odpusti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adávku nie je prípustné, ak vznikla v súvislosti s úmyselnou trestnou</w:t>
      </w:r>
    </w:p>
    <w:p w14:paraId="72B94C4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ou.</w:t>
      </w:r>
    </w:p>
    <w:p w14:paraId="49B0E48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Ak je 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adávka prechodne nevymožite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ná, sú subjekty oprávnené do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asne upusti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</w:p>
    <w:p w14:paraId="223C4F6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jej vymáhania, musí sa však zabezpe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, aby sa táto 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adávka nepreml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ala alebo</w:t>
      </w:r>
    </w:p>
    <w:p w14:paraId="7EBE46D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nezanikla. Len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o odpadnú dôvody do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asného upustenia od vymáhania 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adávky, je</w:t>
      </w:r>
    </w:p>
    <w:p w14:paraId="64B11AB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subjekt povinný vykona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všetky úkony na jej v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asné vymoženie.</w:t>
      </w:r>
    </w:p>
    <w:p w14:paraId="795BED78" w14:textId="7F67F509" w:rsidR="00324E94" w:rsidRPr="00BF2201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Starosta obce </w:t>
      </w:r>
      <w:r>
        <w:rPr>
          <w:rFonts w:ascii="Times New Roman" w:hAnsi="Times New Roman" w:cs="Times New Roman"/>
          <w:color w:val="000000"/>
          <w:sz w:val="24"/>
          <w:szCs w:val="24"/>
        </w:rPr>
        <w:t>môže trvale upusti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vymáhania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poh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adávok do výšky </w:t>
      </w:r>
      <w:r w:rsidR="005300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Eur</w:t>
      </w:r>
      <w:r>
        <w:rPr>
          <w:rFonts w:ascii="Times New Roman" w:hAnsi="Times New Roman" w:cs="Times New Roman"/>
          <w:color w:val="000000"/>
          <w:sz w:val="24"/>
          <w:szCs w:val="24"/>
        </w:rPr>
        <w:t>, ak</w:t>
      </w:r>
      <w:r w:rsidR="00530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B21DD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to zo všetkých okolností zrejmé, že 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adávka je nevymožite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ná, príp. jej vymáhania</w:t>
      </w:r>
    </w:p>
    <w:p w14:paraId="0A30782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 neefektívne.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 ostatných prípadoch rozhoduje obecné zastupite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stvo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7D89D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Proti tomu istému dlžníkovi sa môže od vymáhania 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adávky toho istého druhu upusti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</w:p>
    <w:p w14:paraId="6B1CEC1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iba raz v kalendárnom roku.</w:t>
      </w:r>
    </w:p>
    <w:p w14:paraId="4F9B28E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Hospodárenie s poh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adávkami musí ma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písomnú formu.</w:t>
      </w:r>
    </w:p>
    <w:p w14:paraId="0E7CB11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Nakladanie s poh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adávkami obce na úseku daní a poplatkov </w:t>
      </w:r>
      <w:r>
        <w:rPr>
          <w:rFonts w:ascii="Times New Roman" w:hAnsi="Times New Roman" w:cs="Times New Roman"/>
          <w:color w:val="000000"/>
          <w:sz w:val="24"/>
          <w:szCs w:val="24"/>
        </w:rPr>
        <w:t>(dane z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nosti,</w:t>
      </w:r>
    </w:p>
    <w:p w14:paraId="60A24EF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ostatných miestnych daní a miestneho poplatku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zákona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582/2004 Z. z.) sa riadi</w:t>
      </w:r>
    </w:p>
    <w:p w14:paraId="4DBB44F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dôsledne osobitnou právnou úpravou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zákon NR SR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563/2009 Z. z. o správe daní</w:t>
      </w:r>
    </w:p>
    <w:p w14:paraId="2452D57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(da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ový poriadok) a o zmene a doplnení niektorých zákonov.</w:t>
      </w:r>
    </w:p>
    <w:p w14:paraId="18D4D0A3" w14:textId="225E8B81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Ustanovenia ods. 1 – 8 týchto Zásad v týchto prípadoch nemožno použi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1AA024" w14:textId="77777777" w:rsidR="00973DFD" w:rsidRDefault="00973DFD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4C7D8" w14:textId="035F153D" w:rsidR="00324E94" w:rsidRDefault="0004537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9</w:t>
      </w:r>
    </w:p>
    <w:p w14:paraId="4A838003" w14:textId="2B09EA8C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NAKLADANIE S CENNÝMI PAPIERMI A</w:t>
      </w:r>
      <w:r w:rsidR="00A51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AUKCIE</w:t>
      </w:r>
    </w:p>
    <w:p w14:paraId="49ECD186" w14:textId="77777777" w:rsidR="00A51747" w:rsidRDefault="00A51747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D2C510" w14:textId="387E5B79" w:rsidR="00324E94" w:rsidRDefault="00324E94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15</w:t>
      </w:r>
    </w:p>
    <w:p w14:paraId="6287F4FD" w14:textId="77777777" w:rsidR="00973DFD" w:rsidRDefault="00973DFD" w:rsidP="00973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DEC5B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Cenné papiere, kryté majetkom obce môžu by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vydané len so súhlasom obecného</w:t>
      </w:r>
    </w:p>
    <w:p w14:paraId="6653BB3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zastupite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stva </w:t>
      </w:r>
      <w:r>
        <w:rPr>
          <w:rFonts w:ascii="Times New Roman" w:hAnsi="Times New Roman" w:cs="Times New Roman"/>
          <w:color w:val="000000"/>
          <w:sz w:val="24"/>
          <w:szCs w:val="24"/>
        </w:rPr>
        <w:t>a za podmienok dodržania osobitných právnych predpisov (zákon</w:t>
      </w:r>
    </w:p>
    <w:p w14:paraId="354246F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.566/2001 Z. z. o cenných papieroch v znení neskorších predpisov a Obchodný</w:t>
      </w:r>
    </w:p>
    <w:p w14:paraId="4AA9094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zákonník).</w:t>
      </w:r>
    </w:p>
    <w:p w14:paraId="51D5042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O majetkovom vstupe do kapitálovej spolo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 rozhoduje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stvo.</w:t>
      </w:r>
    </w:p>
    <w:p w14:paraId="740D9B4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Emisie cenných papierov a ich výšku vždy schva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uje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stvo.</w:t>
      </w:r>
    </w:p>
    <w:p w14:paraId="490A820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Zárove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ň </w:t>
      </w:r>
      <w:r>
        <w:rPr>
          <w:rFonts w:ascii="Times New Roman" w:hAnsi="Times New Roman" w:cs="Times New Roman"/>
          <w:color w:val="000000"/>
          <w:sz w:val="24"/>
          <w:szCs w:val="24"/>
        </w:rPr>
        <w:t>sa podporne použijú príslušné ustanovenia týchto Zásad.</w:t>
      </w:r>
    </w:p>
    <w:p w14:paraId="7208778D" w14:textId="77777777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2A3568" w14:textId="6FE61B0B" w:rsidR="00324E94" w:rsidRDefault="00045374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10</w:t>
      </w:r>
    </w:p>
    <w:p w14:paraId="754FB6D6" w14:textId="77777777" w:rsidR="00324E94" w:rsidRDefault="00324E94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VKLADY MAJETKU OBCE DO MAJETKU ZAKLADANÝCH ALEBO</w:t>
      </w:r>
    </w:p>
    <w:p w14:paraId="0E262AB4" w14:textId="3677C611" w:rsidR="00324E94" w:rsidRDefault="00324E94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EXISTUJÚCICH OBCHODNÝCH SPOLO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NOSTÍ</w:t>
      </w:r>
    </w:p>
    <w:p w14:paraId="2BF63F69" w14:textId="77777777" w:rsidR="00A51747" w:rsidRDefault="00A51747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40F1B6" w14:textId="69A85F04" w:rsidR="00324E94" w:rsidRDefault="00324E94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16712FCD" w14:textId="77777777" w:rsidR="00A51747" w:rsidRDefault="00A51747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85C76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Obec môže svoj majetok vloži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ako vklad do obchodnej spolo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nosti, alebo môže zo</w:t>
      </w:r>
    </w:p>
    <w:p w14:paraId="563FB70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svojho majetku založi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inú právnickú osobu.</w:t>
      </w:r>
    </w:p>
    <w:p w14:paraId="655D3DB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Pôsobnos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valného zhromaždenia obchodných spolo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ností, v ktorých je obec jediným</w:t>
      </w:r>
    </w:p>
    <w:p w14:paraId="45157BD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níkom alebo jediným akcionárom sa riadi platnou právnou úpravou. Pôsobnos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</w:p>
    <w:p w14:paraId="643C78DD" w14:textId="20EB72B1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valného zhromaždenia vykonáva štatutárny orgán obce – starosta obce.</w:t>
      </w:r>
    </w:p>
    <w:p w14:paraId="039BB816" w14:textId="77777777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591FE" w14:textId="6DFF251F" w:rsidR="00324E94" w:rsidRDefault="00045374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11</w:t>
      </w:r>
    </w:p>
    <w:p w14:paraId="2DEECA11" w14:textId="77777777" w:rsidR="00324E94" w:rsidRDefault="00324E94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NAKLADANIE S MAJETKOM ŠTÁTU, KTORÝ OBEC UŽÍVA</w:t>
      </w:r>
    </w:p>
    <w:p w14:paraId="63F5277D" w14:textId="77777777" w:rsidR="00A51747" w:rsidRDefault="00A51747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CAAD57" w14:textId="7B521D8D" w:rsidR="00324E94" w:rsidRDefault="00324E94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39EE1229" w14:textId="77777777" w:rsidR="00A51747" w:rsidRDefault="00A51747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68C12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Nakladanie s majetkom štátu, ktorý užíva obec sa riadi platnou právnou úpravou</w:t>
      </w:r>
    </w:p>
    <w:p w14:paraId="3BC74AF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zmluvnými podmienkami medzi štátom a obcou.</w:t>
      </w:r>
    </w:p>
    <w:p w14:paraId="6792BB7E" w14:textId="0F437762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V ostatnom sa primerane použijú tieto Zásady.</w:t>
      </w:r>
    </w:p>
    <w:p w14:paraId="2A47AF03" w14:textId="77777777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FB69B" w14:textId="362E3E4A" w:rsidR="00324E94" w:rsidRDefault="00045374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 12</w:t>
      </w:r>
    </w:p>
    <w:p w14:paraId="587D0604" w14:textId="7D3B8BE1" w:rsidR="00324E94" w:rsidRDefault="00324E94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SPOLO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 A ZÁVERE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NÉ USTANOVENIA</w:t>
      </w:r>
    </w:p>
    <w:p w14:paraId="70722089" w14:textId="77777777" w:rsidR="00A51747" w:rsidRDefault="00A51747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5C99A7" w14:textId="27186677" w:rsidR="00324E94" w:rsidRDefault="00324E94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16D9E9DF" w14:textId="77777777" w:rsidR="00A51747" w:rsidRDefault="00A51747" w:rsidP="00A5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7F701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Evidencia a inventarizácia majetku obce sa vykonáva v súlade s osobitnou právnou</w:t>
      </w:r>
    </w:p>
    <w:p w14:paraId="69FCD73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úpravou (zákon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431/2002 Z. z. o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tovníctve v znení neskorších predpisov).</w:t>
      </w:r>
    </w:p>
    <w:p w14:paraId="23D901D2" w14:textId="11CD9274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S týmito Zásadami musia by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písomne oboznámení všetci zamestnanci obce </w:t>
      </w:r>
      <w:r w:rsidR="00FA4443">
        <w:rPr>
          <w:rFonts w:ascii="Times New Roman" w:hAnsi="Times New Roman" w:cs="Times New Roman"/>
          <w:color w:val="000000"/>
          <w:sz w:val="24"/>
          <w:szCs w:val="24"/>
        </w:rPr>
        <w:t>Sihelné</w:t>
      </w:r>
      <w:r>
        <w:rPr>
          <w:rFonts w:ascii="Times New Roman" w:hAnsi="Times New Roman" w:cs="Times New Roman"/>
          <w:color w:val="000000"/>
          <w:sz w:val="24"/>
          <w:szCs w:val="24"/>
        </w:rPr>
        <w:t>, všetci</w:t>
      </w:r>
    </w:p>
    <w:p w14:paraId="5727888A" w14:textId="7FB6D6F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zamestnanci organizácií obce </w:t>
      </w:r>
      <w:r w:rsidR="00FA4443">
        <w:rPr>
          <w:rFonts w:ascii="Times New Roman" w:hAnsi="Times New Roman" w:cs="Times New Roman"/>
          <w:color w:val="000000"/>
          <w:sz w:val="24"/>
          <w:szCs w:val="24"/>
        </w:rPr>
        <w:t>Sihelné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všetky obchodné spolo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nosti obce </w:t>
      </w:r>
      <w:r w:rsidR="00FA4443">
        <w:rPr>
          <w:rFonts w:ascii="Times New Roman" w:hAnsi="Times New Roman" w:cs="Times New Roman"/>
          <w:color w:val="000000"/>
          <w:sz w:val="24"/>
          <w:szCs w:val="24"/>
        </w:rPr>
        <w:t>Sihelné</w:t>
      </w:r>
      <w:r>
        <w:rPr>
          <w:rFonts w:ascii="Times New Roman" w:hAnsi="Times New Roman" w:cs="Times New Roman"/>
          <w:color w:val="000000"/>
          <w:sz w:val="24"/>
          <w:szCs w:val="24"/>
        </w:rPr>
        <w:t>, resp.</w:t>
      </w:r>
    </w:p>
    <w:p w14:paraId="22ADF944" w14:textId="095765E9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spolo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 s majetkovou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 obce </w:t>
      </w:r>
      <w:r w:rsidR="00FA4443">
        <w:rPr>
          <w:rFonts w:ascii="Times New Roman" w:hAnsi="Times New Roman" w:cs="Times New Roman"/>
          <w:color w:val="000000"/>
          <w:sz w:val="24"/>
          <w:szCs w:val="24"/>
        </w:rPr>
        <w:t>Sihelné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40651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Starosta obce môže bližšie konkretizova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ustanovenia týchto Zásad vo svojich príkazoch,</w:t>
      </w:r>
    </w:p>
    <w:p w14:paraId="4C7316D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príp. pokynoch.</w:t>
      </w:r>
    </w:p>
    <w:p w14:paraId="763F4C9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Starosta obce je povinný rokova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so zmluvnými stranami vo vz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ahu k už existujúcim</w:t>
      </w:r>
    </w:p>
    <w:p w14:paraId="756AB9B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zmluvám tak, aby boli rešpektované zhora uvedené schválené Zásady. V prípade</w:t>
      </w:r>
    </w:p>
    <w:p w14:paraId="1A64630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neochoty, resp. nemožnosti zosúladenia predkladá starosta obce jedenkrát ro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ne návrhy na</w:t>
      </w:r>
    </w:p>
    <w:p w14:paraId="1836BAA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riešenie situácie.</w:t>
      </w:r>
    </w:p>
    <w:p w14:paraId="06A3C010" w14:textId="4A7D890A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Zmeny a doplnky týchto Zásad schva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uje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stvo v </w:t>
      </w:r>
      <w:r w:rsidR="00FA4443">
        <w:rPr>
          <w:rFonts w:ascii="Times New Roman" w:hAnsi="Times New Roman" w:cs="Times New Roman"/>
          <w:color w:val="000000"/>
          <w:sz w:val="24"/>
          <w:szCs w:val="24"/>
        </w:rPr>
        <w:t>Sihelnom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0BD10C" w14:textId="725CAC4B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týchto Zásadách hospodárenia s majetkom </w:t>
      </w:r>
      <w:r w:rsidR="00FA4443">
        <w:rPr>
          <w:rFonts w:ascii="Times New Roman" w:hAnsi="Times New Roman" w:cs="Times New Roman"/>
          <w:color w:val="000000"/>
          <w:sz w:val="24"/>
          <w:szCs w:val="24"/>
        </w:rPr>
        <w:t>Sihelné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 uznieslo Obecné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stvo</w:t>
      </w:r>
    </w:p>
    <w:p w14:paraId="075F8BC9" w14:textId="269C17A3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FA4443">
        <w:rPr>
          <w:rFonts w:ascii="Times New Roman" w:hAnsi="Times New Roman" w:cs="Times New Roman"/>
          <w:color w:val="000000"/>
          <w:sz w:val="24"/>
          <w:szCs w:val="24"/>
        </w:rPr>
        <w:t>Sihelnom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095C9E">
        <w:rPr>
          <w:rFonts w:ascii="Times New Roman" w:hAnsi="Times New Roman" w:cs="Times New Roman"/>
          <w:color w:val="000000"/>
          <w:sz w:val="24"/>
          <w:szCs w:val="24"/>
        </w:rPr>
        <w:t>24. 2. 2023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uznesením OZ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30BC">
        <w:rPr>
          <w:rFonts w:ascii="Times New Roman" w:hAnsi="Times New Roman" w:cs="Times New Roman"/>
          <w:color w:val="000000"/>
          <w:sz w:val="24"/>
          <w:szCs w:val="24"/>
        </w:rPr>
        <w:t>E/2.</w:t>
      </w:r>
    </w:p>
    <w:p w14:paraId="77824A0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Tieto Zásady nadobúdajú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om ich schválenia.</w:t>
      </w:r>
    </w:p>
    <w:p w14:paraId="4F0796DA" w14:textId="77777777" w:rsidR="00045374" w:rsidRDefault="0004537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B1BA9" w14:textId="77777777" w:rsidR="00045374" w:rsidRDefault="0004537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8CE8A" w14:textId="77777777" w:rsidR="00045374" w:rsidRDefault="0004537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C45D0D" w14:textId="77777777" w:rsidR="00045374" w:rsidRDefault="0004537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DD3BD" w14:textId="222A37DB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FA4443">
        <w:rPr>
          <w:rFonts w:ascii="Times New Roman" w:hAnsi="Times New Roman" w:cs="Times New Roman"/>
          <w:color w:val="000000"/>
          <w:sz w:val="24"/>
          <w:szCs w:val="24"/>
        </w:rPr>
        <w:t>Sihelnom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396B5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D09CB">
        <w:rPr>
          <w:rFonts w:ascii="Times New Roman" w:hAnsi="Times New Roman" w:cs="Times New Roman"/>
          <w:color w:val="000000"/>
          <w:sz w:val="24"/>
          <w:szCs w:val="24"/>
        </w:rPr>
        <w:t>. februára 2023</w:t>
      </w:r>
    </w:p>
    <w:p w14:paraId="6E99455C" w14:textId="0906DB3A" w:rsidR="0088086B" w:rsidRDefault="0088086B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14FCD6" w14:textId="2B34837F" w:rsidR="0088086B" w:rsidRDefault="0088086B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56C3E" w14:textId="77777777" w:rsidR="0088086B" w:rsidRDefault="0088086B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0EFAD" w14:textId="784EA6C6" w:rsidR="00324E94" w:rsidRDefault="00045374" w:rsidP="00A5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Mgr. Ľubomír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Piták</w:t>
      </w:r>
      <w:proofErr w:type="spellEnd"/>
    </w:p>
    <w:p w14:paraId="5147768B" w14:textId="77777777" w:rsidR="00324E94" w:rsidRDefault="00324E94" w:rsidP="00A517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starosta obce</w:t>
      </w:r>
    </w:p>
    <w:p w14:paraId="2122A90A" w14:textId="77777777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9BA343" w14:textId="286761E0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Príloha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1 – VZOR „Oznámenia o vyhlásení OVS“</w:t>
      </w:r>
    </w:p>
    <w:p w14:paraId="16D3295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Príloha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2 – VZOR „Sú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ažných podmienok pre OVS“</w:t>
      </w:r>
    </w:p>
    <w:p w14:paraId="3DE5CCF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Príloha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3 – VZOR „Záznamu z uzávierky OVS“</w:t>
      </w:r>
    </w:p>
    <w:p w14:paraId="33F4075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Príloha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4 – VZOR „Protokolu o vyhodnotení OVS“</w:t>
      </w:r>
    </w:p>
    <w:p w14:paraId="33C9E9D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Príloha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5 – VZOR „Oznámenia o priamom predaji“</w:t>
      </w:r>
    </w:p>
    <w:p w14:paraId="641C01F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Príloha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. 6 – „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estné vyhlásenie FO/PO“</w:t>
      </w:r>
    </w:p>
    <w:p w14:paraId="414AC7DB" w14:textId="77777777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9705A9" w14:textId="655713E4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A2EFDD" w14:textId="7DD8C98C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B8FF04" w14:textId="541BF95E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3A7ED7" w14:textId="6F20CE6D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9C2102" w14:textId="78AB3BD7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239972" w14:textId="5CC28B72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6C76DF" w14:textId="1219166A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7DAC55" w14:textId="5B493230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173833" w14:textId="6FD3D16B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15EE5B" w14:textId="6065F5E5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972E0E" w14:textId="3CCE9D16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6D3234" w14:textId="412BCD3B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6D3031" w14:textId="1FDEA6E3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B51933" w14:textId="2D947EFD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D871FF" w14:textId="6E9A256A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9A5549" w14:textId="7DC69C12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5E547A" w14:textId="08DBA291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F84AC6" w14:textId="0C596D51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C378BE" w14:textId="2EFBF355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B2C359" w14:textId="6EFCDB09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6BE0D4" w14:textId="469D08E5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50DE57" w14:textId="7C60EE11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99F0FF" w14:textId="1741F3D0" w:rsidR="00045374" w:rsidRDefault="0004537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332BE2" w14:textId="3E275538" w:rsidR="00095C9E" w:rsidRDefault="00095C9E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FD1033" w14:textId="5863399C" w:rsidR="00095C9E" w:rsidRDefault="00095C9E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7A7732" w14:textId="77777777" w:rsidR="00A51747" w:rsidRDefault="00A51747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854BE9" w14:textId="61DE2104" w:rsidR="00324E94" w:rsidRDefault="00324E94" w:rsidP="00FA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Príloha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</w:t>
      </w:r>
    </w:p>
    <w:p w14:paraId="21A57D7B" w14:textId="77777777" w:rsidR="00FA4443" w:rsidRDefault="00FA4443" w:rsidP="00FA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BDECEF" w14:textId="77777777" w:rsidR="00324E94" w:rsidRDefault="00324E94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VZOR</w:t>
      </w:r>
    </w:p>
    <w:p w14:paraId="3E3744A5" w14:textId="0D58629F" w:rsidR="00324E94" w:rsidRDefault="00324E94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Oznámenia o vyhlásení OVS</w:t>
      </w:r>
    </w:p>
    <w:p w14:paraId="12CC2ECD" w14:textId="77777777" w:rsidR="00FA4443" w:rsidRDefault="00FA4443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515424" w14:textId="309DF5EC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Obec </w:t>
      </w:r>
      <w:r w:rsidR="00045374">
        <w:rPr>
          <w:rFonts w:ascii="Times New Roman" w:hAnsi="Times New Roman" w:cs="Times New Roman"/>
          <w:color w:val="000000"/>
          <w:sz w:val="24"/>
          <w:szCs w:val="24"/>
        </w:rPr>
        <w:t>Sihelné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vyhlasuje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ustanovení § 281 až 288 Obchodného zákonníka obchodnú</w:t>
      </w:r>
    </w:p>
    <w:p w14:paraId="7015DFF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verejnú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 na odkúpenie ...................................................................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identifikova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predmet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23ED0D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Znenie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ažných podmienok, vzor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ažného návrhu zmluvy a základnú informáciu</w:t>
      </w:r>
    </w:p>
    <w:p w14:paraId="0EDF941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predmete je možné získa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241F09B" w14:textId="7BAEFAEB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na adrese: </w:t>
      </w:r>
      <w:bookmarkStart w:id="0" w:name="_Hlk121136480"/>
      <w:r>
        <w:rPr>
          <w:rFonts w:ascii="Times New Roman" w:hAnsi="Times New Roman" w:cs="Times New Roman"/>
          <w:color w:val="000000"/>
          <w:sz w:val="24"/>
          <w:szCs w:val="24"/>
        </w:rPr>
        <w:t xml:space="preserve">Obec </w:t>
      </w:r>
      <w:r w:rsidR="00045374">
        <w:rPr>
          <w:rFonts w:ascii="Times New Roman" w:hAnsi="Times New Roman" w:cs="Times New Roman"/>
          <w:color w:val="000000"/>
          <w:sz w:val="24"/>
          <w:szCs w:val="24"/>
        </w:rPr>
        <w:t>Sihelné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45374">
        <w:rPr>
          <w:rFonts w:ascii="Times New Roman" w:hAnsi="Times New Roman" w:cs="Times New Roman"/>
          <w:color w:val="000000"/>
          <w:sz w:val="24"/>
          <w:szCs w:val="24"/>
        </w:rPr>
        <w:t xml:space="preserve"> Sihelné 217,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029 4</w:t>
      </w:r>
      <w:r w:rsidR="00045374">
        <w:rPr>
          <w:rFonts w:ascii="Times New Roman" w:hAnsi="Times New Roman" w:cs="Times New Roman"/>
          <w:color w:val="000000"/>
          <w:sz w:val="24"/>
          <w:szCs w:val="24"/>
        </w:rPr>
        <w:t>6 Sihelné</w:t>
      </w:r>
    </w:p>
    <w:bookmarkEnd w:id="0"/>
    <w:p w14:paraId="26B83C82" w14:textId="2EA13410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alebo na internetovej stránke: </w:t>
      </w:r>
      <w:r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045374">
        <w:rPr>
          <w:rFonts w:ascii="Times New Roman" w:hAnsi="Times New Roman" w:cs="Times New Roman"/>
          <w:color w:val="0000FF"/>
          <w:sz w:val="24"/>
          <w:szCs w:val="24"/>
        </w:rPr>
        <w:t>siheln</w:t>
      </w:r>
      <w:r w:rsidR="00DA2531">
        <w:rPr>
          <w:rFonts w:ascii="Times New Roman" w:hAnsi="Times New Roman" w:cs="Times New Roman"/>
          <w:color w:val="0000FF"/>
          <w:sz w:val="24"/>
          <w:szCs w:val="24"/>
        </w:rPr>
        <w:t>e</w:t>
      </w:r>
      <w:r>
        <w:rPr>
          <w:rFonts w:ascii="Times New Roman" w:hAnsi="Times New Roman" w:cs="Times New Roman"/>
          <w:color w:val="0000FF"/>
          <w:sz w:val="24"/>
          <w:szCs w:val="24"/>
        </w:rPr>
        <w:t>.sk</w:t>
      </w:r>
    </w:p>
    <w:p w14:paraId="04F604AC" w14:textId="28CE9240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e-mailom na adrese: </w:t>
      </w:r>
      <w:r>
        <w:rPr>
          <w:rFonts w:ascii="Times New Roman" w:hAnsi="Times New Roman" w:cs="Times New Roman"/>
          <w:color w:val="0000FF"/>
          <w:sz w:val="24"/>
          <w:szCs w:val="24"/>
        </w:rPr>
        <w:t>o</w:t>
      </w:r>
      <w:r w:rsidR="00DA2531">
        <w:rPr>
          <w:rFonts w:ascii="Times New Roman" w:hAnsi="Times New Roman" w:cs="Times New Roman"/>
          <w:color w:val="0000FF"/>
          <w:sz w:val="24"/>
          <w:szCs w:val="24"/>
        </w:rPr>
        <w:t>usihelne@orava.sk</w:t>
      </w:r>
    </w:p>
    <w:p w14:paraId="41F08CFB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334249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0B329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05CF0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DEBDC" w14:textId="5885FDA4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Technické informácie o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 poskytne pracovník obecného úradu: ............................,</w:t>
      </w:r>
    </w:p>
    <w:p w14:paraId="2FEE4BA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tel.: ......................., e-mail: ............................</w:t>
      </w:r>
    </w:p>
    <w:p w14:paraId="63D96C3B" w14:textId="4910BA9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Prístup k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nostiam za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elom obhliadk</w:t>
      </w:r>
      <w:r w:rsidR="00DA2531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možné dohodnú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s pracovníkom obecného</w:t>
      </w:r>
    </w:p>
    <w:p w14:paraId="271A0B7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úradu ............................................., tel.: ............................, e-mail: .............................</w:t>
      </w:r>
    </w:p>
    <w:p w14:paraId="2D36D3F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Lehota na predkladanie návrhov zmlúv kon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í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a ....................... o ............................ hod.</w:t>
      </w:r>
    </w:p>
    <w:p w14:paraId="6B08625F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91A3B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D2006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F1557F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6F38C6" w14:textId="2DA25DB3" w:rsidR="00324E94" w:rsidRDefault="00324E94" w:rsidP="00FA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</w:t>
      </w:r>
    </w:p>
    <w:p w14:paraId="64E1CFAE" w14:textId="77777777" w:rsidR="00324E94" w:rsidRDefault="00324E94" w:rsidP="00FA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starosta obce</w:t>
      </w:r>
    </w:p>
    <w:p w14:paraId="0F3E4D6A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394B68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C9F866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2F6F1B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A6E175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3D9FDC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EE2FD3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694503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D9C5A6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36C070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ADA6B7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F2A03C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415010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BB555E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796FF6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486604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0496F7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C41AEA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1D1248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A25B1A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386350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64A5DF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E9388D" w14:textId="64CBA828" w:rsidR="00324E94" w:rsidRDefault="00324E94" w:rsidP="00FA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Príloha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2</w:t>
      </w:r>
    </w:p>
    <w:p w14:paraId="73FEE384" w14:textId="77777777" w:rsidR="00FA4443" w:rsidRDefault="00FA4443" w:rsidP="00FA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2B5A1B" w14:textId="77777777" w:rsidR="00324E94" w:rsidRDefault="00324E94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VZOR</w:t>
      </w:r>
    </w:p>
    <w:p w14:paraId="5D2C9254" w14:textId="77777777" w:rsidR="00324E94" w:rsidRDefault="00324E94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Sú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ažných podmienok pre OVS</w:t>
      </w:r>
    </w:p>
    <w:p w14:paraId="11F67629" w14:textId="50035180" w:rsidR="00324E94" w:rsidRDefault="00324E94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Obce </w:t>
      </w:r>
      <w:r w:rsidR="00DA2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Sihelné</w:t>
      </w:r>
    </w:p>
    <w:p w14:paraId="371FCDF9" w14:textId="77777777" w:rsidR="00324E94" w:rsidRDefault="00324E94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vyhlasuje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ustanovení § 281 – 288 Obchodného zákonníka</w:t>
      </w:r>
    </w:p>
    <w:p w14:paraId="5A2DA372" w14:textId="77777777" w:rsidR="00324E94" w:rsidRDefault="00324E94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odkúpenie ....................................................</w:t>
      </w:r>
    </w:p>
    <w:p w14:paraId="23E42C06" w14:textId="77777777" w:rsidR="00324E94" w:rsidRDefault="00324E94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týmito podmienkami:</w:t>
      </w:r>
    </w:p>
    <w:p w14:paraId="18520DB4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79B355" w14:textId="6E3C3F3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OBSAH NÁVRHU ZMLUVY, NA KTOROM VYHLASOVATE</w:t>
      </w:r>
      <w:r>
        <w:rPr>
          <w:rFonts w:ascii="TimesNewRoman" w:hAnsi="TimesNewRoman" w:cs="TimesNewRoman"/>
          <w:color w:val="000000"/>
        </w:rPr>
        <w:t xml:space="preserve">Ľ </w:t>
      </w:r>
      <w:r>
        <w:rPr>
          <w:rFonts w:ascii="Times New Roman" w:hAnsi="Times New Roman" w:cs="Times New Roman"/>
          <w:color w:val="000000"/>
        </w:rPr>
        <w:t>TRVÁ:</w:t>
      </w:r>
    </w:p>
    <w:p w14:paraId="6EE16C7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>Predmet návrhu zmluvy bude ..................</w:t>
      </w:r>
    </w:p>
    <w:p w14:paraId="590BE27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ažiaci ponúkne kúpnu cenu, ktorá presiahne .....................</w:t>
      </w:r>
    </w:p>
    <w:p w14:paraId="37FC784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>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ažiaci prijíma podmienku, že do konca lehoty na podávanie návrhov zloží na ú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et</w:t>
      </w:r>
    </w:p>
    <w:p w14:paraId="6B9E1AD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vyhlasovate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. ........................... zábezpeku vo výške ...... % z ponúkanej ceny; inak návrh</w:t>
      </w:r>
    </w:p>
    <w:p w14:paraId="2B78CA6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nebude do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aže zahrnutý</w:t>
      </w:r>
    </w:p>
    <w:p w14:paraId="53F8B31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>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ažiaci zaplatí kúpnu cenu pred podaním zmluvy na vklad v Katastri nehnute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ností, najneskôr</w:t>
      </w:r>
    </w:p>
    <w:p w14:paraId="06FB80F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30 dní od vyhodnotenia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aže; inak má vyhlasovate</w:t>
      </w:r>
      <w:r>
        <w:rPr>
          <w:rFonts w:ascii="TimesNewRoman" w:hAnsi="TimesNewRoman" w:cs="TimesNewRoman"/>
          <w:color w:val="000000"/>
        </w:rPr>
        <w:t xml:space="preserve">ľ </w:t>
      </w:r>
      <w:r>
        <w:rPr>
          <w:rFonts w:ascii="Times New Roman" w:hAnsi="Times New Roman" w:cs="Times New Roman"/>
          <w:color w:val="000000"/>
        </w:rPr>
        <w:t>právo odstúpi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rFonts w:ascii="Times New Roman" w:hAnsi="Times New Roman" w:cs="Times New Roman"/>
          <w:color w:val="000000"/>
        </w:rPr>
        <w:t>od zmluvy</w:t>
      </w:r>
    </w:p>
    <w:p w14:paraId="798FC7D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>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ažiaci berie na vedomie, že ú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inky odstúpenia od zmluvy pod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a bodov 3. a 4. vyššie nastávajú</w:t>
      </w:r>
    </w:p>
    <w:p w14:paraId="1BF1845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doru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ením písomného oznámenia vyhlasovate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a o využití tohto práva. Odstúpením od zmluvy</w:t>
      </w:r>
    </w:p>
    <w:p w14:paraId="1B6E577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zmluva zaniká.</w:t>
      </w:r>
    </w:p>
    <w:p w14:paraId="731E5EF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>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ažiaci znáša náklady spojené s podaním zmluvy na vklad v Katastri nehnute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nosti.</w:t>
      </w:r>
    </w:p>
    <w:p w14:paraId="6F2E622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7. </w:t>
      </w:r>
      <w:r>
        <w:rPr>
          <w:rFonts w:ascii="Times New Roman" w:hAnsi="Times New Roman" w:cs="Times New Roman"/>
          <w:color w:val="000000"/>
        </w:rPr>
        <w:t>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ažiaci berie na vedomie, že s prevodom vlastníctva prechádzajú na neho práva a povinnosti</w:t>
      </w:r>
    </w:p>
    <w:p w14:paraId="6177669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 existujúcich nájomných zmlúv, ktoré sa nachádzajú v 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asti objektu, a že ide o nájmy chránené</w:t>
      </w:r>
    </w:p>
    <w:p w14:paraId="3CA7067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ustanoveniami Obchodného / Ob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ianskeho zákonníka (</w:t>
      </w:r>
      <w:r>
        <w:rPr>
          <w:rFonts w:ascii="Times New Roman" w:hAnsi="Times New Roman" w:cs="Times New Roman"/>
          <w:i/>
          <w:iCs/>
          <w:color w:val="000000"/>
        </w:rPr>
        <w:t>ak v predávanom objekte existujú</w:t>
      </w:r>
    </w:p>
    <w:p w14:paraId="6EB0071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nájomníci</w:t>
      </w:r>
      <w:r>
        <w:rPr>
          <w:rFonts w:ascii="Times New Roman" w:hAnsi="Times New Roman" w:cs="Times New Roman"/>
          <w:color w:val="000000"/>
        </w:rPr>
        <w:t>)</w:t>
      </w:r>
    </w:p>
    <w:p w14:paraId="3E60A213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20D64A8" w14:textId="1EE47B73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OSTATNÉ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AŽNÉ PODMIENKY:</w:t>
      </w:r>
    </w:p>
    <w:p w14:paraId="06DB76B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8. </w:t>
      </w:r>
      <w:r>
        <w:rPr>
          <w:rFonts w:ascii="Times New Roman" w:hAnsi="Times New Roman" w:cs="Times New Roman"/>
          <w:color w:val="000000"/>
        </w:rPr>
        <w:t>Technické informácie o nehnute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nosti poskytne pracovník obecného úradu ......................., tel.:</w:t>
      </w:r>
    </w:p>
    <w:p w14:paraId="2C673EA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................., prístup k nehnute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nosti za ú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elom obhliadky je možné dohodnú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rFonts w:ascii="Times New Roman" w:hAnsi="Times New Roman" w:cs="Times New Roman"/>
          <w:color w:val="000000"/>
        </w:rPr>
        <w:t>s ..........................</w:t>
      </w:r>
    </w:p>
    <w:p w14:paraId="6A6C2F46" w14:textId="1F87BD96" w:rsidR="00324E94" w:rsidRPr="00DA2531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9. </w:t>
      </w:r>
      <w:r>
        <w:rPr>
          <w:rFonts w:ascii="Times New Roman" w:hAnsi="Times New Roman" w:cs="Times New Roman"/>
          <w:color w:val="000000"/>
        </w:rPr>
        <w:t>Návrhy na uzavretie zmluvy podávajte písomne na adresu „</w:t>
      </w:r>
      <w:r w:rsidR="00DA2531">
        <w:rPr>
          <w:rFonts w:ascii="Times New Roman" w:hAnsi="Times New Roman" w:cs="Times New Roman"/>
          <w:color w:val="000000"/>
        </w:rPr>
        <w:t xml:space="preserve"> </w:t>
      </w:r>
      <w:r w:rsidR="00DA2531">
        <w:rPr>
          <w:rFonts w:ascii="Times New Roman" w:hAnsi="Times New Roman" w:cs="Times New Roman"/>
          <w:color w:val="000000"/>
          <w:sz w:val="24"/>
          <w:szCs w:val="24"/>
        </w:rPr>
        <w:t xml:space="preserve">Obec Sihelné, Sihelné 217, 029 46 Sihelné </w:t>
      </w:r>
      <w:r>
        <w:rPr>
          <w:rFonts w:ascii="Times New Roman" w:hAnsi="Times New Roman" w:cs="Times New Roman"/>
          <w:color w:val="000000"/>
        </w:rPr>
        <w:t>“ v zalepenej obálke a s výrazným ozna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ením „sú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 ..........................“. Do zalepenej obálky</w:t>
      </w:r>
    </w:p>
    <w:p w14:paraId="535E7D3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 návrhom na uzavretie zmluvy vložte list s identifika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nými údajmi o osobe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ažiaceho (pri</w:t>
      </w:r>
    </w:p>
    <w:p w14:paraId="6AF6EA0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právnickej osobe: názov, právna forma, sídlo a I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O; pri fyzickej osobe: meno, priezvisko, adresa,</w:t>
      </w:r>
    </w:p>
    <w:p w14:paraId="1D7C946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rodné 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íslo). Na rovnakej adrese poskytneme záujemcom, ktorí sa zaregistrujú predložením</w:t>
      </w:r>
    </w:p>
    <w:p w14:paraId="4F557A6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identifika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ného dokladu (výpis z obchodného registra, koncesná listina, živnostenský list a pri</w:t>
      </w:r>
    </w:p>
    <w:p w14:paraId="1D456C2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fyzických osobách ob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iansky preukaz), na požiadanie vzor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ažného návrhu zmluvy, ktorého</w:t>
      </w:r>
    </w:p>
    <w:p w14:paraId="0B51F5F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obsah stanovuje minimálne náležitosti platného návrhu zmluvy.</w:t>
      </w:r>
    </w:p>
    <w:p w14:paraId="6257007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10. </w:t>
      </w:r>
      <w:r>
        <w:rPr>
          <w:rFonts w:ascii="Times New Roman" w:hAnsi="Times New Roman" w:cs="Times New Roman"/>
          <w:color w:val="000000"/>
        </w:rPr>
        <w:t>Lehota na predkladanie návrhov zmlúv kon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í d</w:t>
      </w:r>
      <w:r>
        <w:rPr>
          <w:rFonts w:ascii="TimesNewRoman" w:hAnsi="TimesNewRoman" w:cs="TimesNewRoman"/>
          <w:color w:val="000000"/>
        </w:rPr>
        <w:t>ň</w:t>
      </w:r>
      <w:r>
        <w:rPr>
          <w:rFonts w:ascii="Times New Roman" w:hAnsi="Times New Roman" w:cs="Times New Roman"/>
          <w:color w:val="000000"/>
        </w:rPr>
        <w:t>a .................... o ............... hod.</w:t>
      </w:r>
    </w:p>
    <w:p w14:paraId="3EB9C45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11. </w:t>
      </w:r>
      <w:r>
        <w:rPr>
          <w:rFonts w:ascii="Times New Roman" w:hAnsi="Times New Roman" w:cs="Times New Roman"/>
          <w:color w:val="000000"/>
        </w:rPr>
        <w:t>Výsledok vyhodnotenia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aže bude oznámený ú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astníkom písomnou správou odoslanou</w:t>
      </w:r>
    </w:p>
    <w:p w14:paraId="77AE727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najneskôr ....................</w:t>
      </w:r>
    </w:p>
    <w:p w14:paraId="7A6AC4F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12. </w:t>
      </w:r>
      <w:r>
        <w:rPr>
          <w:rFonts w:ascii="Times New Roman" w:hAnsi="Times New Roman" w:cs="Times New Roman"/>
          <w:color w:val="000000"/>
        </w:rPr>
        <w:t>Návrh zmluvy je už po jeho predložení neodvolate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ný.</w:t>
      </w:r>
    </w:p>
    <w:p w14:paraId="6D12B09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13. </w:t>
      </w:r>
      <w:r>
        <w:rPr>
          <w:rFonts w:ascii="Times New Roman" w:hAnsi="Times New Roman" w:cs="Times New Roman"/>
          <w:color w:val="000000"/>
        </w:rPr>
        <w:t>Oprava chýb v predložených návrhoch sa vylu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uje.</w:t>
      </w:r>
    </w:p>
    <w:p w14:paraId="010E472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14. </w:t>
      </w:r>
      <w:r>
        <w:rPr>
          <w:rFonts w:ascii="Times New Roman" w:hAnsi="Times New Roman" w:cs="Times New Roman"/>
          <w:color w:val="000000"/>
        </w:rPr>
        <w:t>Predložené návrhy možno meni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rFonts w:ascii="Times New Roman" w:hAnsi="Times New Roman" w:cs="Times New Roman"/>
          <w:color w:val="000000"/>
        </w:rPr>
        <w:t>a dop</w:t>
      </w:r>
      <w:r>
        <w:rPr>
          <w:rFonts w:ascii="TimesNewRoman" w:hAnsi="TimesNewRoman" w:cs="TimesNewRoman"/>
          <w:color w:val="000000"/>
        </w:rPr>
        <w:t>ĺň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rFonts w:ascii="Times New Roman" w:hAnsi="Times New Roman" w:cs="Times New Roman"/>
          <w:color w:val="000000"/>
        </w:rPr>
        <w:t>len v prípade, ak je nový návrh z poh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adu</w:t>
      </w:r>
    </w:p>
    <w:p w14:paraId="1BCBC3F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vyhlasovate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a výhodnejší ako predchádzajúci a len v stanovenej lehote na predkladanie návrhov.</w:t>
      </w:r>
    </w:p>
    <w:p w14:paraId="732886D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>Vyhlasovate</w:t>
      </w:r>
      <w:r>
        <w:rPr>
          <w:rFonts w:ascii="TimesNewRoman" w:hAnsi="TimesNewRoman" w:cs="TimesNewRoman"/>
          <w:color w:val="000000"/>
        </w:rPr>
        <w:t xml:space="preserve">ľ </w:t>
      </w:r>
      <w:r>
        <w:rPr>
          <w:rFonts w:ascii="Times New Roman" w:hAnsi="Times New Roman" w:cs="Times New Roman"/>
          <w:color w:val="000000"/>
        </w:rPr>
        <w:t>si vyhradzuje právo odmietnu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rFonts w:ascii="Times New Roman" w:hAnsi="Times New Roman" w:cs="Times New Roman"/>
          <w:color w:val="000000"/>
        </w:rPr>
        <w:t>všetky predložené návrhy alebo zruši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rFonts w:ascii="Times New Roman" w:hAnsi="Times New Roman" w:cs="Times New Roman"/>
          <w:color w:val="000000"/>
        </w:rPr>
        <w:t>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až.</w:t>
      </w:r>
    </w:p>
    <w:p w14:paraId="06FCCF60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9DA6D3" w14:textId="146B28C1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739DE" w14:textId="2643FDF9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30AE8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98B01" w14:textId="2BAC509F" w:rsidR="00324E94" w:rsidRDefault="00324E94" w:rsidP="00FA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</w:t>
      </w:r>
    </w:p>
    <w:p w14:paraId="36F15E07" w14:textId="6D762AC3" w:rsidR="00FA4443" w:rsidRPr="00FA4443" w:rsidRDefault="00324E94" w:rsidP="00FA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starosta obce</w:t>
      </w:r>
    </w:p>
    <w:p w14:paraId="5539C26A" w14:textId="3580E821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55FC27" w14:textId="77777777" w:rsidR="00DA2531" w:rsidRDefault="00DA2531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310003" w14:textId="69537BCA" w:rsidR="00324E94" w:rsidRDefault="00324E94" w:rsidP="00FA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Príloha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3</w:t>
      </w:r>
    </w:p>
    <w:p w14:paraId="42C0E573" w14:textId="77777777" w:rsidR="00FA4443" w:rsidRDefault="00FA4443" w:rsidP="00FA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DA32DB" w14:textId="77777777" w:rsidR="00324E94" w:rsidRDefault="00324E94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VZOR</w:t>
      </w:r>
    </w:p>
    <w:p w14:paraId="34DDC524" w14:textId="5494663E" w:rsidR="00324E94" w:rsidRDefault="00324E94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Záznam z uzávierky OVS</w:t>
      </w:r>
    </w:p>
    <w:p w14:paraId="3AE0B7CA" w14:textId="35B0A41B" w:rsidR="00324E94" w:rsidRDefault="00324E94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Obce </w:t>
      </w:r>
      <w:r w:rsidR="00DA2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Sihelné</w:t>
      </w:r>
    </w:p>
    <w:p w14:paraId="751D467D" w14:textId="77777777" w:rsidR="00FA4443" w:rsidRDefault="00FA4443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41C6BC" w14:textId="77777777" w:rsidR="00FA4443" w:rsidRDefault="00FA4443" w:rsidP="00FA4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F7A5AF" w14:textId="7F262AA8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A4443">
        <w:rPr>
          <w:rFonts w:ascii="Times New Roman" w:hAnsi="Times New Roman" w:cs="Times New Roman"/>
          <w:color w:val="000000"/>
          <w:sz w:val="24"/>
          <w:szCs w:val="24"/>
          <w:u w:val="single"/>
        </w:rPr>
        <w:t>Záznam z uzávierky obchodnej verejnej sú</w:t>
      </w:r>
      <w:r w:rsidRPr="00FA4443">
        <w:rPr>
          <w:rFonts w:ascii="TimesNewRoman" w:hAnsi="TimesNewRoman" w:cs="TimesNewRoman"/>
          <w:color w:val="000000"/>
          <w:sz w:val="24"/>
          <w:szCs w:val="24"/>
          <w:u w:val="single"/>
        </w:rPr>
        <w:t>ť</w:t>
      </w:r>
      <w:r w:rsidRPr="00FA4443">
        <w:rPr>
          <w:rFonts w:ascii="Times New Roman" w:hAnsi="Times New Roman" w:cs="Times New Roman"/>
          <w:color w:val="000000"/>
          <w:sz w:val="24"/>
          <w:szCs w:val="24"/>
          <w:u w:val="single"/>
        </w:rPr>
        <w:t>aže</w:t>
      </w:r>
    </w:p>
    <w:p w14:paraId="763F7BF8" w14:textId="7C83CC8E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74B6057" w14:textId="77777777" w:rsidR="00FA4443" w:rsidRP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C9C1A9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Komisia podpísaných osôb potvrdzuje, že v rámci vyhlásenej obchodnej verejnej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 na</w:t>
      </w:r>
    </w:p>
    <w:p w14:paraId="5BB501E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identifikova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predmet sú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aže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A16B5B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konca lehoty na predkladanie návrhov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a ...................... o ................. hod.) doru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</w:p>
    <w:p w14:paraId="6446DDB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vyhlasovate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ovi svoje návrhy títo navrhovatelia:</w:t>
      </w:r>
    </w:p>
    <w:p w14:paraId="0DB3947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.................................................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identifika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né údaje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D533F7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2. .................................................</w:t>
      </w:r>
    </w:p>
    <w:p w14:paraId="3DB5C45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3. .................................................</w:t>
      </w:r>
    </w:p>
    <w:p w14:paraId="0139315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Uzávierka bola vykonaná sú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asne s uplynutím lehoty na predkladanie návrhov, tento záznam</w:t>
      </w:r>
    </w:p>
    <w:p w14:paraId="0A26AF4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bol ukon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ený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a ........................ o ............. hod.</w:t>
      </w:r>
    </w:p>
    <w:p w14:paraId="091DD92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Komisia: ........................................</w:t>
      </w:r>
    </w:p>
    <w:p w14:paraId="5920ADA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</w:p>
    <w:p w14:paraId="55B1F6B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</w:p>
    <w:p w14:paraId="2DC3E161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ACA9D7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E1A2C5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3F58C4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202EC5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F144A1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9CAECD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818B5E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975EBF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BCAA53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1812CC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54A7A0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2A7E6F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26DBD8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6E6EB8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BB1F71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61E5C6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F2391F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004F5E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7FFE31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27B2DF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49949B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54854D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E75501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BC8530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3D23BD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527B41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124488" w14:textId="77777777" w:rsidR="00FA4443" w:rsidRDefault="00FA4443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53420C" w14:textId="4B5F6668" w:rsidR="00324E94" w:rsidRDefault="00324E94" w:rsidP="00FA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Príloha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4</w:t>
      </w:r>
    </w:p>
    <w:p w14:paraId="25E87169" w14:textId="77777777" w:rsidR="00FA4443" w:rsidRDefault="00FA4443" w:rsidP="00FA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197F3B" w14:textId="77777777" w:rsidR="00324E94" w:rsidRDefault="00324E94" w:rsidP="00CD5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VZOR</w:t>
      </w:r>
    </w:p>
    <w:p w14:paraId="2D32CF1B" w14:textId="304B71FC" w:rsidR="00324E94" w:rsidRDefault="00324E94" w:rsidP="00CD5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Protokolu o vyhodnotení OVS</w:t>
      </w:r>
    </w:p>
    <w:p w14:paraId="59609C60" w14:textId="77777777" w:rsidR="00CD5EFC" w:rsidRDefault="00CD5EFC" w:rsidP="00CD5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3FFC07" w14:textId="6B2FEC84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Protokol o vyhodnotení obchodnej verejnej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 na ................................ (predmet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aže)</w:t>
      </w:r>
    </w:p>
    <w:p w14:paraId="28918728" w14:textId="77777777" w:rsidR="00CD5EFC" w:rsidRDefault="00CD5EF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F3120C" w14:textId="4508519E" w:rsidR="00CD5EFC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 ÚVODNÉ USTANOVENIA</w:t>
      </w:r>
    </w:p>
    <w:p w14:paraId="482272FA" w14:textId="3BD9A66A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Obec </w:t>
      </w:r>
      <w:r w:rsidR="00DA2531">
        <w:rPr>
          <w:rFonts w:ascii="Times New Roman" w:hAnsi="Times New Roman" w:cs="Times New Roman"/>
          <w:color w:val="000000"/>
        </w:rPr>
        <w:t>Sihelné</w:t>
      </w:r>
      <w:r>
        <w:rPr>
          <w:rFonts w:ascii="Times New Roman" w:hAnsi="Times New Roman" w:cs="Times New Roman"/>
          <w:color w:val="000000"/>
        </w:rPr>
        <w:t xml:space="preserve"> vyhlásila obchodnú verejnú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 xml:space="preserve">až s podmienkami uvedenými v prílohe 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. 1 Protokolu.</w:t>
      </w:r>
    </w:p>
    <w:p w14:paraId="6CA1B962" w14:textId="3B9F552C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 xml:space="preserve">až bola zverejnená na úradnej tabuli, na internetovej stránke obce </w:t>
      </w:r>
      <w:r>
        <w:rPr>
          <w:rFonts w:ascii="Times New Roman" w:hAnsi="Times New Roman" w:cs="Times New Roman"/>
          <w:color w:val="0000FF"/>
        </w:rPr>
        <w:t>www.</w:t>
      </w:r>
      <w:r w:rsidR="00DA2531">
        <w:rPr>
          <w:rFonts w:ascii="Times New Roman" w:hAnsi="Times New Roman" w:cs="Times New Roman"/>
          <w:color w:val="0000FF"/>
        </w:rPr>
        <w:t>sihelne</w:t>
      </w:r>
      <w:r>
        <w:rPr>
          <w:rFonts w:ascii="Times New Roman" w:hAnsi="Times New Roman" w:cs="Times New Roman"/>
          <w:color w:val="0000FF"/>
        </w:rPr>
        <w:t>.sk</w:t>
      </w:r>
      <w:r>
        <w:rPr>
          <w:rFonts w:ascii="Times New Roman" w:hAnsi="Times New Roman" w:cs="Times New Roman"/>
          <w:color w:val="000000"/>
        </w:rPr>
        <w:t>, ...........................</w:t>
      </w:r>
    </w:p>
    <w:p w14:paraId="6C1913DA" w14:textId="77777777" w:rsidR="00DA2531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iCs/>
          <w:color w:val="000000"/>
        </w:rPr>
        <w:t>periodiká</w:t>
      </w:r>
      <w:r>
        <w:rPr>
          <w:rFonts w:ascii="Times New Roman" w:hAnsi="Times New Roman" w:cs="Times New Roman"/>
          <w:color w:val="000000"/>
        </w:rPr>
        <w:t>)</w:t>
      </w:r>
    </w:p>
    <w:p w14:paraId="5C667553" w14:textId="6E73DDB8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posúdenie predložených návrhov zmlúv vymenoval starosta obce </w:t>
      </w:r>
      <w:r w:rsidR="00DA2531">
        <w:rPr>
          <w:rFonts w:ascii="Times New Roman" w:hAnsi="Times New Roman" w:cs="Times New Roman"/>
          <w:color w:val="000000"/>
        </w:rPr>
        <w:t>Sihelné</w:t>
      </w:r>
      <w:r>
        <w:rPr>
          <w:rFonts w:ascii="Times New Roman" w:hAnsi="Times New Roman" w:cs="Times New Roman"/>
          <w:color w:val="000000"/>
        </w:rPr>
        <w:t xml:space="preserve"> menovacím dekrétom d</w:t>
      </w:r>
      <w:r>
        <w:rPr>
          <w:rFonts w:ascii="TimesNewRoman" w:hAnsi="TimesNewRoman" w:cs="TimesNewRoman"/>
          <w:color w:val="000000"/>
        </w:rPr>
        <w:t>ň</w:t>
      </w:r>
      <w:r>
        <w:rPr>
          <w:rFonts w:ascii="Times New Roman" w:hAnsi="Times New Roman" w:cs="Times New Roman"/>
          <w:color w:val="000000"/>
        </w:rPr>
        <w:t>a</w:t>
      </w:r>
      <w:r w:rsidR="00DA253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...................... komisiu v zložení: ....................................................................................................</w:t>
      </w:r>
    </w:p>
    <w:p w14:paraId="61AFCE4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Komisia zasadala k vyhodnoteniu podaných návrhov zmlúv d</w:t>
      </w:r>
      <w:r>
        <w:rPr>
          <w:rFonts w:ascii="TimesNewRoman" w:hAnsi="TimesNewRoman" w:cs="TimesNewRoman"/>
          <w:color w:val="000000"/>
        </w:rPr>
        <w:t>ň</w:t>
      </w:r>
      <w:r>
        <w:rPr>
          <w:rFonts w:ascii="Times New Roman" w:hAnsi="Times New Roman" w:cs="Times New Roman"/>
          <w:color w:val="000000"/>
        </w:rPr>
        <w:t>a ............ o ....... hod., oboznámila sa</w:t>
      </w:r>
    </w:p>
    <w:p w14:paraId="3089BE4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 pravidlami obchodnej verejnej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aže pod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a § 281 až 288 Obchodného zákonníka, so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ažnými</w:t>
      </w:r>
    </w:p>
    <w:p w14:paraId="2F54A77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podmienkami a dohodla si postup a spôsob posudzovania a vyhodnotenia.</w:t>
      </w:r>
    </w:p>
    <w:p w14:paraId="3B8243C7" w14:textId="77777777" w:rsidR="00CD5EFC" w:rsidRDefault="00CD5EF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DAA6B7B" w14:textId="71FABF1A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2. Ú</w:t>
      </w:r>
      <w:r>
        <w:rPr>
          <w:rFonts w:ascii="TimesNewRoman,Bold" w:hAnsi="TimesNewRoman,Bold" w:cs="TimesNewRoman,Bold"/>
          <w:b/>
          <w:bCs/>
          <w:color w:val="000000"/>
        </w:rPr>
        <w:t>Č</w:t>
      </w:r>
      <w:r>
        <w:rPr>
          <w:rFonts w:ascii="Times New Roman" w:hAnsi="Times New Roman" w:cs="Times New Roman"/>
          <w:b/>
          <w:bCs/>
          <w:color w:val="000000"/>
        </w:rPr>
        <w:t>ASTNÍCI SÚ</w:t>
      </w:r>
      <w:r>
        <w:rPr>
          <w:rFonts w:ascii="TimesNewRoman,Bold" w:hAnsi="TimesNewRoman,Bold" w:cs="TimesNewRoman,Bold"/>
          <w:b/>
          <w:bCs/>
          <w:color w:val="000000"/>
        </w:rPr>
        <w:t>Ť</w:t>
      </w:r>
      <w:r>
        <w:rPr>
          <w:rFonts w:ascii="Times New Roman" w:hAnsi="Times New Roman" w:cs="Times New Roman"/>
          <w:b/>
          <w:bCs/>
          <w:color w:val="000000"/>
        </w:rPr>
        <w:t>AŽE</w:t>
      </w:r>
    </w:p>
    <w:p w14:paraId="6DEA3E4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konca lehoty na predkladanie návrhov doru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ili vyhlasovate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ovi svoje návrhy títo navrhovatelia:</w:t>
      </w:r>
    </w:p>
    <w:p w14:paraId="4E64EA0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1.....................................</w:t>
      </w:r>
    </w:p>
    <w:p w14:paraId="1073420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2.....................................</w:t>
      </w:r>
    </w:p>
    <w:p w14:paraId="30B7AE9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iCs/>
          <w:color w:val="000000"/>
        </w:rPr>
        <w:t>vymenova</w:t>
      </w:r>
      <w:r>
        <w:rPr>
          <w:rFonts w:ascii="TimesNewRoman,Italic" w:hAnsi="TimesNewRoman,Italic" w:cs="TimesNewRoman,Italic"/>
          <w:i/>
          <w:iCs/>
          <w:color w:val="000000"/>
        </w:rPr>
        <w:t xml:space="preserve">ť </w:t>
      </w:r>
      <w:r>
        <w:rPr>
          <w:rFonts w:ascii="Times New Roman" w:hAnsi="Times New Roman" w:cs="Times New Roman"/>
          <w:i/>
          <w:iCs/>
          <w:color w:val="000000"/>
        </w:rPr>
        <w:t>s odkazom na Záznam z uzávierky</w:t>
      </w:r>
      <w:r>
        <w:rPr>
          <w:rFonts w:ascii="Times New Roman" w:hAnsi="Times New Roman" w:cs="Times New Roman"/>
          <w:color w:val="000000"/>
        </w:rPr>
        <w:t>)</w:t>
      </w:r>
    </w:p>
    <w:p w14:paraId="30C1020F" w14:textId="77777777" w:rsidR="00CD5EFC" w:rsidRDefault="00CD5EF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1B2110E" w14:textId="0F6F0289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 POSTUP POSUDZOVANIA NÁVRHOV</w:t>
      </w:r>
    </w:p>
    <w:p w14:paraId="77450805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Predložené návrhy boli postupne posudzované z nasledovných h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adísk:</w:t>
      </w:r>
    </w:p>
    <w:p w14:paraId="2E51A20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dodržanie lehoty na predkladanie návrhov</w:t>
      </w:r>
    </w:p>
    <w:p w14:paraId="0CC1A3E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dodržanie vyhlásených podmienok v obsahu predloženého návrhu</w:t>
      </w:r>
    </w:p>
    <w:p w14:paraId="7BB9F26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výber najvhodnejšieho návrhu z h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adiska výhodnosti.</w:t>
      </w:r>
    </w:p>
    <w:p w14:paraId="706E59A4" w14:textId="77777777" w:rsidR="00CD5EFC" w:rsidRDefault="00CD5EF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795C55E" w14:textId="7778CD71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4. DODRŽANIE LEHOTY NA PREDKLADANIE NÁVRHOV</w:t>
      </w:r>
    </w:p>
    <w:p w14:paraId="37C1808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4.1.Komisia konštatuje, že z tohto h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adiska sú prípustné návrhy, ktoré podali:</w:t>
      </w:r>
    </w:p>
    <w:p w14:paraId="156CFC5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</w:t>
      </w:r>
    </w:p>
    <w:p w14:paraId="111A212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</w:t>
      </w:r>
    </w:p>
    <w:p w14:paraId="3277875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(vymenova</w:t>
      </w:r>
      <w:r>
        <w:rPr>
          <w:rFonts w:ascii="TimesNewRoman,Italic" w:hAnsi="TimesNewRoman,Italic" w:cs="TimesNewRoman,Italic"/>
          <w:i/>
          <w:iCs/>
          <w:color w:val="000000"/>
        </w:rPr>
        <w:t xml:space="preserve">ť </w:t>
      </w:r>
      <w:r>
        <w:rPr>
          <w:rFonts w:ascii="Times New Roman" w:hAnsi="Times New Roman" w:cs="Times New Roman"/>
          <w:i/>
          <w:iCs/>
          <w:color w:val="000000"/>
        </w:rPr>
        <w:t>sú</w:t>
      </w:r>
      <w:r>
        <w:rPr>
          <w:rFonts w:ascii="TimesNewRoman,Italic" w:hAnsi="TimesNewRoman,Italic" w:cs="TimesNewRoman,Italic"/>
          <w:i/>
          <w:iCs/>
          <w:color w:val="000000"/>
        </w:rPr>
        <w:t>ť</w:t>
      </w:r>
      <w:r>
        <w:rPr>
          <w:rFonts w:ascii="Times New Roman" w:hAnsi="Times New Roman" w:cs="Times New Roman"/>
          <w:i/>
          <w:iCs/>
          <w:color w:val="000000"/>
        </w:rPr>
        <w:t>ažiacich, ktorí dodržali vyhlásenú lehotu)</w:t>
      </w:r>
    </w:p>
    <w:p w14:paraId="2E8F5C0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4.2.Komisia konštatuje, že z tohto h</w:t>
      </w:r>
      <w:r>
        <w:rPr>
          <w:rFonts w:ascii="TimesNewRoman" w:hAnsi="TimesNewRoman" w:cs="TimesNewRoman"/>
          <w:color w:val="000000"/>
        </w:rPr>
        <w:t>ľ</w:t>
      </w:r>
      <w:r>
        <w:rPr>
          <w:rFonts w:ascii="Times New Roman" w:hAnsi="Times New Roman" w:cs="Times New Roman"/>
          <w:color w:val="000000"/>
        </w:rPr>
        <w:t>adiska sú neprípustné návrhy, ktoré podali:</w:t>
      </w:r>
    </w:p>
    <w:p w14:paraId="4CCA99C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</w:t>
      </w:r>
    </w:p>
    <w:p w14:paraId="137AB00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</w:t>
      </w:r>
    </w:p>
    <w:p w14:paraId="64BFC79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(vymenova</w:t>
      </w:r>
      <w:r>
        <w:rPr>
          <w:rFonts w:ascii="TimesNewRoman,Italic" w:hAnsi="TimesNewRoman,Italic" w:cs="TimesNewRoman,Italic"/>
          <w:i/>
          <w:iCs/>
          <w:color w:val="000000"/>
        </w:rPr>
        <w:t xml:space="preserve">ť </w:t>
      </w:r>
      <w:r>
        <w:rPr>
          <w:rFonts w:ascii="Times New Roman" w:hAnsi="Times New Roman" w:cs="Times New Roman"/>
          <w:i/>
          <w:iCs/>
          <w:color w:val="000000"/>
        </w:rPr>
        <w:t>sú</w:t>
      </w:r>
      <w:r>
        <w:rPr>
          <w:rFonts w:ascii="TimesNewRoman,Italic" w:hAnsi="TimesNewRoman,Italic" w:cs="TimesNewRoman,Italic"/>
          <w:i/>
          <w:iCs/>
          <w:color w:val="000000"/>
        </w:rPr>
        <w:t>ť</w:t>
      </w:r>
      <w:r>
        <w:rPr>
          <w:rFonts w:ascii="Times New Roman" w:hAnsi="Times New Roman" w:cs="Times New Roman"/>
          <w:i/>
          <w:iCs/>
          <w:color w:val="000000"/>
        </w:rPr>
        <w:t>ažiacich, ktorí nedodržali vyhlásenú lehotu)</w:t>
      </w:r>
    </w:p>
    <w:p w14:paraId="2D58BC4E" w14:textId="77777777" w:rsidR="00CD5EFC" w:rsidRDefault="00CD5EF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C59F8C1" w14:textId="5471D081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5. DODRŽANIE VYHLÁSENÝCH PODMIENOK V OBSAHU PREDLOŽENÉHO NÁVRHU</w:t>
      </w:r>
    </w:p>
    <w:p w14:paraId="12A8BD5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vo všetkých prípadoch zodpovedajú vyhláseným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ažným podmienkam</w:t>
      </w:r>
    </w:p>
    <w:p w14:paraId="6E75439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- nezodpovedajú vyhláseným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ažným podmienkam v tom, že: .......................... (</w:t>
      </w:r>
      <w:r>
        <w:rPr>
          <w:rFonts w:ascii="Times New Roman" w:hAnsi="Times New Roman" w:cs="Times New Roman"/>
          <w:i/>
          <w:iCs/>
          <w:color w:val="000000"/>
        </w:rPr>
        <w:t>uvies</w:t>
      </w:r>
      <w:r>
        <w:rPr>
          <w:rFonts w:ascii="TimesNewRoman,Italic" w:hAnsi="TimesNewRoman,Italic" w:cs="TimesNewRoman,Italic"/>
          <w:i/>
          <w:iCs/>
          <w:color w:val="000000"/>
        </w:rPr>
        <w:t>ť</w:t>
      </w:r>
      <w:r>
        <w:rPr>
          <w:rFonts w:ascii="Times New Roman" w:hAnsi="Times New Roman" w:cs="Times New Roman"/>
          <w:i/>
          <w:iCs/>
          <w:color w:val="000000"/>
        </w:rPr>
        <w:t>, ktorý</w:t>
      </w:r>
    </w:p>
    <w:p w14:paraId="23AE070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návrh nezodpovedá tej ktorej podmienke</w:t>
      </w:r>
      <w:r>
        <w:rPr>
          <w:rFonts w:ascii="Times New Roman" w:hAnsi="Times New Roman" w:cs="Times New Roman"/>
          <w:color w:val="000000"/>
        </w:rPr>
        <w:t>)</w:t>
      </w:r>
    </w:p>
    <w:p w14:paraId="78CBEFB3" w14:textId="77777777" w:rsidR="00CD5EFC" w:rsidRDefault="00CD5EF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64FE94F" w14:textId="403CD534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 NÁVRHY ZAHRNUTÉ DO SÚ</w:t>
      </w:r>
      <w:r>
        <w:rPr>
          <w:rFonts w:ascii="TimesNewRoman,Bold" w:hAnsi="TimesNewRoman,Bold" w:cs="TimesNewRoman,Bold"/>
          <w:b/>
          <w:bCs/>
          <w:color w:val="000000"/>
        </w:rPr>
        <w:t>Ť</w:t>
      </w:r>
      <w:r>
        <w:rPr>
          <w:rFonts w:ascii="Times New Roman" w:hAnsi="Times New Roman" w:cs="Times New Roman"/>
          <w:b/>
          <w:bCs/>
          <w:color w:val="000000"/>
        </w:rPr>
        <w:t>AŽE</w:t>
      </w:r>
    </w:p>
    <w:p w14:paraId="22B6792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základe výsledkov vyhodnotenia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bodu 4. a 5. komisia konštatuje, že pod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a § 284</w:t>
      </w:r>
    </w:p>
    <w:p w14:paraId="4D51C36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ods. 1 a 2 Obchodného zákonníka je prípustné do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aže zahrnú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alternatívy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4C1124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všetkých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ažiacich</w:t>
      </w:r>
    </w:p>
    <w:p w14:paraId="0DE7879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nasledovných sú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ažiacich ........................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vymenova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6E77FD9" w14:textId="77777777" w:rsidR="00CD5EFC" w:rsidRDefault="00CD5EF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64A46A3" w14:textId="42B78EA1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 VÝBER NAJVHODNEJŠIEHO NÁVRHU Z H</w:t>
      </w:r>
      <w:r>
        <w:rPr>
          <w:rFonts w:ascii="TimesNewRoman,Bold" w:hAnsi="TimesNewRoman,Bold" w:cs="TimesNewRoman,Bold"/>
          <w:b/>
          <w:bCs/>
          <w:color w:val="000000"/>
        </w:rPr>
        <w:t>Ľ</w:t>
      </w:r>
      <w:r>
        <w:rPr>
          <w:rFonts w:ascii="Times New Roman" w:hAnsi="Times New Roman" w:cs="Times New Roman"/>
          <w:b/>
          <w:bCs/>
          <w:color w:val="000000"/>
        </w:rPr>
        <w:t>ADISKA VÝHODNOSTI</w:t>
      </w:r>
    </w:p>
    <w:p w14:paraId="6A84A25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Komisia vyhodnotila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ažné návrhy v rozsahu ponúkaných podmienok. Po výmene názorov sa</w:t>
      </w:r>
    </w:p>
    <w:p w14:paraId="7D540C1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lenovia komisie k návrhu vyjadrili.</w:t>
      </w:r>
    </w:p>
    <w:p w14:paraId="1C60A23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vyjadrení vyplynul nasledovný záver (alternatívy)</w:t>
      </w:r>
    </w:p>
    <w:p w14:paraId="423B624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Komisia vä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 xml:space="preserve">šinou hlasov o d p o r ú </w:t>
      </w:r>
      <w:r>
        <w:rPr>
          <w:rFonts w:ascii="TimesNewRoman" w:hAnsi="TimesNewRoman" w:cs="TimesNewRoman"/>
          <w:color w:val="000000"/>
        </w:rPr>
        <w:t xml:space="preserve">č </w:t>
      </w:r>
      <w:r>
        <w:rPr>
          <w:rFonts w:ascii="Times New Roman" w:hAnsi="Times New Roman" w:cs="Times New Roman"/>
          <w:color w:val="000000"/>
        </w:rPr>
        <w:t>a prija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rFonts w:ascii="Times New Roman" w:hAnsi="Times New Roman" w:cs="Times New Roman"/>
          <w:color w:val="000000"/>
        </w:rPr>
        <w:t>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ažný návrh zmluvy ú</w:t>
      </w:r>
      <w:r>
        <w:rPr>
          <w:rFonts w:ascii="TimesNewRoman" w:hAnsi="TimesNewRoman" w:cs="TimesNewRoman"/>
          <w:color w:val="000000"/>
        </w:rPr>
        <w:t>č</w:t>
      </w:r>
      <w:r>
        <w:rPr>
          <w:rFonts w:ascii="Times New Roman" w:hAnsi="Times New Roman" w:cs="Times New Roman"/>
          <w:color w:val="000000"/>
        </w:rPr>
        <w:t>astníka</w:t>
      </w:r>
    </w:p>
    <w:p w14:paraId="7B354EB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 (</w:t>
      </w:r>
      <w:r>
        <w:rPr>
          <w:rFonts w:ascii="Times New Roman" w:hAnsi="Times New Roman" w:cs="Times New Roman"/>
          <w:i/>
          <w:iCs/>
          <w:color w:val="000000"/>
        </w:rPr>
        <w:t>prípadne poradie</w:t>
      </w:r>
      <w:r>
        <w:rPr>
          <w:rFonts w:ascii="Times New Roman" w:hAnsi="Times New Roman" w:cs="Times New Roman"/>
          <w:color w:val="000000"/>
        </w:rPr>
        <w:t>)</w:t>
      </w:r>
    </w:p>
    <w:p w14:paraId="471AEE3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Komisia o d p o r ú </w:t>
      </w:r>
      <w:r>
        <w:rPr>
          <w:rFonts w:ascii="TimesNewRoman" w:hAnsi="TimesNewRoman" w:cs="TimesNewRoman"/>
          <w:color w:val="000000"/>
        </w:rPr>
        <w:t xml:space="preserve">č </w:t>
      </w:r>
      <w:r>
        <w:rPr>
          <w:rFonts w:ascii="Times New Roman" w:hAnsi="Times New Roman" w:cs="Times New Roman"/>
          <w:color w:val="000000"/>
        </w:rPr>
        <w:t>a neprija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rFonts w:ascii="Times New Roman" w:hAnsi="Times New Roman" w:cs="Times New Roman"/>
          <w:color w:val="000000"/>
        </w:rPr>
        <w:t>žiaden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ažný návrh a vyhlásenú sú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 xml:space="preserve">až z r u š i </w:t>
      </w:r>
      <w:r>
        <w:rPr>
          <w:rFonts w:ascii="TimesNewRoman" w:hAnsi="TimesNewRoman" w:cs="TimesNewRoman"/>
          <w:color w:val="000000"/>
        </w:rPr>
        <w:t>ť</w:t>
      </w:r>
      <w:r>
        <w:rPr>
          <w:rFonts w:ascii="Times New Roman" w:hAnsi="Times New Roman" w:cs="Times New Roman"/>
          <w:color w:val="000000"/>
        </w:rPr>
        <w:t>.</w:t>
      </w:r>
    </w:p>
    <w:p w14:paraId="3FA9E4CD" w14:textId="77777777" w:rsidR="00CD5EFC" w:rsidRDefault="00CD5EFC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74851CEF" w14:textId="77777777" w:rsidR="00CD5EFC" w:rsidRDefault="00CD5EFC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5F7D989E" w14:textId="77777777" w:rsidR="00CD5EFC" w:rsidRDefault="00CD5EFC" w:rsidP="00324E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6F32C046" w14:textId="31B3F2FD" w:rsidR="00324E94" w:rsidRDefault="00324E94" w:rsidP="008E7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innos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komisie sa skon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ila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a ...................... o ........... hod.</w:t>
      </w:r>
    </w:p>
    <w:p w14:paraId="09073206" w14:textId="77777777" w:rsidR="00324E94" w:rsidRDefault="00324E94" w:rsidP="008E7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(mená a podpisy 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lenov komisie)</w:t>
      </w:r>
    </w:p>
    <w:p w14:paraId="513050CD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AED337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C186BC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E4AD98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29314A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F07D81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1D8B29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48FC5E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345D13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14627F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D3E4B3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80EE70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E62C2C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443830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7D61F4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176DD3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DF90DA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ED49CE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C63E7B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4C71CE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C206ED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D08B48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04B419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598485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830019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D8ADEE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2C3007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37A442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56E198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5E9087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20FC96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DFB173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338308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2BB16E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C379D0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EB8D75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2DA27C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07C86A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3CBE47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10B39A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2CF532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5CF224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16B591" w14:textId="34C20D92" w:rsidR="00324E94" w:rsidRDefault="00324E94" w:rsidP="008E7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Príloha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5</w:t>
      </w:r>
    </w:p>
    <w:p w14:paraId="138F6040" w14:textId="77777777" w:rsidR="008E71AC" w:rsidRDefault="008E71AC" w:rsidP="008E7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406E05" w14:textId="77777777" w:rsidR="00324E94" w:rsidRDefault="00324E94" w:rsidP="008E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VZOR</w:t>
      </w:r>
    </w:p>
    <w:p w14:paraId="10C9707D" w14:textId="77777777" w:rsidR="00324E94" w:rsidRDefault="00324E94" w:rsidP="008E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Oznámenia o priamom predaji</w:t>
      </w:r>
    </w:p>
    <w:p w14:paraId="1AED2781" w14:textId="78DD080C" w:rsidR="00324E94" w:rsidRDefault="00324E94" w:rsidP="008E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Obec </w:t>
      </w:r>
      <w:r w:rsidR="00DA2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Sihelné</w:t>
      </w:r>
    </w:p>
    <w:p w14:paraId="17D2462F" w14:textId="78DB31F1" w:rsidR="008E71AC" w:rsidRDefault="008E71AC" w:rsidP="008E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17E596" w14:textId="77777777" w:rsidR="008E71AC" w:rsidRDefault="008E71AC" w:rsidP="008E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114D4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Ponúka na predaj ................................................................................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identifikova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predmet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DCDF589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nasledovných podmienok:</w:t>
      </w:r>
    </w:p>
    <w:p w14:paraId="3151355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minimálna cena stanovená na základe znaleckého posudku: ..................................</w:t>
      </w:r>
    </w:p>
    <w:p w14:paraId="13789A7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lehota na doru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enie ponúk: de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ň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 hod. ...............................</w:t>
      </w:r>
    </w:p>
    <w:p w14:paraId="14CA4F6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Základnú informáciu o predmete je možné získa</w:t>
      </w:r>
      <w:r>
        <w:rPr>
          <w:rFonts w:ascii="TimesNewRoman" w:hAnsi="TimesNewRoman" w:cs="TimesNewRoman"/>
          <w:color w:val="000000"/>
          <w:sz w:val="24"/>
          <w:szCs w:val="24"/>
        </w:rPr>
        <w:t>ť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54CE2D" w14:textId="23A28C8A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na adrese: </w:t>
      </w:r>
      <w:r w:rsidR="00DA2531">
        <w:rPr>
          <w:rFonts w:ascii="Times New Roman" w:hAnsi="Times New Roman" w:cs="Times New Roman"/>
          <w:color w:val="000000"/>
          <w:sz w:val="24"/>
          <w:szCs w:val="24"/>
        </w:rPr>
        <w:t>Obec Sihelné, Sihelné 217, 029 46 Sihelné</w:t>
      </w:r>
    </w:p>
    <w:p w14:paraId="4076712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Technické informácie o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 poskytne pracovník obecného úradu: ............................,</w:t>
      </w:r>
    </w:p>
    <w:p w14:paraId="1AE0F3F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tel.: ............................., e-mail: .............................................</w:t>
      </w:r>
    </w:p>
    <w:p w14:paraId="42FB0C30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Prístup k nehnute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nostiam za ú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elom obhliadky je možné dohodnú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s pracovníkom obecného</w:t>
      </w:r>
    </w:p>
    <w:p w14:paraId="340F6AA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úradu: ................................... tel.: ..........................</w:t>
      </w:r>
    </w:p>
    <w:p w14:paraId="1320C475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7CDDE7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FC9BE0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F9C5E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B3AA5" w14:textId="22F49833" w:rsidR="00324E94" w:rsidRDefault="00324E94" w:rsidP="008E7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</w:t>
      </w:r>
    </w:p>
    <w:p w14:paraId="6885ABB3" w14:textId="77777777" w:rsidR="00324E94" w:rsidRDefault="00324E94" w:rsidP="008E7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starosta obce</w:t>
      </w:r>
    </w:p>
    <w:p w14:paraId="2EF690B2" w14:textId="77777777" w:rsidR="008E71AC" w:rsidRDefault="008E71AC" w:rsidP="008E7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2D3136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5F803F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56A9AD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06CC6B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E31A50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018601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5BBBB1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CFA223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E24EE7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9DB621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9C44E3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C219F9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CC3EDD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72BD6D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C56945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3CA9AD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EC9AC1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21682D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D62256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EC7DC2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0BD2E1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A2EEF4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F50102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665D57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97FC8C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DA2A07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B4167A" w14:textId="78742BB7" w:rsidR="008E71AC" w:rsidRDefault="00324E94" w:rsidP="008E7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Príloha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6</w:t>
      </w:r>
    </w:p>
    <w:p w14:paraId="1BBE1101" w14:textId="77777777" w:rsidR="008E71AC" w:rsidRDefault="008E71AC" w:rsidP="008E7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1B0C45" w14:textId="659F2136" w:rsidR="00324E94" w:rsidRDefault="00324E94" w:rsidP="008E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ESTNÉ VYHLÁSENIE</w:t>
      </w:r>
    </w:p>
    <w:p w14:paraId="24CA0A42" w14:textId="77777777" w:rsidR="008E71AC" w:rsidRDefault="008E71AC" w:rsidP="008E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2B2788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Meno a priezvisko: ................................................................................</w:t>
      </w:r>
    </w:p>
    <w:p w14:paraId="23C6952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narodený: ................................................................................</w:t>
      </w:r>
    </w:p>
    <w:p w14:paraId="1453F4C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bytom: ................................................................................</w:t>
      </w:r>
    </w:p>
    <w:p w14:paraId="73E204F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*ako štatutárny orgán spolo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nosti: ..............................................................................................</w:t>
      </w:r>
    </w:p>
    <w:p w14:paraId="40E5DBB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 sídlom v ..................................................................................................................................</w:t>
      </w:r>
    </w:p>
    <w:p w14:paraId="4D2BB14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O: ........................................................... DI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: ...............................................</w:t>
      </w:r>
    </w:p>
    <w:p w14:paraId="4FC39D2C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E00C3" w14:textId="5325DAF9" w:rsidR="00324E94" w:rsidRDefault="008E71AC" w:rsidP="008E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24E94">
        <w:rPr>
          <w:rFonts w:ascii="Times New Roman" w:hAnsi="Times New Roman" w:cs="Times New Roman"/>
          <w:color w:val="000000"/>
          <w:sz w:val="24"/>
          <w:szCs w:val="24"/>
        </w:rPr>
        <w:t>ýmto</w:t>
      </w:r>
    </w:p>
    <w:p w14:paraId="04592D1E" w14:textId="77777777" w:rsidR="008E71AC" w:rsidRDefault="008E71AC" w:rsidP="008E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0033F" w14:textId="259D9055" w:rsidR="00324E94" w:rsidRDefault="00324E94" w:rsidP="008E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č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s t n e </w:t>
      </w:r>
      <w:r w:rsidR="008E7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 r e h l a s u j e m</w:t>
      </w:r>
    </w:p>
    <w:p w14:paraId="28B6E4D9" w14:textId="77777777" w:rsidR="008E71AC" w:rsidRDefault="008E71AC" w:rsidP="008E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794986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FO: že som* - nie som* blízkou osobou</w:t>
      </w:r>
    </w:p>
    <w:p w14:paraId="6406780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PO: že zakladate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om, vlastníkom obchodného podielu, štatutárnym orgánom alebo</w:t>
      </w:r>
    </w:p>
    <w:p w14:paraId="6736FF3A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lenom štatutárneho orgánu,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lenom riadiaceho, výkonného alebo dozorného orgánu</w:t>
      </w:r>
    </w:p>
    <w:p w14:paraId="43EA42BD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právnickej osoby, ktorej som konate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om je osoba* - nie je osoba*</w:t>
      </w:r>
    </w:p>
    <w:p w14:paraId="0D0F315E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starostu obce,</w:t>
      </w:r>
    </w:p>
    <w:p w14:paraId="1AE59B6C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poslancov obecného zastupite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stva,</w:t>
      </w:r>
    </w:p>
    <w:p w14:paraId="75884184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štatutárneho orgánu alebo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lenov štatutárneho orgánu právnickej osoby zriadenej alebo</w:t>
      </w:r>
    </w:p>
    <w:p w14:paraId="07466981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založenej obcou,</w:t>
      </w:r>
    </w:p>
    <w:p w14:paraId="334A39C7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prednostu obecného úradu,</w:t>
      </w:r>
    </w:p>
    <w:p w14:paraId="41975ECF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zamestnancov obce,</w:t>
      </w:r>
    </w:p>
    <w:p w14:paraId="671D0B0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hlavného kontrolóra obce.</w:t>
      </w:r>
    </w:p>
    <w:p w14:paraId="4C2D3413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D17F5" w14:textId="0B7615C1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dokumente, ktorého je toto prehlásenie neoddelite</w:t>
      </w:r>
      <w:r>
        <w:rPr>
          <w:rFonts w:ascii="TimesNewRoman" w:hAnsi="TimesNewRoman" w:cs="TimesNewRoman"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color w:val="000000"/>
          <w:sz w:val="24"/>
          <w:szCs w:val="24"/>
        </w:rPr>
        <w:t>nou prílohou, som uviedol presné,</w:t>
      </w:r>
    </w:p>
    <w:p w14:paraId="22CCFAFB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pravdivé a úplné údaje.</w:t>
      </w:r>
    </w:p>
    <w:p w14:paraId="41C5AAB1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53505" w14:textId="7D33A81F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 si vedomý toho, že pokia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ľ </w:t>
      </w:r>
      <w:r>
        <w:rPr>
          <w:rFonts w:ascii="Times New Roman" w:hAnsi="Times New Roman" w:cs="Times New Roman"/>
          <w:color w:val="000000"/>
          <w:sz w:val="24"/>
          <w:szCs w:val="24"/>
        </w:rPr>
        <w:t>by mnou uvedené informácie neboli pravdivé alebo závažným</w:t>
      </w:r>
    </w:p>
    <w:p w14:paraId="248FBF62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spôsobom zaml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ané, budem </w:t>
      </w:r>
      <w:r>
        <w:rPr>
          <w:rFonts w:ascii="TimesNewRoman" w:hAnsi="TimesNewRoman" w:cs="TimesNew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ť </w:t>
      </w:r>
      <w:r>
        <w:rPr>
          <w:rFonts w:ascii="Times New Roman" w:hAnsi="Times New Roman" w:cs="Times New Roman"/>
          <w:color w:val="000000"/>
          <w:sz w:val="24"/>
          <w:szCs w:val="24"/>
        </w:rPr>
        <w:t>všetkým z toho vyplývajúcim právnym následkom.</w:t>
      </w:r>
    </w:p>
    <w:p w14:paraId="39BC0C18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DDFC7" w14:textId="573224D6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................................. d</w:t>
      </w:r>
      <w:r>
        <w:rPr>
          <w:rFonts w:ascii="TimesNewRoman" w:hAnsi="TimesNewRoman" w:cs="TimesNewRoman"/>
          <w:color w:val="000000"/>
          <w:sz w:val="24"/>
          <w:szCs w:val="24"/>
        </w:rPr>
        <w:t>ň</w:t>
      </w:r>
      <w:r>
        <w:rPr>
          <w:rFonts w:ascii="Times New Roman" w:hAnsi="Times New Roman" w:cs="Times New Roman"/>
          <w:color w:val="000000"/>
          <w:sz w:val="24"/>
          <w:szCs w:val="24"/>
        </w:rPr>
        <w:t>a .............................</w:t>
      </w:r>
    </w:p>
    <w:p w14:paraId="7F3B4D99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E6EB294" w14:textId="211CF360" w:rsidR="00324E94" w:rsidRDefault="00324E94" w:rsidP="008E7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vlastnoru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ný podpis</w:t>
      </w:r>
    </w:p>
    <w:p w14:paraId="6EB16909" w14:textId="77777777" w:rsidR="008E71AC" w:rsidRDefault="008E71AC" w:rsidP="008E7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7C5B713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nehodiace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sa pre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iarknu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ť</w:t>
      </w:r>
    </w:p>
    <w:p w14:paraId="4C10D1A1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0D2F8A" w14:textId="27178332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Zárove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ň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dávam písomný súhlas so spracovaním osobných údajov s cie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om výberu</w:t>
      </w:r>
    </w:p>
    <w:p w14:paraId="2FE5A098" w14:textId="77777777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súlade s ustanovením zákona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122/2013 Z. z. o ochrane osobných údajov v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z.n.p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A80CC86" w14:textId="77777777" w:rsidR="008E71AC" w:rsidRDefault="008E71AC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EAA6F" w14:textId="3C46FDBB" w:rsidR="00324E94" w:rsidRDefault="00324E94" w:rsidP="00324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POZNÁMKA:</w:t>
      </w:r>
    </w:p>
    <w:p w14:paraId="305478A0" w14:textId="3FED152E" w:rsidR="00C01D13" w:rsidRDefault="00324E94" w:rsidP="00324E94"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estné prehlásenie sa pripája k dokumentácii pri prevode priamym predajom.</w:t>
      </w:r>
    </w:p>
    <w:sectPr w:rsidR="00C0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2B97"/>
    <w:multiLevelType w:val="hybridMultilevel"/>
    <w:tmpl w:val="08B08CE0"/>
    <w:lvl w:ilvl="0" w:tplc="1A0E1038">
      <w:numFmt w:val="bullet"/>
      <w:lvlText w:val="-"/>
      <w:lvlJc w:val="left"/>
      <w:pPr>
        <w:ind w:left="1648" w:hanging="612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1" w:tplc="BB3A2CA0">
      <w:numFmt w:val="bullet"/>
      <w:lvlText w:val="•"/>
      <w:lvlJc w:val="left"/>
      <w:pPr>
        <w:ind w:left="2487" w:hanging="612"/>
      </w:pPr>
      <w:rPr>
        <w:rFonts w:hint="default"/>
        <w:lang w:val="sk-SK" w:eastAsia="sk-SK" w:bidi="sk-SK"/>
      </w:rPr>
    </w:lvl>
    <w:lvl w:ilvl="2" w:tplc="790C58EE">
      <w:numFmt w:val="bullet"/>
      <w:lvlText w:val="•"/>
      <w:lvlJc w:val="left"/>
      <w:pPr>
        <w:ind w:left="3334" w:hanging="612"/>
      </w:pPr>
      <w:rPr>
        <w:rFonts w:hint="default"/>
        <w:lang w:val="sk-SK" w:eastAsia="sk-SK" w:bidi="sk-SK"/>
      </w:rPr>
    </w:lvl>
    <w:lvl w:ilvl="3" w:tplc="05500AF6">
      <w:numFmt w:val="bullet"/>
      <w:lvlText w:val="•"/>
      <w:lvlJc w:val="left"/>
      <w:pPr>
        <w:ind w:left="4181" w:hanging="612"/>
      </w:pPr>
      <w:rPr>
        <w:rFonts w:hint="default"/>
        <w:lang w:val="sk-SK" w:eastAsia="sk-SK" w:bidi="sk-SK"/>
      </w:rPr>
    </w:lvl>
    <w:lvl w:ilvl="4" w:tplc="E23E2016">
      <w:numFmt w:val="bullet"/>
      <w:lvlText w:val="•"/>
      <w:lvlJc w:val="left"/>
      <w:pPr>
        <w:ind w:left="5028" w:hanging="612"/>
      </w:pPr>
      <w:rPr>
        <w:rFonts w:hint="default"/>
        <w:lang w:val="sk-SK" w:eastAsia="sk-SK" w:bidi="sk-SK"/>
      </w:rPr>
    </w:lvl>
    <w:lvl w:ilvl="5" w:tplc="407E7F8A">
      <w:numFmt w:val="bullet"/>
      <w:lvlText w:val="•"/>
      <w:lvlJc w:val="left"/>
      <w:pPr>
        <w:ind w:left="5875" w:hanging="612"/>
      </w:pPr>
      <w:rPr>
        <w:rFonts w:hint="default"/>
        <w:lang w:val="sk-SK" w:eastAsia="sk-SK" w:bidi="sk-SK"/>
      </w:rPr>
    </w:lvl>
    <w:lvl w:ilvl="6" w:tplc="708C0698">
      <w:numFmt w:val="bullet"/>
      <w:lvlText w:val="•"/>
      <w:lvlJc w:val="left"/>
      <w:pPr>
        <w:ind w:left="6722" w:hanging="612"/>
      </w:pPr>
      <w:rPr>
        <w:rFonts w:hint="default"/>
        <w:lang w:val="sk-SK" w:eastAsia="sk-SK" w:bidi="sk-SK"/>
      </w:rPr>
    </w:lvl>
    <w:lvl w:ilvl="7" w:tplc="594C550E">
      <w:numFmt w:val="bullet"/>
      <w:lvlText w:val="•"/>
      <w:lvlJc w:val="left"/>
      <w:pPr>
        <w:ind w:left="7569" w:hanging="612"/>
      </w:pPr>
      <w:rPr>
        <w:rFonts w:hint="default"/>
        <w:lang w:val="sk-SK" w:eastAsia="sk-SK" w:bidi="sk-SK"/>
      </w:rPr>
    </w:lvl>
    <w:lvl w:ilvl="8" w:tplc="6FB6378E">
      <w:numFmt w:val="bullet"/>
      <w:lvlText w:val="•"/>
      <w:lvlJc w:val="left"/>
      <w:pPr>
        <w:ind w:left="8416" w:hanging="612"/>
      </w:pPr>
      <w:rPr>
        <w:rFonts w:hint="default"/>
        <w:lang w:val="sk-SK" w:eastAsia="sk-SK" w:bidi="sk-SK"/>
      </w:rPr>
    </w:lvl>
  </w:abstractNum>
  <w:abstractNum w:abstractNumId="1" w15:restartNumberingAfterBreak="0">
    <w:nsid w:val="13E6066D"/>
    <w:multiLevelType w:val="hybridMultilevel"/>
    <w:tmpl w:val="EB4457BA"/>
    <w:lvl w:ilvl="0" w:tplc="041B000F">
      <w:start w:val="1"/>
      <w:numFmt w:val="decimal"/>
      <w:lvlText w:val="%1."/>
      <w:lvlJc w:val="left"/>
      <w:pPr>
        <w:ind w:left="1051" w:hanging="706"/>
        <w:jc w:val="right"/>
      </w:pPr>
      <w:rPr>
        <w:rFonts w:hint="default"/>
        <w:spacing w:val="-30"/>
        <w:w w:val="99"/>
        <w:sz w:val="24"/>
        <w:szCs w:val="24"/>
        <w:lang w:val="sk-SK" w:eastAsia="sk-SK" w:bidi="sk-SK"/>
      </w:rPr>
    </w:lvl>
    <w:lvl w:ilvl="1" w:tplc="54FCB342">
      <w:start w:val="1"/>
      <w:numFmt w:val="lowerLetter"/>
      <w:lvlText w:val="%2)"/>
      <w:lvlJc w:val="left"/>
      <w:pPr>
        <w:ind w:left="1644" w:hanging="706"/>
      </w:pPr>
      <w:rPr>
        <w:rFonts w:ascii="Arial" w:eastAsia="Times New Roman" w:hAnsi="Arial" w:cs="Arial" w:hint="default"/>
        <w:spacing w:val="-3"/>
        <w:w w:val="98"/>
        <w:sz w:val="24"/>
        <w:szCs w:val="24"/>
        <w:lang w:val="sk-SK" w:eastAsia="sk-SK" w:bidi="sk-SK"/>
      </w:rPr>
    </w:lvl>
    <w:lvl w:ilvl="2" w:tplc="D8327EFA">
      <w:numFmt w:val="bullet"/>
      <w:lvlText w:val="•"/>
      <w:lvlJc w:val="left"/>
      <w:pPr>
        <w:ind w:left="1840" w:hanging="706"/>
      </w:pPr>
      <w:rPr>
        <w:rFonts w:hint="default"/>
        <w:lang w:val="sk-SK" w:eastAsia="sk-SK" w:bidi="sk-SK"/>
      </w:rPr>
    </w:lvl>
    <w:lvl w:ilvl="3" w:tplc="E25C8C1E">
      <w:numFmt w:val="bullet"/>
      <w:lvlText w:val="•"/>
      <w:lvlJc w:val="left"/>
      <w:pPr>
        <w:ind w:left="2873" w:hanging="706"/>
      </w:pPr>
      <w:rPr>
        <w:rFonts w:hint="default"/>
        <w:lang w:val="sk-SK" w:eastAsia="sk-SK" w:bidi="sk-SK"/>
      </w:rPr>
    </w:lvl>
    <w:lvl w:ilvl="4" w:tplc="FF4A7E86">
      <w:numFmt w:val="bullet"/>
      <w:lvlText w:val="•"/>
      <w:lvlJc w:val="left"/>
      <w:pPr>
        <w:ind w:left="3907" w:hanging="706"/>
      </w:pPr>
      <w:rPr>
        <w:rFonts w:hint="default"/>
        <w:lang w:val="sk-SK" w:eastAsia="sk-SK" w:bidi="sk-SK"/>
      </w:rPr>
    </w:lvl>
    <w:lvl w:ilvl="5" w:tplc="5FD4D84E">
      <w:numFmt w:val="bullet"/>
      <w:lvlText w:val="•"/>
      <w:lvlJc w:val="left"/>
      <w:pPr>
        <w:ind w:left="4941" w:hanging="706"/>
      </w:pPr>
      <w:rPr>
        <w:rFonts w:hint="default"/>
        <w:lang w:val="sk-SK" w:eastAsia="sk-SK" w:bidi="sk-SK"/>
      </w:rPr>
    </w:lvl>
    <w:lvl w:ilvl="6" w:tplc="A858A2A4">
      <w:numFmt w:val="bullet"/>
      <w:lvlText w:val="•"/>
      <w:lvlJc w:val="left"/>
      <w:pPr>
        <w:ind w:left="5975" w:hanging="706"/>
      </w:pPr>
      <w:rPr>
        <w:rFonts w:hint="default"/>
        <w:lang w:val="sk-SK" w:eastAsia="sk-SK" w:bidi="sk-SK"/>
      </w:rPr>
    </w:lvl>
    <w:lvl w:ilvl="7" w:tplc="04B61352">
      <w:numFmt w:val="bullet"/>
      <w:lvlText w:val="•"/>
      <w:lvlJc w:val="left"/>
      <w:pPr>
        <w:ind w:left="7009" w:hanging="706"/>
      </w:pPr>
      <w:rPr>
        <w:rFonts w:hint="default"/>
        <w:lang w:val="sk-SK" w:eastAsia="sk-SK" w:bidi="sk-SK"/>
      </w:rPr>
    </w:lvl>
    <w:lvl w:ilvl="8" w:tplc="A70C0F18">
      <w:numFmt w:val="bullet"/>
      <w:lvlText w:val="•"/>
      <w:lvlJc w:val="left"/>
      <w:pPr>
        <w:ind w:left="8043" w:hanging="706"/>
      </w:pPr>
      <w:rPr>
        <w:rFonts w:hint="default"/>
        <w:lang w:val="sk-SK" w:eastAsia="sk-SK" w:bidi="sk-SK"/>
      </w:rPr>
    </w:lvl>
  </w:abstractNum>
  <w:abstractNum w:abstractNumId="2" w15:restartNumberingAfterBreak="0">
    <w:nsid w:val="2ACD25A1"/>
    <w:multiLevelType w:val="hybridMultilevel"/>
    <w:tmpl w:val="8C54E676"/>
    <w:lvl w:ilvl="0" w:tplc="E19CC860">
      <w:start w:val="10"/>
      <w:numFmt w:val="lowerLetter"/>
      <w:lvlText w:val="%1)"/>
      <w:lvlJc w:val="left"/>
      <w:pPr>
        <w:ind w:left="1761" w:hanging="708"/>
      </w:pPr>
      <w:rPr>
        <w:rFonts w:ascii="Times New Roman" w:eastAsia="Times New Roman" w:hAnsi="Times New Roman" w:cs="Times New Roman" w:hint="default"/>
        <w:spacing w:val="-2"/>
        <w:w w:val="98"/>
        <w:sz w:val="24"/>
        <w:szCs w:val="24"/>
        <w:lang w:val="sk-SK" w:eastAsia="sk-SK" w:bidi="sk-SK"/>
      </w:rPr>
    </w:lvl>
    <w:lvl w:ilvl="1" w:tplc="896C9DA8">
      <w:numFmt w:val="bullet"/>
      <w:lvlText w:val="•"/>
      <w:lvlJc w:val="left"/>
      <w:pPr>
        <w:ind w:left="2595" w:hanging="708"/>
      </w:pPr>
      <w:rPr>
        <w:rFonts w:hint="default"/>
        <w:lang w:val="sk-SK" w:eastAsia="sk-SK" w:bidi="sk-SK"/>
      </w:rPr>
    </w:lvl>
    <w:lvl w:ilvl="2" w:tplc="D4C63038">
      <w:numFmt w:val="bullet"/>
      <w:lvlText w:val="•"/>
      <w:lvlJc w:val="left"/>
      <w:pPr>
        <w:ind w:left="3430" w:hanging="708"/>
      </w:pPr>
      <w:rPr>
        <w:rFonts w:hint="default"/>
        <w:lang w:val="sk-SK" w:eastAsia="sk-SK" w:bidi="sk-SK"/>
      </w:rPr>
    </w:lvl>
    <w:lvl w:ilvl="3" w:tplc="1AC20C9C">
      <w:numFmt w:val="bullet"/>
      <w:lvlText w:val="•"/>
      <w:lvlJc w:val="left"/>
      <w:pPr>
        <w:ind w:left="4265" w:hanging="708"/>
      </w:pPr>
      <w:rPr>
        <w:rFonts w:hint="default"/>
        <w:lang w:val="sk-SK" w:eastAsia="sk-SK" w:bidi="sk-SK"/>
      </w:rPr>
    </w:lvl>
    <w:lvl w:ilvl="4" w:tplc="36FE1E18">
      <w:numFmt w:val="bullet"/>
      <w:lvlText w:val="•"/>
      <w:lvlJc w:val="left"/>
      <w:pPr>
        <w:ind w:left="5100" w:hanging="708"/>
      </w:pPr>
      <w:rPr>
        <w:rFonts w:hint="default"/>
        <w:lang w:val="sk-SK" w:eastAsia="sk-SK" w:bidi="sk-SK"/>
      </w:rPr>
    </w:lvl>
    <w:lvl w:ilvl="5" w:tplc="E878D3A4">
      <w:numFmt w:val="bullet"/>
      <w:lvlText w:val="•"/>
      <w:lvlJc w:val="left"/>
      <w:pPr>
        <w:ind w:left="5935" w:hanging="708"/>
      </w:pPr>
      <w:rPr>
        <w:rFonts w:hint="default"/>
        <w:lang w:val="sk-SK" w:eastAsia="sk-SK" w:bidi="sk-SK"/>
      </w:rPr>
    </w:lvl>
    <w:lvl w:ilvl="6" w:tplc="E662F69C">
      <w:numFmt w:val="bullet"/>
      <w:lvlText w:val="•"/>
      <w:lvlJc w:val="left"/>
      <w:pPr>
        <w:ind w:left="6770" w:hanging="708"/>
      </w:pPr>
      <w:rPr>
        <w:rFonts w:hint="default"/>
        <w:lang w:val="sk-SK" w:eastAsia="sk-SK" w:bidi="sk-SK"/>
      </w:rPr>
    </w:lvl>
    <w:lvl w:ilvl="7" w:tplc="80969586">
      <w:numFmt w:val="bullet"/>
      <w:lvlText w:val="•"/>
      <w:lvlJc w:val="left"/>
      <w:pPr>
        <w:ind w:left="7605" w:hanging="708"/>
      </w:pPr>
      <w:rPr>
        <w:rFonts w:hint="default"/>
        <w:lang w:val="sk-SK" w:eastAsia="sk-SK" w:bidi="sk-SK"/>
      </w:rPr>
    </w:lvl>
    <w:lvl w:ilvl="8" w:tplc="D984209A">
      <w:numFmt w:val="bullet"/>
      <w:lvlText w:val="•"/>
      <w:lvlJc w:val="left"/>
      <w:pPr>
        <w:ind w:left="8440" w:hanging="708"/>
      </w:pPr>
      <w:rPr>
        <w:rFonts w:hint="default"/>
        <w:lang w:val="sk-SK" w:eastAsia="sk-SK" w:bidi="sk-SK"/>
      </w:rPr>
    </w:lvl>
  </w:abstractNum>
  <w:abstractNum w:abstractNumId="3" w15:restartNumberingAfterBreak="0">
    <w:nsid w:val="52501A00"/>
    <w:multiLevelType w:val="hybridMultilevel"/>
    <w:tmpl w:val="B1B020AC"/>
    <w:lvl w:ilvl="0" w:tplc="041B000F">
      <w:start w:val="1"/>
      <w:numFmt w:val="decimal"/>
      <w:lvlText w:val="%1."/>
      <w:lvlJc w:val="left"/>
      <w:pPr>
        <w:ind w:left="938" w:hanging="706"/>
      </w:pPr>
      <w:rPr>
        <w:rFonts w:hint="default"/>
        <w:spacing w:val="-8"/>
        <w:w w:val="99"/>
        <w:sz w:val="24"/>
        <w:szCs w:val="24"/>
        <w:lang w:val="sk-SK" w:eastAsia="sk-SK" w:bidi="sk-SK"/>
      </w:rPr>
    </w:lvl>
    <w:lvl w:ilvl="1" w:tplc="BA4C9A5C">
      <w:start w:val="1"/>
      <w:numFmt w:val="lowerLetter"/>
      <w:lvlText w:val="%2)"/>
      <w:lvlJc w:val="left"/>
      <w:pPr>
        <w:ind w:left="1644" w:hanging="706"/>
      </w:pPr>
      <w:rPr>
        <w:rFonts w:ascii="Arial" w:eastAsia="Times New Roman" w:hAnsi="Arial" w:cs="Arial" w:hint="default"/>
        <w:spacing w:val="-3"/>
        <w:w w:val="98"/>
        <w:sz w:val="24"/>
        <w:szCs w:val="24"/>
        <w:lang w:val="sk-SK" w:eastAsia="sk-SK" w:bidi="sk-SK"/>
      </w:rPr>
    </w:lvl>
    <w:lvl w:ilvl="2" w:tplc="67104F38">
      <w:numFmt w:val="bullet"/>
      <w:lvlText w:val="•"/>
      <w:lvlJc w:val="left"/>
      <w:pPr>
        <w:ind w:left="2581" w:hanging="706"/>
      </w:pPr>
      <w:rPr>
        <w:rFonts w:hint="default"/>
        <w:lang w:val="sk-SK" w:eastAsia="sk-SK" w:bidi="sk-SK"/>
      </w:rPr>
    </w:lvl>
    <w:lvl w:ilvl="3" w:tplc="A3E2A7C6">
      <w:numFmt w:val="bullet"/>
      <w:lvlText w:val="•"/>
      <w:lvlJc w:val="left"/>
      <w:pPr>
        <w:ind w:left="3522" w:hanging="706"/>
      </w:pPr>
      <w:rPr>
        <w:rFonts w:hint="default"/>
        <w:lang w:val="sk-SK" w:eastAsia="sk-SK" w:bidi="sk-SK"/>
      </w:rPr>
    </w:lvl>
    <w:lvl w:ilvl="4" w:tplc="CFA209CA">
      <w:numFmt w:val="bullet"/>
      <w:lvlText w:val="•"/>
      <w:lvlJc w:val="left"/>
      <w:pPr>
        <w:ind w:left="4463" w:hanging="706"/>
      </w:pPr>
      <w:rPr>
        <w:rFonts w:hint="default"/>
        <w:lang w:val="sk-SK" w:eastAsia="sk-SK" w:bidi="sk-SK"/>
      </w:rPr>
    </w:lvl>
    <w:lvl w:ilvl="5" w:tplc="0BCE5318">
      <w:numFmt w:val="bullet"/>
      <w:lvlText w:val="•"/>
      <w:lvlJc w:val="left"/>
      <w:pPr>
        <w:ind w:left="5404" w:hanging="706"/>
      </w:pPr>
      <w:rPr>
        <w:rFonts w:hint="default"/>
        <w:lang w:val="sk-SK" w:eastAsia="sk-SK" w:bidi="sk-SK"/>
      </w:rPr>
    </w:lvl>
    <w:lvl w:ilvl="6" w:tplc="4BD6B562">
      <w:numFmt w:val="bullet"/>
      <w:lvlText w:val="•"/>
      <w:lvlJc w:val="left"/>
      <w:pPr>
        <w:ind w:left="6346" w:hanging="706"/>
      </w:pPr>
      <w:rPr>
        <w:rFonts w:hint="default"/>
        <w:lang w:val="sk-SK" w:eastAsia="sk-SK" w:bidi="sk-SK"/>
      </w:rPr>
    </w:lvl>
    <w:lvl w:ilvl="7" w:tplc="0ED8B562">
      <w:numFmt w:val="bullet"/>
      <w:lvlText w:val="•"/>
      <w:lvlJc w:val="left"/>
      <w:pPr>
        <w:ind w:left="7287" w:hanging="706"/>
      </w:pPr>
      <w:rPr>
        <w:rFonts w:hint="default"/>
        <w:lang w:val="sk-SK" w:eastAsia="sk-SK" w:bidi="sk-SK"/>
      </w:rPr>
    </w:lvl>
    <w:lvl w:ilvl="8" w:tplc="219A693C">
      <w:numFmt w:val="bullet"/>
      <w:lvlText w:val="•"/>
      <w:lvlJc w:val="left"/>
      <w:pPr>
        <w:ind w:left="8228" w:hanging="706"/>
      </w:pPr>
      <w:rPr>
        <w:rFonts w:hint="default"/>
        <w:lang w:val="sk-SK" w:eastAsia="sk-SK" w:bidi="sk-SK"/>
      </w:rPr>
    </w:lvl>
  </w:abstractNum>
  <w:abstractNum w:abstractNumId="4" w15:restartNumberingAfterBreak="0">
    <w:nsid w:val="7B4734E3"/>
    <w:multiLevelType w:val="hybridMultilevel"/>
    <w:tmpl w:val="E548B630"/>
    <w:lvl w:ilvl="0" w:tplc="041B000F">
      <w:start w:val="1"/>
      <w:numFmt w:val="decimal"/>
      <w:lvlText w:val="%1."/>
      <w:lvlJc w:val="left"/>
      <w:pPr>
        <w:ind w:left="1051" w:hanging="706"/>
      </w:pPr>
      <w:rPr>
        <w:rFonts w:hint="default"/>
        <w:spacing w:val="-10"/>
        <w:w w:val="99"/>
        <w:sz w:val="24"/>
        <w:szCs w:val="24"/>
        <w:lang w:val="sk-SK" w:eastAsia="sk-SK" w:bidi="sk-SK"/>
      </w:rPr>
    </w:lvl>
    <w:lvl w:ilvl="1" w:tplc="EA8EFEB2">
      <w:start w:val="1"/>
      <w:numFmt w:val="lowerLetter"/>
      <w:lvlText w:val="%2)"/>
      <w:lvlJc w:val="left"/>
      <w:pPr>
        <w:ind w:left="1756" w:hanging="706"/>
      </w:pPr>
      <w:rPr>
        <w:rFonts w:ascii="Arial" w:eastAsia="Times New Roman" w:hAnsi="Arial" w:cs="Arial" w:hint="default"/>
        <w:spacing w:val="-3"/>
        <w:w w:val="98"/>
        <w:sz w:val="24"/>
        <w:szCs w:val="24"/>
        <w:lang w:val="sk-SK" w:eastAsia="sk-SK" w:bidi="sk-SK"/>
      </w:rPr>
    </w:lvl>
    <w:lvl w:ilvl="2" w:tplc="EACC19F0">
      <w:numFmt w:val="bullet"/>
      <w:lvlText w:val="•"/>
      <w:lvlJc w:val="left"/>
      <w:pPr>
        <w:ind w:left="2687" w:hanging="706"/>
      </w:pPr>
      <w:rPr>
        <w:rFonts w:hint="default"/>
        <w:lang w:val="sk-SK" w:eastAsia="sk-SK" w:bidi="sk-SK"/>
      </w:rPr>
    </w:lvl>
    <w:lvl w:ilvl="3" w:tplc="968AD05E">
      <w:numFmt w:val="bullet"/>
      <w:lvlText w:val="•"/>
      <w:lvlJc w:val="left"/>
      <w:pPr>
        <w:ind w:left="3615" w:hanging="706"/>
      </w:pPr>
      <w:rPr>
        <w:rFonts w:hint="default"/>
        <w:lang w:val="sk-SK" w:eastAsia="sk-SK" w:bidi="sk-SK"/>
      </w:rPr>
    </w:lvl>
    <w:lvl w:ilvl="4" w:tplc="291A5900">
      <w:numFmt w:val="bullet"/>
      <w:lvlText w:val="•"/>
      <w:lvlJc w:val="left"/>
      <w:pPr>
        <w:ind w:left="4543" w:hanging="706"/>
      </w:pPr>
      <w:rPr>
        <w:rFonts w:hint="default"/>
        <w:lang w:val="sk-SK" w:eastAsia="sk-SK" w:bidi="sk-SK"/>
      </w:rPr>
    </w:lvl>
    <w:lvl w:ilvl="5" w:tplc="C52EF5A2">
      <w:numFmt w:val="bullet"/>
      <w:lvlText w:val="•"/>
      <w:lvlJc w:val="left"/>
      <w:pPr>
        <w:ind w:left="5471" w:hanging="706"/>
      </w:pPr>
      <w:rPr>
        <w:rFonts w:hint="default"/>
        <w:lang w:val="sk-SK" w:eastAsia="sk-SK" w:bidi="sk-SK"/>
      </w:rPr>
    </w:lvl>
    <w:lvl w:ilvl="6" w:tplc="E9947344">
      <w:numFmt w:val="bullet"/>
      <w:lvlText w:val="•"/>
      <w:lvlJc w:val="left"/>
      <w:pPr>
        <w:ind w:left="6399" w:hanging="706"/>
      </w:pPr>
      <w:rPr>
        <w:rFonts w:hint="default"/>
        <w:lang w:val="sk-SK" w:eastAsia="sk-SK" w:bidi="sk-SK"/>
      </w:rPr>
    </w:lvl>
    <w:lvl w:ilvl="7" w:tplc="86A613C0">
      <w:numFmt w:val="bullet"/>
      <w:lvlText w:val="•"/>
      <w:lvlJc w:val="left"/>
      <w:pPr>
        <w:ind w:left="7327" w:hanging="706"/>
      </w:pPr>
      <w:rPr>
        <w:rFonts w:hint="default"/>
        <w:lang w:val="sk-SK" w:eastAsia="sk-SK" w:bidi="sk-SK"/>
      </w:rPr>
    </w:lvl>
    <w:lvl w:ilvl="8" w:tplc="341C6EE8">
      <w:numFmt w:val="bullet"/>
      <w:lvlText w:val="•"/>
      <w:lvlJc w:val="left"/>
      <w:pPr>
        <w:ind w:left="8255" w:hanging="706"/>
      </w:pPr>
      <w:rPr>
        <w:rFonts w:hint="default"/>
        <w:lang w:val="sk-SK" w:eastAsia="sk-SK" w:bidi="sk-SK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94"/>
    <w:rsid w:val="00011689"/>
    <w:rsid w:val="00045374"/>
    <w:rsid w:val="00095C9E"/>
    <w:rsid w:val="000E0E1B"/>
    <w:rsid w:val="000F49DD"/>
    <w:rsid w:val="00127657"/>
    <w:rsid w:val="00282F3E"/>
    <w:rsid w:val="002C30FE"/>
    <w:rsid w:val="002E01CB"/>
    <w:rsid w:val="00324E94"/>
    <w:rsid w:val="00396B51"/>
    <w:rsid w:val="003A702B"/>
    <w:rsid w:val="004D09CB"/>
    <w:rsid w:val="005300EE"/>
    <w:rsid w:val="00562D3D"/>
    <w:rsid w:val="005B1F20"/>
    <w:rsid w:val="00697615"/>
    <w:rsid w:val="007B7FFE"/>
    <w:rsid w:val="00855C38"/>
    <w:rsid w:val="0088086B"/>
    <w:rsid w:val="008E71AC"/>
    <w:rsid w:val="00973DFD"/>
    <w:rsid w:val="00A17907"/>
    <w:rsid w:val="00A51747"/>
    <w:rsid w:val="00AA729D"/>
    <w:rsid w:val="00BF2201"/>
    <w:rsid w:val="00C01D13"/>
    <w:rsid w:val="00CD5EFC"/>
    <w:rsid w:val="00D35985"/>
    <w:rsid w:val="00D93BA7"/>
    <w:rsid w:val="00DA2531"/>
    <w:rsid w:val="00DD0EF7"/>
    <w:rsid w:val="00F00CFD"/>
    <w:rsid w:val="00F76549"/>
    <w:rsid w:val="00FA4443"/>
    <w:rsid w:val="00FB30BC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D056"/>
  <w15:chartTrackingRefBased/>
  <w15:docId w15:val="{CE7E6B71-0A09-4513-81C4-DCE7EBD9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35985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5985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Odsekzoznamu">
    <w:name w:val="List Paragraph"/>
    <w:basedOn w:val="Normlny"/>
    <w:uiPriority w:val="1"/>
    <w:qFormat/>
    <w:rsid w:val="00D3598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Zkladntext">
    <w:name w:val="Body Text"/>
    <w:basedOn w:val="Normlny"/>
    <w:link w:val="ZkladntextChar"/>
    <w:uiPriority w:val="1"/>
    <w:qFormat/>
    <w:rsid w:val="00D35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D35985"/>
    <w:rPr>
      <w:rFonts w:ascii="Times New Roman" w:eastAsia="Times New Roman" w:hAnsi="Times New Roman" w:cs="Times New Roman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7759-BFE1-4B7F-9CFF-8A9AD798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21</Pages>
  <Words>7375</Words>
  <Characters>42043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12</cp:revision>
  <cp:lastPrinted>2023-03-06T11:12:00Z</cp:lastPrinted>
  <dcterms:created xsi:type="dcterms:W3CDTF">2021-07-06T09:16:00Z</dcterms:created>
  <dcterms:modified xsi:type="dcterms:W3CDTF">2023-03-06T11:22:00Z</dcterms:modified>
</cp:coreProperties>
</file>